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8A5160" w:rsidRDefault="00F330EB" w:rsidP="00F330EB">
      <w:pPr>
        <w:pStyle w:val="Ttulo"/>
        <w:ind w:left="709" w:right="-153"/>
        <w:rPr>
          <w:rFonts w:asciiTheme="minorHAnsi" w:hAnsiTheme="minorHAnsi" w:cstheme="minorHAnsi"/>
          <w:iCs/>
          <w:szCs w:val="36"/>
          <w:lang w:val="es-ES"/>
        </w:rPr>
      </w:pPr>
    </w:p>
    <w:p w:rsidR="00F330EB" w:rsidRPr="008A5160" w:rsidRDefault="00F330EB" w:rsidP="00F330EB">
      <w:pPr>
        <w:pStyle w:val="1"/>
        <w:tabs>
          <w:tab w:val="left" w:pos="90"/>
          <w:tab w:val="left" w:pos="142"/>
        </w:tabs>
        <w:jc w:val="center"/>
        <w:rPr>
          <w:rFonts w:asciiTheme="minorHAnsi" w:hAnsiTheme="minorHAnsi" w:cstheme="minorHAnsi"/>
          <w:i/>
          <w:iCs/>
          <w:sz w:val="36"/>
          <w:szCs w:val="36"/>
          <w:lang w:val="es-ES"/>
        </w:rPr>
      </w:pPr>
    </w:p>
    <w:p w:rsidR="008A5160" w:rsidRPr="005B6288" w:rsidRDefault="008A5160" w:rsidP="008A5160">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8A5160" w:rsidRPr="005B6288" w:rsidRDefault="008A5160" w:rsidP="008A5160">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8A5160" w:rsidRPr="005B6288" w:rsidRDefault="008A5160" w:rsidP="008A5160">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8A5160" w:rsidRPr="005B6288" w:rsidRDefault="008A5160" w:rsidP="008A5160">
      <w:pPr>
        <w:pStyle w:val="Ttulo10"/>
        <w:ind w:left="709" w:right="-153"/>
        <w:rPr>
          <w:rFonts w:asciiTheme="minorHAnsi" w:hAnsiTheme="minorHAnsi" w:cstheme="minorHAnsi"/>
          <w:iCs/>
          <w:szCs w:val="36"/>
          <w:lang w:val="es-ES"/>
        </w:rPr>
      </w:pPr>
    </w:p>
    <w:p w:rsidR="008A5160" w:rsidRPr="005B6288" w:rsidRDefault="008A5160" w:rsidP="008A5160">
      <w:pPr>
        <w:pStyle w:val="1"/>
        <w:tabs>
          <w:tab w:val="left" w:pos="90"/>
          <w:tab w:val="left" w:pos="142"/>
        </w:tabs>
        <w:jc w:val="center"/>
        <w:rPr>
          <w:rFonts w:asciiTheme="minorHAnsi" w:hAnsiTheme="minorHAnsi" w:cstheme="minorHAnsi"/>
          <w:i/>
          <w:iCs/>
          <w:sz w:val="36"/>
          <w:szCs w:val="36"/>
          <w:lang w:val="es-ES"/>
        </w:rPr>
      </w:pPr>
    </w:p>
    <w:p w:rsidR="008A5160" w:rsidRPr="005B6288" w:rsidRDefault="008A5160" w:rsidP="008A5160">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ES" w:eastAsia="es-ES"/>
        </w:rPr>
        <w:drawing>
          <wp:inline distT="0" distB="0" distL="0" distR="0" wp14:anchorId="38F0073A" wp14:editId="6B52050C">
            <wp:extent cx="3572727" cy="1504950"/>
            <wp:effectExtent l="0" t="0" r="8890" b="0"/>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8A5160" w:rsidRPr="005B6288" w:rsidRDefault="008A5160" w:rsidP="008A5160">
      <w:pPr>
        <w:pStyle w:val="1"/>
        <w:tabs>
          <w:tab w:val="left" w:pos="709"/>
        </w:tabs>
        <w:ind w:left="709"/>
        <w:jc w:val="center"/>
        <w:rPr>
          <w:rFonts w:asciiTheme="minorHAnsi" w:hAnsiTheme="minorHAnsi" w:cstheme="minorHAnsi"/>
          <w:iCs/>
          <w:sz w:val="36"/>
          <w:szCs w:val="36"/>
        </w:rPr>
      </w:pPr>
    </w:p>
    <w:p w:rsidR="008A5160" w:rsidRPr="005B6288" w:rsidRDefault="008A5160" w:rsidP="008A5160">
      <w:pPr>
        <w:pStyle w:val="1"/>
        <w:tabs>
          <w:tab w:val="left" w:pos="709"/>
        </w:tabs>
        <w:ind w:left="709"/>
        <w:rPr>
          <w:rFonts w:asciiTheme="minorHAnsi" w:hAnsiTheme="minorHAnsi" w:cstheme="minorHAnsi"/>
          <w:sz w:val="24"/>
        </w:rPr>
      </w:pPr>
    </w:p>
    <w:p w:rsidR="008A5160" w:rsidRPr="005B6288" w:rsidRDefault="008A5160" w:rsidP="008A5160">
      <w:pPr>
        <w:pStyle w:val="1"/>
        <w:tabs>
          <w:tab w:val="left" w:pos="709"/>
        </w:tabs>
        <w:ind w:left="709"/>
        <w:rPr>
          <w:rFonts w:asciiTheme="minorHAnsi" w:hAnsiTheme="minorHAnsi" w:cstheme="minorHAnsi"/>
          <w:sz w:val="24"/>
        </w:rPr>
      </w:pPr>
    </w:p>
    <w:p w:rsidR="008A5160" w:rsidRPr="005B6288" w:rsidRDefault="008A5160" w:rsidP="008A5160">
      <w:pPr>
        <w:pStyle w:val="1"/>
        <w:tabs>
          <w:tab w:val="left" w:pos="90"/>
        </w:tabs>
        <w:rPr>
          <w:rFonts w:asciiTheme="minorHAnsi" w:hAnsiTheme="minorHAnsi" w:cstheme="minorHAnsi"/>
          <w:sz w:val="24"/>
        </w:rPr>
      </w:pPr>
    </w:p>
    <w:p w:rsidR="008A5160" w:rsidRPr="005B6288" w:rsidRDefault="008A5160" w:rsidP="008A5160">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sidR="00EC6E05">
        <w:rPr>
          <w:rFonts w:asciiTheme="minorHAnsi" w:hAnsiTheme="minorHAnsi" w:cstheme="minorHAnsi"/>
          <w:sz w:val="36"/>
          <w:szCs w:val="36"/>
        </w:rPr>
        <w:t>Intern</w:t>
      </w:r>
      <w:r w:rsidRPr="005B6288">
        <w:rPr>
          <w:rFonts w:asciiTheme="minorHAnsi" w:hAnsiTheme="minorHAnsi" w:cstheme="minorHAnsi"/>
          <w:sz w:val="36"/>
          <w:szCs w:val="36"/>
        </w:rPr>
        <w:t>acional</w:t>
      </w:r>
    </w:p>
    <w:p w:rsidR="008A5160" w:rsidRPr="005B6288" w:rsidRDefault="008A5160" w:rsidP="008A5160">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C30247">
        <w:rPr>
          <w:rFonts w:asciiTheme="minorHAnsi" w:hAnsiTheme="minorHAnsi" w:cstheme="minorHAnsi"/>
          <w:sz w:val="36"/>
          <w:szCs w:val="36"/>
        </w:rPr>
        <w:t>32065001</w:t>
      </w:r>
      <w:r w:rsidR="009901F6">
        <w:rPr>
          <w:rFonts w:asciiTheme="minorHAnsi" w:hAnsiTheme="minorHAnsi" w:cstheme="minorHAnsi"/>
          <w:sz w:val="36"/>
          <w:szCs w:val="36"/>
        </w:rPr>
        <w:t>-063</w:t>
      </w:r>
      <w:r>
        <w:rPr>
          <w:rFonts w:asciiTheme="minorHAnsi" w:hAnsiTheme="minorHAnsi" w:cstheme="minorHAnsi"/>
          <w:sz w:val="36"/>
          <w:szCs w:val="36"/>
        </w:rPr>
        <w:t>-2020</w:t>
      </w:r>
    </w:p>
    <w:p w:rsidR="00924084" w:rsidRPr="008A5160" w:rsidRDefault="00924084" w:rsidP="00924084">
      <w:pPr>
        <w:pStyle w:val="1"/>
        <w:tabs>
          <w:tab w:val="left" w:pos="90"/>
        </w:tabs>
        <w:jc w:val="center"/>
        <w:rPr>
          <w:rFonts w:asciiTheme="minorHAnsi" w:hAnsiTheme="minorHAnsi" w:cstheme="minorHAnsi"/>
          <w:i/>
          <w:sz w:val="36"/>
          <w:szCs w:val="36"/>
          <w:lang w:val="es-MX"/>
        </w:rPr>
      </w:pPr>
    </w:p>
    <w:p w:rsidR="00924084" w:rsidRPr="008A5160" w:rsidRDefault="00924084" w:rsidP="00924084">
      <w:pPr>
        <w:pStyle w:val="1"/>
        <w:tabs>
          <w:tab w:val="left" w:pos="90"/>
        </w:tabs>
        <w:jc w:val="center"/>
        <w:rPr>
          <w:rFonts w:asciiTheme="minorHAnsi" w:hAnsiTheme="minorHAnsi" w:cstheme="minorHAnsi"/>
          <w:sz w:val="24"/>
        </w:rPr>
      </w:pPr>
    </w:p>
    <w:p w:rsidR="00924084" w:rsidRPr="008A5160" w:rsidRDefault="00924084" w:rsidP="00924084">
      <w:pPr>
        <w:pStyle w:val="1"/>
        <w:tabs>
          <w:tab w:val="left" w:pos="90"/>
        </w:tabs>
        <w:rPr>
          <w:rFonts w:asciiTheme="minorHAnsi" w:hAnsiTheme="minorHAnsi" w:cstheme="minorHAnsi"/>
          <w:iCs/>
          <w:sz w:val="34"/>
          <w:szCs w:val="34"/>
        </w:rPr>
      </w:pPr>
    </w:p>
    <w:p w:rsidR="009901F6" w:rsidRPr="009901F6" w:rsidRDefault="00924084" w:rsidP="009901F6">
      <w:pPr>
        <w:pStyle w:val="1"/>
        <w:tabs>
          <w:tab w:val="left" w:pos="90"/>
        </w:tabs>
        <w:ind w:hanging="90"/>
        <w:jc w:val="center"/>
        <w:rPr>
          <w:rFonts w:asciiTheme="minorHAnsi" w:hAnsiTheme="minorHAnsi" w:cstheme="minorHAnsi"/>
          <w:b w:val="0"/>
          <w:iCs/>
          <w:sz w:val="32"/>
          <w:szCs w:val="32"/>
          <w:lang w:val="es-ES"/>
        </w:rPr>
      </w:pPr>
      <w:r w:rsidRPr="008A5160">
        <w:rPr>
          <w:rFonts w:asciiTheme="minorHAnsi" w:hAnsiTheme="minorHAnsi" w:cstheme="minorHAnsi"/>
          <w:b w:val="0"/>
          <w:iCs/>
          <w:sz w:val="32"/>
          <w:szCs w:val="32"/>
        </w:rPr>
        <w:t>“</w:t>
      </w:r>
      <w:r w:rsidR="009901F6" w:rsidRPr="009901F6">
        <w:rPr>
          <w:rFonts w:asciiTheme="minorHAnsi" w:hAnsiTheme="minorHAnsi" w:cstheme="minorHAnsi"/>
          <w:b w:val="0"/>
          <w:iCs/>
          <w:sz w:val="32"/>
          <w:szCs w:val="32"/>
          <w:lang w:val="es-ES"/>
        </w:rPr>
        <w:t xml:space="preserve">Suministro de equipo médico y de laboratorio </w:t>
      </w:r>
    </w:p>
    <w:p w:rsidR="00924084" w:rsidRPr="008A5160" w:rsidRDefault="009901F6" w:rsidP="009901F6">
      <w:pPr>
        <w:pStyle w:val="1"/>
        <w:tabs>
          <w:tab w:val="left" w:pos="90"/>
        </w:tabs>
        <w:ind w:hanging="90"/>
        <w:jc w:val="center"/>
        <w:rPr>
          <w:rFonts w:asciiTheme="minorHAnsi" w:hAnsiTheme="minorHAnsi" w:cstheme="minorHAnsi"/>
          <w:b w:val="0"/>
          <w:iCs/>
          <w:sz w:val="32"/>
          <w:szCs w:val="32"/>
          <w:lang w:val="es-MX"/>
        </w:rPr>
      </w:pPr>
      <w:r w:rsidRPr="009901F6">
        <w:rPr>
          <w:rFonts w:asciiTheme="minorHAnsi" w:hAnsiTheme="minorHAnsi" w:cstheme="minorHAnsi"/>
          <w:b w:val="0"/>
          <w:iCs/>
          <w:sz w:val="32"/>
          <w:szCs w:val="32"/>
          <w:lang w:val="es-ES"/>
        </w:rPr>
        <w:t>Para la Secretaría del Campo y la Seguridad Alimentaria</w:t>
      </w:r>
      <w:r w:rsidR="00BD57C5" w:rsidRPr="008A5160">
        <w:rPr>
          <w:rFonts w:asciiTheme="minorHAnsi" w:hAnsiTheme="minorHAnsi" w:cstheme="minorHAnsi"/>
          <w:b w:val="0"/>
          <w:iCs/>
          <w:sz w:val="32"/>
          <w:szCs w:val="32"/>
          <w:lang w:val="es-ES"/>
        </w:rPr>
        <w:t>”</w:t>
      </w:r>
      <w:r w:rsidR="00924084" w:rsidRPr="008A5160">
        <w:rPr>
          <w:rFonts w:asciiTheme="minorHAnsi" w:hAnsiTheme="minorHAnsi" w:cstheme="minorHAnsi"/>
          <w:b w:val="0"/>
          <w:iCs/>
          <w:sz w:val="32"/>
          <w:szCs w:val="32"/>
          <w:lang w:val="es-MX"/>
        </w:rPr>
        <w:t xml:space="preserve"> </w:t>
      </w:r>
    </w:p>
    <w:p w:rsidR="00C76458" w:rsidRPr="008A5160" w:rsidRDefault="00C76458" w:rsidP="00C377D2">
      <w:pPr>
        <w:pStyle w:val="1"/>
        <w:tabs>
          <w:tab w:val="left" w:pos="90"/>
        </w:tabs>
        <w:ind w:hanging="90"/>
        <w:jc w:val="center"/>
        <w:rPr>
          <w:rFonts w:asciiTheme="minorHAnsi" w:hAnsiTheme="minorHAnsi" w:cstheme="minorHAnsi"/>
          <w:iCs/>
          <w:sz w:val="36"/>
          <w:szCs w:val="36"/>
          <w:lang w:val="es-MX"/>
        </w:rPr>
      </w:pPr>
      <w:r w:rsidRPr="008A5160">
        <w:rPr>
          <w:rFonts w:asciiTheme="minorHAnsi" w:hAnsiTheme="minorHAnsi" w:cstheme="minorHAnsi"/>
          <w:iCs/>
          <w:sz w:val="36"/>
          <w:szCs w:val="36"/>
          <w:lang w:val="es-MX"/>
        </w:rPr>
        <w:t xml:space="preserve"> </w:t>
      </w:r>
    </w:p>
    <w:p w:rsidR="00C76458" w:rsidRPr="008A5160" w:rsidRDefault="00C76458" w:rsidP="0090593F">
      <w:pPr>
        <w:pStyle w:val="1"/>
        <w:tabs>
          <w:tab w:val="left" w:pos="90"/>
        </w:tabs>
        <w:rPr>
          <w:rFonts w:asciiTheme="minorHAnsi" w:hAnsiTheme="minorHAnsi" w:cstheme="minorHAnsi"/>
          <w:sz w:val="24"/>
          <w:lang w:val="es-MX"/>
        </w:rPr>
      </w:pPr>
    </w:p>
    <w:p w:rsidR="00C76458" w:rsidRPr="008A5160" w:rsidRDefault="00C76458" w:rsidP="0090593F">
      <w:pPr>
        <w:pStyle w:val="1"/>
        <w:tabs>
          <w:tab w:val="left" w:pos="90"/>
        </w:tabs>
        <w:rPr>
          <w:rFonts w:asciiTheme="minorHAnsi" w:hAnsiTheme="minorHAnsi" w:cstheme="minorHAnsi"/>
          <w:sz w:val="24"/>
        </w:rPr>
      </w:pPr>
    </w:p>
    <w:p w:rsidR="00C76458" w:rsidRPr="008A5160" w:rsidRDefault="00C76458" w:rsidP="0090593F">
      <w:pPr>
        <w:pStyle w:val="1"/>
        <w:tabs>
          <w:tab w:val="left" w:pos="90"/>
        </w:tabs>
        <w:rPr>
          <w:rFonts w:asciiTheme="minorHAnsi" w:hAnsiTheme="minorHAnsi" w:cstheme="minorHAnsi"/>
          <w:sz w:val="24"/>
        </w:rPr>
      </w:pPr>
    </w:p>
    <w:p w:rsidR="00C76458" w:rsidRPr="008A5160" w:rsidRDefault="00C76458" w:rsidP="0090593F">
      <w:pPr>
        <w:pStyle w:val="1"/>
        <w:tabs>
          <w:tab w:val="left" w:pos="90"/>
        </w:tabs>
        <w:jc w:val="center"/>
        <w:rPr>
          <w:rFonts w:asciiTheme="minorHAnsi" w:hAnsiTheme="minorHAnsi" w:cstheme="minorHAnsi"/>
          <w:sz w:val="36"/>
        </w:rPr>
      </w:pPr>
    </w:p>
    <w:p w:rsidR="00C76458" w:rsidRPr="008A5160" w:rsidRDefault="00C76458" w:rsidP="0090593F">
      <w:pPr>
        <w:pStyle w:val="1"/>
        <w:tabs>
          <w:tab w:val="left" w:pos="90"/>
        </w:tabs>
        <w:jc w:val="center"/>
        <w:rPr>
          <w:rFonts w:asciiTheme="minorHAnsi" w:hAnsiTheme="minorHAnsi" w:cstheme="minorHAnsi"/>
          <w:sz w:val="52"/>
          <w:szCs w:val="52"/>
        </w:rPr>
      </w:pPr>
      <w:r w:rsidRPr="008A5160">
        <w:rPr>
          <w:rFonts w:asciiTheme="minorHAnsi" w:hAnsiTheme="minorHAnsi" w:cstheme="minorHAnsi"/>
          <w:sz w:val="52"/>
          <w:szCs w:val="52"/>
        </w:rPr>
        <w:t>Bases de Licitación</w:t>
      </w:r>
    </w:p>
    <w:p w:rsidR="008575ED" w:rsidRPr="008A5160" w:rsidRDefault="008575ED" w:rsidP="0090593F">
      <w:pPr>
        <w:pStyle w:val="1"/>
        <w:tabs>
          <w:tab w:val="left" w:pos="90"/>
        </w:tabs>
        <w:rPr>
          <w:rFonts w:asciiTheme="minorHAnsi" w:hAnsiTheme="minorHAnsi" w:cstheme="minorHAnsi"/>
          <w:sz w:val="24"/>
        </w:rPr>
      </w:pPr>
    </w:p>
    <w:p w:rsidR="00BD57C5" w:rsidRPr="008A5160" w:rsidRDefault="00BD57C5" w:rsidP="00BD57C5">
      <w:pPr>
        <w:jc w:val="center"/>
        <w:rPr>
          <w:rFonts w:asciiTheme="minorHAnsi" w:hAnsiTheme="minorHAnsi" w:cstheme="minorHAnsi"/>
          <w:b/>
          <w:sz w:val="28"/>
        </w:rPr>
      </w:pPr>
    </w:p>
    <w:p w:rsidR="00BD57C5" w:rsidRPr="008A5160" w:rsidRDefault="00BD57C5" w:rsidP="00BD57C5">
      <w:pPr>
        <w:jc w:val="center"/>
        <w:rPr>
          <w:rFonts w:asciiTheme="minorHAnsi" w:hAnsiTheme="minorHAnsi" w:cstheme="minorHAnsi"/>
          <w:b/>
          <w:sz w:val="28"/>
        </w:rPr>
      </w:pPr>
    </w:p>
    <w:p w:rsidR="008575ED" w:rsidRPr="008A5160" w:rsidRDefault="008575ED" w:rsidP="00BD57C5">
      <w:pPr>
        <w:jc w:val="center"/>
        <w:rPr>
          <w:rFonts w:asciiTheme="minorHAnsi" w:hAnsiTheme="minorHAnsi" w:cstheme="minorHAnsi"/>
          <w:b/>
          <w:sz w:val="28"/>
        </w:rPr>
      </w:pPr>
      <w:r w:rsidRPr="008A5160">
        <w:rPr>
          <w:rFonts w:asciiTheme="minorHAnsi" w:hAnsiTheme="minorHAnsi" w:cstheme="minorHAnsi"/>
          <w:b/>
          <w:sz w:val="28"/>
        </w:rPr>
        <w:lastRenderedPageBreak/>
        <w:t>INFORMACIÓN GENERAL</w:t>
      </w:r>
    </w:p>
    <w:p w:rsidR="008575ED" w:rsidRPr="008A5160" w:rsidRDefault="008575ED" w:rsidP="00576DD7">
      <w:pPr>
        <w:tabs>
          <w:tab w:val="left" w:pos="720"/>
        </w:tabs>
        <w:spacing w:line="240" w:lineRule="exact"/>
        <w:ind w:left="720"/>
        <w:jc w:val="both"/>
        <w:rPr>
          <w:rFonts w:asciiTheme="minorHAnsi" w:hAnsiTheme="minorHAnsi" w:cstheme="minorHAnsi"/>
          <w:sz w:val="24"/>
        </w:rPr>
      </w:pPr>
    </w:p>
    <w:p w:rsidR="00CF17D8" w:rsidRPr="008A5160" w:rsidRDefault="00CF17D8" w:rsidP="00576DD7">
      <w:pPr>
        <w:pStyle w:val="2"/>
        <w:tabs>
          <w:tab w:val="left" w:pos="450"/>
          <w:tab w:val="left" w:pos="720"/>
        </w:tabs>
        <w:ind w:left="720"/>
        <w:rPr>
          <w:rFonts w:asciiTheme="minorHAnsi" w:hAnsiTheme="minorHAnsi" w:cstheme="minorHAnsi"/>
          <w:b/>
          <w:sz w:val="24"/>
        </w:rPr>
      </w:pPr>
      <w:r w:rsidRPr="008A5160">
        <w:rPr>
          <w:rFonts w:asciiTheme="minorHAnsi" w:hAnsiTheme="minorHAnsi" w:cstheme="minorHAnsi"/>
          <w:b/>
          <w:sz w:val="24"/>
        </w:rPr>
        <w:t xml:space="preserve">1.- </w:t>
      </w:r>
      <w:r w:rsidR="00F330EB" w:rsidRPr="008A5160">
        <w:rPr>
          <w:rFonts w:asciiTheme="minorHAnsi" w:hAnsiTheme="minorHAnsi" w:cstheme="minorHAnsi"/>
          <w:b/>
          <w:sz w:val="24"/>
          <w:szCs w:val="24"/>
          <w:lang w:val="es-ES"/>
        </w:rPr>
        <w:t>IDENTIFICACIÓN DE LA CONVOCANTE:</w:t>
      </w:r>
    </w:p>
    <w:p w:rsidR="00CF17D8" w:rsidRPr="008A5160" w:rsidRDefault="00CF17D8" w:rsidP="00576DD7">
      <w:pPr>
        <w:pStyle w:val="2"/>
        <w:tabs>
          <w:tab w:val="left" w:pos="720"/>
        </w:tabs>
        <w:ind w:left="720"/>
        <w:rPr>
          <w:rFonts w:asciiTheme="minorHAnsi" w:hAnsiTheme="minorHAnsi" w:cstheme="minorHAnsi"/>
          <w:sz w:val="24"/>
        </w:rPr>
      </w:pPr>
    </w:p>
    <w:p w:rsidR="009901F6" w:rsidRPr="009B3249" w:rsidRDefault="009901F6" w:rsidP="009901F6">
      <w:pPr>
        <w:pStyle w:val="Puest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w:t>
      </w:r>
      <w:r>
        <w:rPr>
          <w:rFonts w:asciiTheme="minorHAnsi" w:hAnsiTheme="minorHAnsi"/>
          <w:b w:val="0"/>
          <w:sz w:val="24"/>
          <w:szCs w:val="24"/>
        </w:rPr>
        <w:t>a la Licitación Pública Internacional</w:t>
      </w:r>
      <w:r w:rsidRPr="009B3249">
        <w:rPr>
          <w:rFonts w:asciiTheme="minorHAnsi" w:hAnsiTheme="minorHAnsi"/>
          <w:b w:val="0"/>
          <w:sz w:val="24"/>
          <w:szCs w:val="24"/>
        </w:rPr>
        <w:t xml:space="preserve"> No. </w:t>
      </w:r>
      <w:r>
        <w:rPr>
          <w:rFonts w:asciiTheme="minorHAnsi" w:hAnsiTheme="minorHAnsi"/>
          <w:b w:val="0"/>
          <w:sz w:val="24"/>
          <w:szCs w:val="24"/>
        </w:rPr>
        <w:t>32065001-063-2020</w:t>
      </w:r>
      <w:r w:rsidRPr="009B3249">
        <w:rPr>
          <w:rFonts w:asciiTheme="minorHAnsi" w:hAnsiTheme="minorHAnsi"/>
          <w:b w:val="0"/>
          <w:sz w:val="24"/>
          <w:szCs w:val="24"/>
        </w:rPr>
        <w:t xml:space="preserve">, </w:t>
      </w:r>
      <w:r w:rsidRPr="00D60D0D">
        <w:rPr>
          <w:rFonts w:asciiTheme="minorHAnsi" w:hAnsiTheme="minorHAnsi"/>
          <w:b w:val="0"/>
          <w:sz w:val="24"/>
          <w:szCs w:val="24"/>
        </w:rPr>
        <w:t>relativa a la contratación del “</w:t>
      </w:r>
      <w:r>
        <w:rPr>
          <w:rFonts w:asciiTheme="minorHAnsi" w:hAnsiTheme="minorHAnsi" w:cs="Arial"/>
          <w:b w:val="0"/>
          <w:noProof/>
          <w:sz w:val="24"/>
          <w:szCs w:val="24"/>
          <w:lang w:val="es-MX"/>
        </w:rPr>
        <w:t>Suministro de equipo médico y de laboratorio para la Secretaría del Campo y la Seguridad Alimentaria</w:t>
      </w:r>
      <w:r>
        <w:rPr>
          <w:rFonts w:asciiTheme="minorHAnsi" w:hAnsiTheme="minorHAnsi"/>
          <w:b w:val="0"/>
          <w:sz w:val="24"/>
          <w:szCs w:val="24"/>
        </w:rPr>
        <w:t xml:space="preserve">”, operación financiada en la fuente de financiamiento de inversión pública PRON 2020 </w:t>
      </w:r>
      <w:r w:rsidRPr="00D60D0D">
        <w:rPr>
          <w:rFonts w:asciiTheme="minorHAnsi" w:hAnsiTheme="minorHAnsi"/>
          <w:b w:val="0"/>
          <w:sz w:val="24"/>
          <w:szCs w:val="24"/>
        </w:rPr>
        <w:t>autorizados</w:t>
      </w:r>
      <w:r>
        <w:rPr>
          <w:rFonts w:asciiTheme="minorHAnsi" w:hAnsiTheme="minorHAnsi"/>
          <w:b w:val="0"/>
          <w:sz w:val="24"/>
          <w:szCs w:val="24"/>
        </w:rPr>
        <w:t xml:space="preserve"> a la Secretaría del Campo y la Seguridad Alimentaria </w:t>
      </w:r>
      <w:r w:rsidRPr="009B3249">
        <w:rPr>
          <w:rFonts w:asciiTheme="minorHAnsi" w:hAnsiTheme="minorHAnsi"/>
          <w:b w:val="0"/>
          <w:sz w:val="24"/>
          <w:szCs w:val="24"/>
        </w:rPr>
        <w:t>en lo sucesivo denominado “Órgano Solicitante”.</w:t>
      </w:r>
    </w:p>
    <w:p w:rsidR="00F330EB" w:rsidRPr="008A5160" w:rsidRDefault="00F330EB" w:rsidP="000F6EF6">
      <w:pPr>
        <w:pStyle w:val="Ttulo"/>
        <w:tabs>
          <w:tab w:val="left" w:pos="720"/>
        </w:tabs>
        <w:ind w:left="720"/>
        <w:jc w:val="both"/>
        <w:rPr>
          <w:rFonts w:asciiTheme="minorHAnsi" w:hAnsiTheme="minorHAnsi" w:cstheme="minorHAnsi"/>
          <w:b w:val="0"/>
          <w:bCs/>
          <w:sz w:val="24"/>
          <w:szCs w:val="24"/>
        </w:rPr>
      </w:pPr>
    </w:p>
    <w:p w:rsidR="00CF17D8" w:rsidRPr="008A5160" w:rsidRDefault="00CF17D8" w:rsidP="00576DD7">
      <w:pPr>
        <w:pStyle w:val="2"/>
        <w:tabs>
          <w:tab w:val="left" w:pos="450"/>
          <w:tab w:val="left" w:pos="720"/>
        </w:tabs>
        <w:ind w:left="720"/>
        <w:rPr>
          <w:rFonts w:asciiTheme="minorHAnsi" w:hAnsiTheme="minorHAnsi" w:cstheme="minorHAnsi"/>
          <w:b/>
          <w:sz w:val="24"/>
        </w:rPr>
      </w:pPr>
      <w:r w:rsidRPr="008A5160">
        <w:rPr>
          <w:rFonts w:asciiTheme="minorHAnsi" w:hAnsiTheme="minorHAnsi" w:cstheme="minorHAnsi"/>
          <w:b/>
          <w:sz w:val="24"/>
        </w:rPr>
        <w:t>2.- NORMATIVIDAD APLICABLE:</w:t>
      </w:r>
    </w:p>
    <w:p w:rsidR="00CF17D8" w:rsidRPr="008A5160" w:rsidRDefault="00CF17D8" w:rsidP="00576DD7">
      <w:pPr>
        <w:pStyle w:val="2"/>
        <w:tabs>
          <w:tab w:val="left" w:pos="720"/>
        </w:tabs>
        <w:ind w:left="720"/>
        <w:rPr>
          <w:rFonts w:asciiTheme="minorHAnsi" w:hAnsiTheme="minorHAnsi" w:cstheme="minorHAnsi"/>
          <w:sz w:val="16"/>
          <w:szCs w:val="16"/>
        </w:rPr>
      </w:pPr>
    </w:p>
    <w:p w:rsidR="00CF17D8" w:rsidRPr="0034033C" w:rsidRDefault="00B04EA1" w:rsidP="00193B6A">
      <w:pPr>
        <w:pStyle w:val="2"/>
        <w:tabs>
          <w:tab w:val="left" w:pos="720"/>
        </w:tabs>
        <w:ind w:left="720"/>
        <w:rPr>
          <w:rFonts w:asciiTheme="minorHAnsi" w:hAnsiTheme="minorHAnsi" w:cstheme="minorHAnsi"/>
          <w:sz w:val="24"/>
        </w:rPr>
      </w:pPr>
      <w:r w:rsidRPr="0034033C">
        <w:rPr>
          <w:rFonts w:asciiTheme="minorHAnsi" w:hAnsiTheme="minorHAnsi" w:cstheme="minorHAnsi"/>
          <w:sz w:val="24"/>
        </w:rPr>
        <w:t>La presente licitación p</w:t>
      </w:r>
      <w:r w:rsidR="00CF17D8" w:rsidRPr="0034033C">
        <w:rPr>
          <w:rFonts w:asciiTheme="minorHAnsi" w:hAnsiTheme="minorHAnsi" w:cstheme="minorHAnsi"/>
          <w:sz w:val="24"/>
        </w:rPr>
        <w:t xml:space="preserve">ública </w:t>
      </w:r>
      <w:r w:rsidR="00193B6A" w:rsidRPr="0034033C">
        <w:rPr>
          <w:rFonts w:asciiTheme="minorHAnsi" w:hAnsiTheme="minorHAnsi" w:cstheme="minorHAnsi"/>
          <w:sz w:val="24"/>
        </w:rPr>
        <w:t xml:space="preserve">nacional </w:t>
      </w:r>
      <w:r w:rsidR="00CF17D8" w:rsidRPr="0034033C">
        <w:rPr>
          <w:rFonts w:asciiTheme="minorHAnsi" w:hAnsiTheme="minorHAnsi" w:cstheme="minorHAnsi"/>
          <w:sz w:val="24"/>
        </w:rPr>
        <w:t xml:space="preserve">se substanciará con estricto apego a las disposiciones de la Ley de Adquisiciones, Arrendamientos y </w:t>
      </w:r>
      <w:r w:rsidR="00BA44D4" w:rsidRPr="0034033C">
        <w:rPr>
          <w:rFonts w:asciiTheme="minorHAnsi" w:hAnsiTheme="minorHAnsi" w:cstheme="minorHAnsi"/>
          <w:sz w:val="24"/>
        </w:rPr>
        <w:t>Servicios</w:t>
      </w:r>
      <w:r w:rsidR="00AF7599" w:rsidRPr="0034033C">
        <w:rPr>
          <w:rFonts w:asciiTheme="minorHAnsi" w:hAnsiTheme="minorHAnsi" w:cstheme="minorHAnsi"/>
          <w:sz w:val="24"/>
        </w:rPr>
        <w:t xml:space="preserve"> </w:t>
      </w:r>
      <w:r w:rsidRPr="0034033C">
        <w:rPr>
          <w:rFonts w:asciiTheme="minorHAnsi" w:hAnsiTheme="minorHAnsi" w:cstheme="minorHAnsi"/>
          <w:sz w:val="24"/>
        </w:rPr>
        <w:t>para el Estado de Baja California,</w:t>
      </w:r>
      <w:r w:rsidR="00AF7599" w:rsidRPr="0034033C">
        <w:rPr>
          <w:rFonts w:asciiTheme="minorHAnsi" w:hAnsiTheme="minorHAnsi" w:cstheme="minorHAnsi"/>
          <w:sz w:val="24"/>
        </w:rPr>
        <w:t xml:space="preserve"> </w:t>
      </w:r>
      <w:r w:rsidR="00CF17D8" w:rsidRPr="0034033C">
        <w:rPr>
          <w:rFonts w:asciiTheme="minorHAnsi" w:hAnsiTheme="minorHAnsi" w:cstheme="minorHAnsi"/>
          <w:sz w:val="24"/>
        </w:rPr>
        <w:t>en adelante “La Ley</w:t>
      </w:r>
      <w:r w:rsidR="00AF7599" w:rsidRPr="0034033C">
        <w:rPr>
          <w:rFonts w:asciiTheme="minorHAnsi" w:hAnsiTheme="minorHAnsi" w:cstheme="minorHAnsi"/>
          <w:sz w:val="24"/>
        </w:rPr>
        <w:t>”</w:t>
      </w:r>
      <w:r w:rsidR="00CF17D8" w:rsidRPr="0034033C">
        <w:rPr>
          <w:rFonts w:asciiTheme="minorHAnsi" w:hAnsiTheme="minorHAnsi" w:cstheme="minorHAnsi"/>
          <w:sz w:val="24"/>
        </w:rPr>
        <w:t xml:space="preserve">, el Reglamento de la Ley de Adquisiciones, Arrendamientos </w:t>
      </w:r>
      <w:r w:rsidR="00AF7599" w:rsidRPr="0034033C">
        <w:rPr>
          <w:rFonts w:asciiTheme="minorHAnsi" w:hAnsiTheme="minorHAnsi" w:cstheme="minorHAnsi"/>
          <w:sz w:val="24"/>
        </w:rPr>
        <w:t xml:space="preserve">y </w:t>
      </w:r>
      <w:r w:rsidR="00BA44D4" w:rsidRPr="0034033C">
        <w:rPr>
          <w:rFonts w:asciiTheme="minorHAnsi" w:hAnsiTheme="minorHAnsi" w:cstheme="minorHAnsi"/>
          <w:sz w:val="24"/>
        </w:rPr>
        <w:t>Servicios</w:t>
      </w:r>
      <w:r w:rsidR="00AF7599" w:rsidRPr="0034033C">
        <w:rPr>
          <w:rFonts w:asciiTheme="minorHAnsi" w:hAnsiTheme="minorHAnsi" w:cstheme="minorHAnsi"/>
          <w:sz w:val="24"/>
        </w:rPr>
        <w:t xml:space="preserve"> </w:t>
      </w:r>
      <w:r w:rsidRPr="0034033C">
        <w:rPr>
          <w:rFonts w:asciiTheme="minorHAnsi" w:hAnsiTheme="minorHAnsi" w:cstheme="minorHAnsi"/>
          <w:sz w:val="24"/>
        </w:rPr>
        <w:t>para el Estado de Baja California,</w:t>
      </w:r>
      <w:r w:rsidR="00AF7599" w:rsidRPr="0034033C">
        <w:rPr>
          <w:rFonts w:asciiTheme="minorHAnsi" w:hAnsiTheme="minorHAnsi" w:cstheme="minorHAnsi"/>
          <w:sz w:val="24"/>
        </w:rPr>
        <w:t xml:space="preserve"> en adelante “El Reglamento”</w:t>
      </w:r>
      <w:r w:rsidR="00CF17D8" w:rsidRPr="0034033C">
        <w:rPr>
          <w:rFonts w:asciiTheme="minorHAnsi" w:hAnsiTheme="minorHAnsi" w:cstheme="minorHAnsi"/>
          <w:sz w:val="24"/>
        </w:rPr>
        <w:t xml:space="preserve"> así como por las demás disposiciones y n</w:t>
      </w:r>
      <w:r w:rsidR="0038128B" w:rsidRPr="0034033C">
        <w:rPr>
          <w:rFonts w:asciiTheme="minorHAnsi" w:hAnsiTheme="minorHAnsi" w:cstheme="minorHAnsi"/>
          <w:sz w:val="24"/>
        </w:rPr>
        <w:t xml:space="preserve">ormas administrativas vigentes </w:t>
      </w:r>
      <w:r w:rsidR="00CF17D8" w:rsidRPr="0034033C">
        <w:rPr>
          <w:rFonts w:asciiTheme="minorHAnsi" w:hAnsiTheme="minorHAnsi" w:cstheme="minorHAnsi"/>
          <w:sz w:val="24"/>
        </w:rPr>
        <w:t>e</w:t>
      </w:r>
      <w:r w:rsidR="0038128B" w:rsidRPr="0034033C">
        <w:rPr>
          <w:rFonts w:asciiTheme="minorHAnsi" w:hAnsiTheme="minorHAnsi" w:cstheme="minorHAnsi"/>
          <w:sz w:val="24"/>
        </w:rPr>
        <w:t>n</w:t>
      </w:r>
      <w:r w:rsidR="00CF17D8" w:rsidRPr="0034033C">
        <w:rPr>
          <w:rFonts w:asciiTheme="minorHAnsi" w:hAnsiTheme="minorHAnsi" w:cstheme="minorHAnsi"/>
          <w:sz w:val="24"/>
        </w:rPr>
        <w:t xml:space="preserve"> la materia; en lo conducente y de manera supletoria se aplicará la Ley de</w:t>
      </w:r>
      <w:r w:rsidRPr="0034033C">
        <w:rPr>
          <w:rFonts w:asciiTheme="minorHAnsi" w:hAnsiTheme="minorHAnsi" w:cstheme="minorHAnsi"/>
          <w:sz w:val="24"/>
        </w:rPr>
        <w:t>l</w:t>
      </w:r>
      <w:r w:rsidR="00CF17D8" w:rsidRPr="0034033C">
        <w:rPr>
          <w:rFonts w:asciiTheme="minorHAnsi" w:hAnsiTheme="minorHAnsi" w:cstheme="minorHAnsi"/>
          <w:sz w:val="24"/>
        </w:rPr>
        <w:t xml:space="preserve"> Procedimiento </w:t>
      </w:r>
      <w:r w:rsidRPr="0034033C">
        <w:rPr>
          <w:rFonts w:asciiTheme="minorHAnsi" w:hAnsiTheme="minorHAnsi" w:cstheme="minorHAnsi"/>
          <w:sz w:val="24"/>
        </w:rPr>
        <w:t xml:space="preserve">para los Actos de la </w:t>
      </w:r>
      <w:r w:rsidR="00CF17D8" w:rsidRPr="0034033C">
        <w:rPr>
          <w:rFonts w:asciiTheme="minorHAnsi" w:hAnsiTheme="minorHAnsi" w:cstheme="minorHAnsi"/>
          <w:sz w:val="24"/>
        </w:rPr>
        <w:t>Administra</w:t>
      </w:r>
      <w:r w:rsidRPr="0034033C">
        <w:rPr>
          <w:rFonts w:asciiTheme="minorHAnsi" w:hAnsiTheme="minorHAnsi" w:cstheme="minorHAnsi"/>
          <w:sz w:val="24"/>
        </w:rPr>
        <w:t>ción Pública del Estado de Baja California</w:t>
      </w:r>
      <w:r w:rsidR="001616EE" w:rsidRPr="0034033C">
        <w:rPr>
          <w:rFonts w:asciiTheme="minorHAnsi" w:hAnsiTheme="minorHAnsi" w:cstheme="minorHAnsi"/>
          <w:sz w:val="24"/>
        </w:rPr>
        <w:t>, en adelante “La Ley Supletoria”</w:t>
      </w:r>
      <w:r w:rsidRPr="0034033C">
        <w:rPr>
          <w:rFonts w:asciiTheme="minorHAnsi" w:hAnsiTheme="minorHAnsi" w:cstheme="minorHAnsi"/>
          <w:sz w:val="24"/>
        </w:rPr>
        <w:t>.</w:t>
      </w:r>
    </w:p>
    <w:p w:rsidR="00312F93" w:rsidRPr="0034033C" w:rsidRDefault="00312F93" w:rsidP="0034033C">
      <w:pPr>
        <w:pStyle w:val="2"/>
        <w:tabs>
          <w:tab w:val="left" w:pos="720"/>
        </w:tabs>
        <w:ind w:left="0"/>
        <w:rPr>
          <w:rFonts w:asciiTheme="minorHAnsi" w:hAnsiTheme="minorHAnsi" w:cstheme="minorHAnsi"/>
          <w:sz w:val="24"/>
        </w:rPr>
      </w:pPr>
    </w:p>
    <w:p w:rsidR="00CF17D8" w:rsidRPr="008A5160" w:rsidRDefault="00CF17D8" w:rsidP="00576DD7">
      <w:pPr>
        <w:pStyle w:val="Ttulo"/>
        <w:tabs>
          <w:tab w:val="left" w:pos="720"/>
        </w:tabs>
        <w:ind w:left="720"/>
        <w:jc w:val="both"/>
        <w:rPr>
          <w:rFonts w:asciiTheme="minorHAnsi" w:hAnsiTheme="minorHAnsi" w:cstheme="minorHAnsi"/>
          <w:b w:val="0"/>
          <w:sz w:val="24"/>
          <w:szCs w:val="24"/>
        </w:rPr>
      </w:pPr>
      <w:r w:rsidRPr="0034033C">
        <w:rPr>
          <w:rFonts w:asciiTheme="minorHAnsi" w:hAnsiTheme="minorHAnsi" w:cstheme="minorHAnsi"/>
          <w:b w:val="0"/>
          <w:sz w:val="24"/>
        </w:rPr>
        <w:t>Ad</w:t>
      </w:r>
      <w:r w:rsidR="0038128B" w:rsidRPr="0034033C">
        <w:rPr>
          <w:rFonts w:asciiTheme="minorHAnsi" w:hAnsiTheme="minorHAnsi" w:cstheme="minorHAnsi"/>
          <w:b w:val="0"/>
          <w:sz w:val="24"/>
        </w:rPr>
        <w:t xml:space="preserve">emás,  los licitantes deberán </w:t>
      </w:r>
      <w:r w:rsidRPr="0034033C">
        <w:rPr>
          <w:rFonts w:asciiTheme="minorHAnsi" w:hAnsiTheme="minorHAnsi" w:cstheme="minorHAnsi"/>
          <w:b w:val="0"/>
          <w:sz w:val="24"/>
        </w:rPr>
        <w:t xml:space="preserve"> cumplir con las Normas Oficiales Mexicanas</w:t>
      </w:r>
      <w:r w:rsidR="00B04EA1" w:rsidRPr="0034033C">
        <w:rPr>
          <w:rFonts w:asciiTheme="minorHAnsi" w:hAnsiTheme="minorHAnsi" w:cstheme="minorHAnsi"/>
          <w:b w:val="0"/>
          <w:sz w:val="24"/>
        </w:rPr>
        <w:t xml:space="preserve"> </w:t>
      </w:r>
      <w:r w:rsidR="0034033C" w:rsidRPr="0034033C">
        <w:rPr>
          <w:rFonts w:asciiTheme="minorHAnsi" w:hAnsiTheme="minorHAnsi" w:cstheme="minorHAnsi"/>
          <w:b w:val="0"/>
          <w:sz w:val="24"/>
        </w:rPr>
        <w:t xml:space="preserve">y extranjeras </w:t>
      </w:r>
      <w:r w:rsidR="00B04EA1" w:rsidRPr="0034033C">
        <w:rPr>
          <w:rFonts w:asciiTheme="minorHAnsi" w:hAnsiTheme="minorHAnsi" w:cstheme="minorHAnsi"/>
          <w:b w:val="0"/>
          <w:sz w:val="24"/>
        </w:rPr>
        <w:t>aplicables</w:t>
      </w:r>
      <w:r w:rsidRPr="0034033C">
        <w:rPr>
          <w:rFonts w:asciiTheme="minorHAnsi" w:hAnsiTheme="minorHAnsi" w:cstheme="minorHAnsi"/>
          <w:b w:val="0"/>
          <w:sz w:val="24"/>
        </w:rPr>
        <w:t xml:space="preserve"> po</w:t>
      </w:r>
      <w:r w:rsidR="0038128B" w:rsidRPr="0034033C">
        <w:rPr>
          <w:rFonts w:asciiTheme="minorHAnsi" w:hAnsiTheme="minorHAnsi" w:cstheme="minorHAnsi"/>
          <w:b w:val="0"/>
          <w:sz w:val="24"/>
        </w:rPr>
        <w:t>r lo que a los bienes que oferte</w:t>
      </w:r>
      <w:r w:rsidRPr="0034033C">
        <w:rPr>
          <w:rFonts w:asciiTheme="minorHAnsi" w:hAnsiTheme="minorHAnsi" w:cstheme="minorHAnsi"/>
          <w:b w:val="0"/>
          <w:sz w:val="24"/>
        </w:rPr>
        <w:t>n se refiera.</w:t>
      </w:r>
    </w:p>
    <w:p w:rsidR="00987B33" w:rsidRPr="008A5160" w:rsidRDefault="00987B33" w:rsidP="00987B33">
      <w:pPr>
        <w:tabs>
          <w:tab w:val="left" w:pos="720"/>
        </w:tabs>
        <w:ind w:left="1080" w:right="182"/>
        <w:jc w:val="both"/>
        <w:rPr>
          <w:rFonts w:asciiTheme="minorHAnsi" w:hAnsiTheme="minorHAnsi" w:cstheme="minorHAnsi"/>
          <w:bCs/>
          <w:sz w:val="24"/>
          <w:szCs w:val="24"/>
          <w:lang w:val="es-ES"/>
        </w:rPr>
      </w:pPr>
    </w:p>
    <w:p w:rsidR="00D5431D" w:rsidRPr="008A5160" w:rsidRDefault="00D5431D" w:rsidP="00D5431D">
      <w:pPr>
        <w:tabs>
          <w:tab w:val="left" w:pos="720"/>
        </w:tabs>
        <w:spacing w:line="240" w:lineRule="exact"/>
        <w:ind w:left="720"/>
        <w:jc w:val="both"/>
        <w:rPr>
          <w:rFonts w:asciiTheme="minorHAnsi" w:hAnsiTheme="minorHAnsi" w:cstheme="minorHAnsi"/>
          <w:b/>
          <w:sz w:val="24"/>
          <w:szCs w:val="24"/>
        </w:rPr>
      </w:pPr>
      <w:r w:rsidRPr="008A5160">
        <w:rPr>
          <w:rFonts w:asciiTheme="minorHAnsi" w:hAnsiTheme="minorHAnsi" w:cstheme="minorHAnsi"/>
          <w:b/>
          <w:sz w:val="24"/>
          <w:szCs w:val="24"/>
        </w:rPr>
        <w:t>3.- PERSONAS QUE PODRÁN PARTICIPAR:</w:t>
      </w:r>
    </w:p>
    <w:p w:rsidR="00D5431D" w:rsidRPr="008A5160" w:rsidRDefault="00D5431D" w:rsidP="00D5431D">
      <w:pPr>
        <w:tabs>
          <w:tab w:val="left" w:pos="720"/>
        </w:tabs>
        <w:ind w:left="1080" w:right="182"/>
        <w:jc w:val="both"/>
        <w:rPr>
          <w:rFonts w:asciiTheme="minorHAnsi" w:hAnsiTheme="minorHAnsi" w:cstheme="minorHAnsi"/>
          <w:bCs/>
          <w:sz w:val="24"/>
          <w:szCs w:val="24"/>
          <w:lang w:val="es-ES"/>
        </w:rPr>
      </w:pPr>
    </w:p>
    <w:p w:rsidR="00D5431D" w:rsidRPr="004379AA" w:rsidRDefault="00D5431D" w:rsidP="00D5431D">
      <w:pPr>
        <w:tabs>
          <w:tab w:val="left" w:pos="720"/>
        </w:tabs>
        <w:ind w:left="720" w:right="182"/>
        <w:jc w:val="both"/>
        <w:rPr>
          <w:rFonts w:asciiTheme="minorHAnsi" w:hAnsiTheme="minorHAnsi" w:cstheme="minorHAnsi"/>
          <w:bCs/>
          <w:sz w:val="24"/>
          <w:szCs w:val="24"/>
          <w:lang w:val="es-ES"/>
        </w:rPr>
      </w:pPr>
      <w:r w:rsidRPr="001F3B0E">
        <w:rPr>
          <w:rFonts w:asciiTheme="minorHAnsi" w:hAnsiTheme="minorHAnsi" w:cstheme="minorHAnsi"/>
          <w:b/>
          <w:sz w:val="24"/>
          <w:szCs w:val="24"/>
          <w:lang w:val="es-ES"/>
        </w:rPr>
        <w:t>3.1</w:t>
      </w:r>
      <w:r w:rsidRPr="001F3B0E">
        <w:rPr>
          <w:rFonts w:asciiTheme="minorHAnsi" w:hAnsiTheme="minorHAnsi" w:cstheme="minorHAnsi"/>
          <w:bCs/>
          <w:sz w:val="24"/>
          <w:szCs w:val="24"/>
          <w:lang w:val="es-ES"/>
        </w:rPr>
        <w:t xml:space="preserve"> </w:t>
      </w:r>
      <w:r w:rsidR="001F3B0E" w:rsidRPr="004379AA">
        <w:rPr>
          <w:rFonts w:asciiTheme="minorHAnsi" w:hAnsiTheme="minorHAnsi" w:cstheme="minorHAnsi"/>
          <w:bCs/>
          <w:sz w:val="24"/>
          <w:szCs w:val="24"/>
          <w:lang w:val="es-ES"/>
        </w:rPr>
        <w:t>P</w:t>
      </w:r>
      <w:r w:rsidRPr="004379AA">
        <w:rPr>
          <w:rFonts w:asciiTheme="minorHAnsi" w:hAnsiTheme="minorHAnsi" w:cstheme="minorHAnsi"/>
          <w:bCs/>
          <w:sz w:val="24"/>
          <w:szCs w:val="24"/>
          <w:lang w:val="es-ES"/>
        </w:rPr>
        <w:t>ueden participar en l</w:t>
      </w:r>
      <w:r w:rsidR="001F3B0E" w:rsidRPr="004379AA">
        <w:rPr>
          <w:rFonts w:asciiTheme="minorHAnsi" w:hAnsiTheme="minorHAnsi" w:cstheme="minorHAnsi"/>
          <w:bCs/>
          <w:sz w:val="24"/>
          <w:szCs w:val="24"/>
          <w:lang w:val="es-ES"/>
        </w:rPr>
        <w:t xml:space="preserve">a presente licitación personas </w:t>
      </w:r>
      <w:r w:rsidRPr="004379AA">
        <w:rPr>
          <w:rFonts w:asciiTheme="minorHAnsi" w:hAnsiTheme="minorHAnsi" w:cstheme="minorHAnsi"/>
          <w:bCs/>
          <w:sz w:val="24"/>
          <w:szCs w:val="24"/>
          <w:lang w:val="es-ES"/>
        </w:rPr>
        <w:t>de nacionalidad mexicana</w:t>
      </w:r>
      <w:r w:rsidR="001F3B0E" w:rsidRPr="004379AA">
        <w:rPr>
          <w:rFonts w:asciiTheme="minorHAnsi" w:hAnsiTheme="minorHAnsi" w:cstheme="minorHAnsi"/>
          <w:bCs/>
          <w:sz w:val="24"/>
          <w:szCs w:val="24"/>
          <w:lang w:val="es-ES"/>
        </w:rPr>
        <w:t xml:space="preserve"> como extranjera</w:t>
      </w:r>
      <w:r w:rsidRPr="004379AA">
        <w:rPr>
          <w:rFonts w:asciiTheme="minorHAnsi" w:hAnsiTheme="minorHAnsi" w:cstheme="minorHAnsi"/>
          <w:bCs/>
          <w:sz w:val="24"/>
          <w:szCs w:val="24"/>
          <w:lang w:val="es-ES"/>
        </w:rPr>
        <w:t xml:space="preserve"> debiendo cumplir con todos y cada uno de los siguientes requisitos:</w:t>
      </w:r>
    </w:p>
    <w:p w:rsidR="00D5431D" w:rsidRPr="004379AA" w:rsidRDefault="00D5431D" w:rsidP="00D5431D">
      <w:pPr>
        <w:tabs>
          <w:tab w:val="left" w:pos="720"/>
        </w:tabs>
        <w:ind w:left="720" w:right="182"/>
        <w:jc w:val="both"/>
        <w:rPr>
          <w:rFonts w:asciiTheme="minorHAnsi" w:hAnsiTheme="minorHAnsi" w:cstheme="minorHAnsi"/>
          <w:bCs/>
          <w:sz w:val="24"/>
          <w:szCs w:val="24"/>
          <w:lang w:val="es-ES"/>
        </w:rPr>
      </w:pPr>
    </w:p>
    <w:p w:rsidR="00D5431D" w:rsidRPr="004379AA" w:rsidRDefault="00D5431D" w:rsidP="00D5431D">
      <w:pPr>
        <w:numPr>
          <w:ilvl w:val="0"/>
          <w:numId w:val="12"/>
        </w:numPr>
        <w:tabs>
          <w:tab w:val="left" w:pos="720"/>
        </w:tabs>
        <w:ind w:right="182"/>
        <w:jc w:val="both"/>
        <w:rPr>
          <w:rFonts w:asciiTheme="minorHAnsi" w:hAnsiTheme="minorHAnsi" w:cstheme="minorHAnsi"/>
          <w:bCs/>
          <w:sz w:val="24"/>
          <w:szCs w:val="24"/>
          <w:lang w:val="es-ES"/>
        </w:rPr>
      </w:pPr>
      <w:r w:rsidRPr="004379AA">
        <w:rPr>
          <w:rFonts w:asciiTheme="minorHAnsi" w:hAnsiTheme="minorHAnsi" w:cstheme="minorHAnsi"/>
          <w:bCs/>
          <w:sz w:val="24"/>
          <w:szCs w:val="24"/>
          <w:lang w:val="es-ES"/>
        </w:rPr>
        <w:t xml:space="preserve">Que posean plena capacidad jurídica y no se encuentren impedidos civil, mercantil o administrativamente para ejercer plenamente sus derechos y cumplir sus obligaciones debiendo estar en posibilidad de </w:t>
      </w:r>
      <w:r w:rsidR="00227DC2" w:rsidRPr="004379AA">
        <w:rPr>
          <w:rFonts w:asciiTheme="minorHAnsi" w:hAnsiTheme="minorHAnsi" w:cstheme="minorHAnsi"/>
          <w:bCs/>
          <w:sz w:val="24"/>
          <w:szCs w:val="24"/>
          <w:lang w:val="es-ES"/>
        </w:rPr>
        <w:t>suministrar los bienes</w:t>
      </w:r>
      <w:r w:rsidRPr="004379AA">
        <w:rPr>
          <w:rFonts w:asciiTheme="minorHAnsi" w:hAnsiTheme="minorHAnsi" w:cstheme="minorHAnsi"/>
          <w:bCs/>
          <w:sz w:val="24"/>
          <w:szCs w:val="24"/>
          <w:lang w:val="es-ES"/>
        </w:rPr>
        <w:t xml:space="preserve"> objeto del presente procedimiento de adjudicación y cumplir con todos los requisitos de estas bases.</w:t>
      </w:r>
    </w:p>
    <w:p w:rsidR="00D5431D" w:rsidRPr="008A5160" w:rsidRDefault="00D5431D" w:rsidP="00D5431D">
      <w:pPr>
        <w:tabs>
          <w:tab w:val="left" w:pos="720"/>
        </w:tabs>
        <w:ind w:left="1080" w:right="182"/>
        <w:jc w:val="both"/>
        <w:rPr>
          <w:rFonts w:asciiTheme="minorHAnsi" w:hAnsiTheme="minorHAnsi" w:cstheme="minorHAnsi"/>
          <w:bCs/>
          <w:sz w:val="24"/>
          <w:szCs w:val="24"/>
          <w:lang w:val="es-ES"/>
        </w:rPr>
      </w:pPr>
    </w:p>
    <w:p w:rsidR="001C35CE" w:rsidRPr="008A5160" w:rsidRDefault="008A5160" w:rsidP="001C35CE">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3.2</w:t>
      </w:r>
      <w:r w:rsidR="001C35CE" w:rsidRPr="008A5160">
        <w:rPr>
          <w:rFonts w:asciiTheme="minorHAnsi" w:hAnsiTheme="minorHAnsi" w:cstheme="minorHAnsi"/>
          <w:b/>
          <w:sz w:val="24"/>
        </w:rPr>
        <w:t>.- Requisitos que deben cubrir las personas que deseen participar:</w:t>
      </w:r>
    </w:p>
    <w:p w:rsidR="001C35CE" w:rsidRPr="008A5160" w:rsidRDefault="001C35CE" w:rsidP="001C35CE">
      <w:pPr>
        <w:pStyle w:val="2"/>
        <w:tabs>
          <w:tab w:val="left" w:pos="450"/>
          <w:tab w:val="left" w:pos="720"/>
        </w:tabs>
        <w:ind w:left="720"/>
        <w:rPr>
          <w:rFonts w:asciiTheme="minorHAnsi" w:hAnsiTheme="minorHAnsi" w:cstheme="minorHAnsi"/>
          <w:b/>
          <w:sz w:val="24"/>
        </w:rPr>
      </w:pPr>
    </w:p>
    <w:p w:rsidR="001C35CE" w:rsidRPr="008A5160" w:rsidRDefault="001C35CE" w:rsidP="001C35CE">
      <w:pPr>
        <w:tabs>
          <w:tab w:val="left" w:pos="720"/>
        </w:tabs>
        <w:ind w:left="720" w:right="182"/>
        <w:jc w:val="both"/>
        <w:rPr>
          <w:rFonts w:asciiTheme="minorHAnsi" w:hAnsiTheme="minorHAnsi" w:cstheme="minorHAnsi"/>
          <w:bCs/>
          <w:sz w:val="24"/>
          <w:szCs w:val="24"/>
          <w:lang w:val="es-ES"/>
        </w:rPr>
      </w:pPr>
      <w:r w:rsidRPr="008A5160">
        <w:rPr>
          <w:rFonts w:asciiTheme="minorHAnsi" w:hAnsiTheme="minorHAnsi" w:cstheme="minorHAnsi"/>
          <w:b/>
          <w:sz w:val="24"/>
          <w:szCs w:val="24"/>
          <w:lang w:val="es-ES"/>
        </w:rPr>
        <w:t>a).-</w:t>
      </w:r>
      <w:r w:rsidRPr="008A5160">
        <w:rPr>
          <w:rFonts w:asciiTheme="minorHAnsi" w:hAnsiTheme="minorHAnsi" w:cstheme="minorHAnsi"/>
          <w:bCs/>
          <w:sz w:val="24"/>
          <w:szCs w:val="24"/>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8A5160" w:rsidRDefault="001C35CE" w:rsidP="001C35CE">
      <w:pPr>
        <w:tabs>
          <w:tab w:val="left" w:pos="720"/>
        </w:tabs>
        <w:ind w:left="720" w:right="182"/>
        <w:jc w:val="both"/>
        <w:rPr>
          <w:rFonts w:asciiTheme="minorHAnsi" w:hAnsiTheme="minorHAnsi" w:cstheme="minorHAnsi"/>
          <w:bCs/>
          <w:sz w:val="24"/>
          <w:szCs w:val="24"/>
          <w:lang w:val="es-ES"/>
        </w:rPr>
      </w:pPr>
    </w:p>
    <w:p w:rsidR="008A5160" w:rsidRPr="008A5160" w:rsidRDefault="008A5160" w:rsidP="008A5160">
      <w:pPr>
        <w:pStyle w:val="2"/>
        <w:ind w:left="720"/>
        <w:rPr>
          <w:rFonts w:asciiTheme="minorHAnsi" w:hAnsiTheme="minorHAnsi" w:cstheme="minorHAnsi"/>
          <w:sz w:val="24"/>
        </w:rPr>
      </w:pPr>
      <w:r>
        <w:rPr>
          <w:rFonts w:asciiTheme="minorHAnsi" w:hAnsiTheme="minorHAnsi" w:cstheme="minorHAnsi"/>
          <w:b/>
          <w:bCs/>
          <w:sz w:val="24"/>
          <w:lang w:val="es-ES"/>
        </w:rPr>
        <w:t xml:space="preserve">b).- </w:t>
      </w:r>
      <w:r w:rsidRPr="008A5160">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8A5160" w:rsidRPr="008A5160" w:rsidRDefault="008A5160" w:rsidP="008A5160">
      <w:pPr>
        <w:tabs>
          <w:tab w:val="left" w:pos="720"/>
        </w:tabs>
        <w:ind w:left="720"/>
        <w:jc w:val="both"/>
        <w:rPr>
          <w:rFonts w:asciiTheme="minorHAnsi" w:hAnsiTheme="minorHAnsi" w:cstheme="minorHAnsi"/>
          <w:bCs/>
          <w:sz w:val="24"/>
          <w:szCs w:val="24"/>
          <w:lang w:val="es-ES"/>
        </w:rPr>
      </w:pPr>
    </w:p>
    <w:p w:rsidR="008A5160" w:rsidRPr="008A5160" w:rsidRDefault="008A5160" w:rsidP="008A5160">
      <w:pPr>
        <w:tabs>
          <w:tab w:val="left" w:pos="720"/>
        </w:tabs>
        <w:ind w:left="720"/>
        <w:jc w:val="both"/>
        <w:rPr>
          <w:rFonts w:asciiTheme="minorHAnsi" w:hAnsiTheme="minorHAnsi" w:cstheme="minorHAnsi"/>
          <w:bCs/>
          <w:sz w:val="24"/>
          <w:szCs w:val="24"/>
          <w:lang w:val="es-ES"/>
        </w:rPr>
      </w:pPr>
      <w:r w:rsidRPr="008A5160">
        <w:rPr>
          <w:rFonts w:asciiTheme="minorHAnsi" w:hAnsiTheme="minorHAnsi" w:cstheme="minorHAnsi"/>
          <w:b/>
          <w:sz w:val="24"/>
          <w:szCs w:val="24"/>
          <w:lang w:val="es-ES"/>
        </w:rPr>
        <w:lastRenderedPageBreak/>
        <w:t>3.3.-</w:t>
      </w:r>
      <w:r w:rsidRPr="008A5160">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8A5160" w:rsidRPr="008A5160" w:rsidRDefault="008A5160" w:rsidP="008A5160">
      <w:pPr>
        <w:tabs>
          <w:tab w:val="left" w:pos="720"/>
        </w:tabs>
        <w:spacing w:line="240" w:lineRule="exact"/>
        <w:ind w:left="720"/>
        <w:jc w:val="both"/>
        <w:rPr>
          <w:rFonts w:asciiTheme="minorHAnsi" w:hAnsiTheme="minorHAnsi" w:cstheme="minorHAnsi"/>
          <w:sz w:val="24"/>
        </w:rPr>
      </w:pPr>
    </w:p>
    <w:p w:rsidR="008A5160" w:rsidRPr="008A5160" w:rsidRDefault="008A5160" w:rsidP="008A5160">
      <w:pPr>
        <w:tabs>
          <w:tab w:val="left" w:pos="720"/>
        </w:tabs>
        <w:ind w:left="720"/>
        <w:jc w:val="both"/>
        <w:rPr>
          <w:rFonts w:asciiTheme="minorHAnsi" w:hAnsiTheme="minorHAnsi" w:cstheme="minorHAnsi"/>
          <w:sz w:val="24"/>
        </w:rPr>
      </w:pPr>
      <w:r w:rsidRPr="008A5160">
        <w:rPr>
          <w:rFonts w:asciiTheme="minorHAnsi" w:hAnsiTheme="minorHAnsi" w:cstheme="minorHAnsi"/>
          <w:b/>
          <w:bCs/>
          <w:sz w:val="24"/>
        </w:rPr>
        <w:t>3.4.-</w:t>
      </w:r>
      <w:r w:rsidRPr="008A5160">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smartTag w:uri="urn:schemas-microsoft-com:office:smarttags" w:element="PersonName">
        <w:smartTagPr>
          <w:attr w:name="ProductID" w:val="La Convocante"/>
        </w:smartTagPr>
        <w:r w:rsidRPr="008A5160">
          <w:rPr>
            <w:rFonts w:asciiTheme="minorHAnsi" w:hAnsiTheme="minorHAnsi" w:cstheme="minorHAnsi"/>
            <w:sz w:val="24"/>
          </w:rPr>
          <w:t>La Convocante</w:t>
        </w:r>
      </w:smartTag>
      <w:r w:rsidRPr="008A5160">
        <w:rPr>
          <w:rFonts w:asciiTheme="minorHAnsi" w:hAnsiTheme="minorHAnsi" w:cstheme="minorHAnsi"/>
          <w:sz w:val="24"/>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8A5160" w:rsidRPr="008A5160" w:rsidRDefault="008A5160" w:rsidP="008A5160">
      <w:pPr>
        <w:tabs>
          <w:tab w:val="left" w:pos="720"/>
        </w:tabs>
        <w:ind w:left="720"/>
        <w:jc w:val="both"/>
        <w:rPr>
          <w:rFonts w:asciiTheme="minorHAnsi" w:hAnsiTheme="minorHAnsi" w:cstheme="minorHAnsi"/>
          <w:sz w:val="24"/>
        </w:rPr>
      </w:pPr>
    </w:p>
    <w:p w:rsidR="008A5160" w:rsidRPr="008A5160" w:rsidRDefault="008A5160" w:rsidP="008A5160">
      <w:pPr>
        <w:ind w:left="720"/>
        <w:jc w:val="both"/>
        <w:rPr>
          <w:rFonts w:asciiTheme="minorHAnsi" w:hAnsiTheme="minorHAnsi" w:cstheme="minorHAnsi"/>
          <w:sz w:val="24"/>
          <w:szCs w:val="24"/>
        </w:rPr>
      </w:pPr>
      <w:r w:rsidRPr="008A5160">
        <w:rPr>
          <w:rFonts w:asciiTheme="minorHAnsi" w:hAnsiTheme="minorHAnsi" w:cstheme="minorHAnsi"/>
          <w:sz w:val="24"/>
          <w:szCs w:val="24"/>
        </w:rPr>
        <w:t>1.- Tendrán derecho a participar adquiriendo alguno de los integrantes del grupo solamente un ejemplar de las bases.</w:t>
      </w:r>
    </w:p>
    <w:p w:rsidR="008A5160" w:rsidRPr="008A5160" w:rsidRDefault="008A5160" w:rsidP="008A5160">
      <w:pPr>
        <w:ind w:left="720"/>
        <w:jc w:val="both"/>
        <w:rPr>
          <w:rFonts w:asciiTheme="minorHAnsi" w:hAnsiTheme="minorHAnsi" w:cstheme="minorHAnsi"/>
          <w:sz w:val="24"/>
          <w:szCs w:val="24"/>
        </w:rPr>
      </w:pPr>
      <w:r w:rsidRPr="008A5160">
        <w:rPr>
          <w:rFonts w:asciiTheme="minorHAnsi" w:hAnsiTheme="minorHAnsi" w:cstheme="minorHAnsi"/>
          <w:sz w:val="24"/>
          <w:szCs w:val="24"/>
        </w:rPr>
        <w:tab/>
      </w:r>
    </w:p>
    <w:p w:rsidR="008A5160" w:rsidRPr="008A5160" w:rsidRDefault="008A5160" w:rsidP="008A5160">
      <w:pPr>
        <w:ind w:left="720"/>
        <w:jc w:val="both"/>
        <w:rPr>
          <w:rFonts w:asciiTheme="minorHAnsi" w:hAnsiTheme="minorHAnsi" w:cstheme="minorHAnsi"/>
          <w:sz w:val="24"/>
          <w:szCs w:val="24"/>
        </w:rPr>
      </w:pPr>
      <w:r w:rsidRPr="008A5160">
        <w:rPr>
          <w:rFonts w:asciiTheme="minorHAnsi" w:hAnsiTheme="minorHAnsi" w:cstheme="minorHAnsi"/>
          <w:sz w:val="24"/>
          <w:szCs w:val="24"/>
        </w:rPr>
        <w:t>2.- Deberán celebrar entre todas las personas que integran la agrupación un convenio en los términos de la legislación aplicable en el que se establecerán con precisión los aspectos siguientes:</w:t>
      </w:r>
    </w:p>
    <w:p w:rsidR="008A5160" w:rsidRPr="008A5160" w:rsidRDefault="008A5160" w:rsidP="008A5160">
      <w:pPr>
        <w:ind w:left="720"/>
        <w:jc w:val="both"/>
        <w:rPr>
          <w:rFonts w:asciiTheme="minorHAnsi" w:hAnsiTheme="minorHAnsi" w:cstheme="minorHAnsi"/>
          <w:sz w:val="24"/>
          <w:szCs w:val="24"/>
        </w:rPr>
      </w:pPr>
      <w:r w:rsidRPr="008A5160">
        <w:rPr>
          <w:rFonts w:asciiTheme="minorHAnsi" w:hAnsiTheme="minorHAnsi" w:cstheme="minorHAnsi"/>
          <w:sz w:val="24"/>
          <w:szCs w:val="24"/>
        </w:rPr>
        <w:tab/>
        <w:t>a) Nombre y domicilio de las personas integrantes, incluyendo los datos de las escrituras públicas con las que se acredita la existencia legal de la persona moral;</w:t>
      </w:r>
    </w:p>
    <w:p w:rsidR="008A5160" w:rsidRPr="008A5160" w:rsidRDefault="008A5160" w:rsidP="008A5160">
      <w:pPr>
        <w:ind w:left="720"/>
        <w:jc w:val="both"/>
        <w:rPr>
          <w:rFonts w:asciiTheme="minorHAnsi" w:hAnsiTheme="minorHAnsi" w:cstheme="minorHAnsi"/>
          <w:sz w:val="24"/>
          <w:szCs w:val="24"/>
        </w:rPr>
      </w:pPr>
      <w:r w:rsidRPr="008A5160">
        <w:rPr>
          <w:rFonts w:asciiTheme="minorHAnsi" w:hAnsiTheme="minorHAnsi" w:cstheme="minorHAnsi"/>
          <w:sz w:val="24"/>
          <w:szCs w:val="24"/>
        </w:rPr>
        <w:tab/>
        <w:t>b) Nombre de los representantes legales de cada una de las personas agrupadas, incluyendo los datos de las escrituras públicas con las que se acrediten las facultades de representación;</w:t>
      </w:r>
    </w:p>
    <w:p w:rsidR="008A5160" w:rsidRPr="008A5160" w:rsidRDefault="008A5160" w:rsidP="008A5160">
      <w:pPr>
        <w:ind w:left="720"/>
        <w:jc w:val="both"/>
        <w:rPr>
          <w:rFonts w:asciiTheme="minorHAnsi" w:hAnsiTheme="minorHAnsi" w:cstheme="minorHAnsi"/>
          <w:sz w:val="24"/>
          <w:szCs w:val="24"/>
        </w:rPr>
      </w:pPr>
      <w:r w:rsidRPr="008A5160">
        <w:rPr>
          <w:rFonts w:asciiTheme="minorHAnsi" w:hAnsiTheme="minorHAnsi" w:cstheme="minorHAnsi"/>
          <w:sz w:val="24"/>
          <w:szCs w:val="24"/>
        </w:rPr>
        <w:tab/>
        <w:t>c) La designación de un representante común; otorgándole poder amplio y suficiente, para atender todo lo relacionado con la propuesta en el procedimiento de licitación;</w:t>
      </w:r>
    </w:p>
    <w:p w:rsidR="008A5160" w:rsidRPr="008A5160" w:rsidRDefault="008A5160" w:rsidP="008A5160">
      <w:pPr>
        <w:ind w:left="720"/>
        <w:jc w:val="both"/>
        <w:rPr>
          <w:rFonts w:asciiTheme="minorHAnsi" w:hAnsiTheme="minorHAnsi" w:cstheme="minorHAnsi"/>
          <w:sz w:val="24"/>
          <w:szCs w:val="24"/>
        </w:rPr>
      </w:pPr>
      <w:r w:rsidRPr="008A5160">
        <w:rPr>
          <w:rFonts w:asciiTheme="minorHAnsi" w:hAnsiTheme="minorHAnsi" w:cstheme="minorHAnsi"/>
          <w:sz w:val="24"/>
          <w:szCs w:val="24"/>
        </w:rPr>
        <w:tab/>
        <w:t>d) La descripción de las partes objeto del contrato, que corresponderá, cumplir a cada persona, así como la manera en que se exigirá el cumplimiento dulas obligaciones; y</w:t>
      </w:r>
    </w:p>
    <w:p w:rsidR="008A5160" w:rsidRPr="008A5160" w:rsidRDefault="008A5160" w:rsidP="008A5160">
      <w:pPr>
        <w:ind w:left="720"/>
        <w:jc w:val="both"/>
        <w:rPr>
          <w:rFonts w:asciiTheme="minorHAnsi" w:hAnsiTheme="minorHAnsi" w:cstheme="minorHAnsi"/>
          <w:sz w:val="24"/>
          <w:szCs w:val="24"/>
        </w:rPr>
      </w:pPr>
      <w:r w:rsidRPr="008A5160">
        <w:rPr>
          <w:rFonts w:asciiTheme="minorHAnsi" w:hAnsiTheme="minorHAnsi" w:cstheme="minorHAnsi"/>
          <w:sz w:val="24"/>
          <w:szCs w:val="24"/>
        </w:rPr>
        <w:tab/>
        <w:t>e) Estipulación expresa de que cada uno de los suscriptores, quedará obligado en forma conjunta y solidaria con los demás, para comprometerse por cualquier responsabilidad derivada del contrato que se firme.</w:t>
      </w:r>
    </w:p>
    <w:p w:rsidR="008A5160" w:rsidRPr="008A5160" w:rsidRDefault="008A5160" w:rsidP="008A5160">
      <w:pPr>
        <w:ind w:left="720"/>
        <w:jc w:val="both"/>
        <w:rPr>
          <w:rFonts w:asciiTheme="minorHAnsi" w:hAnsiTheme="minorHAnsi" w:cstheme="minorHAnsi"/>
          <w:sz w:val="24"/>
          <w:szCs w:val="24"/>
        </w:rPr>
      </w:pPr>
    </w:p>
    <w:p w:rsidR="008A5160" w:rsidRPr="008A5160" w:rsidRDefault="008A5160" w:rsidP="008A5160">
      <w:pPr>
        <w:tabs>
          <w:tab w:val="left" w:pos="720"/>
        </w:tabs>
        <w:ind w:left="720"/>
        <w:jc w:val="both"/>
        <w:rPr>
          <w:rFonts w:asciiTheme="minorHAnsi" w:hAnsiTheme="minorHAnsi" w:cstheme="minorHAnsi"/>
          <w:sz w:val="24"/>
        </w:rPr>
      </w:pPr>
      <w:r w:rsidRPr="008A5160">
        <w:rPr>
          <w:rFonts w:asciiTheme="minorHAnsi" w:hAnsiTheme="minorHAnsi" w:cstheme="minorHAnsi"/>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8A5160" w:rsidRPr="008A5160" w:rsidRDefault="008A5160" w:rsidP="008A5160">
      <w:pPr>
        <w:tabs>
          <w:tab w:val="left" w:pos="720"/>
        </w:tabs>
        <w:ind w:left="720"/>
        <w:jc w:val="both"/>
        <w:rPr>
          <w:rFonts w:asciiTheme="minorHAnsi" w:hAnsiTheme="minorHAnsi" w:cstheme="minorHAnsi"/>
          <w:sz w:val="16"/>
          <w:szCs w:val="16"/>
        </w:rPr>
      </w:pPr>
    </w:p>
    <w:p w:rsidR="008A5160" w:rsidRPr="008A5160" w:rsidRDefault="008A5160" w:rsidP="008A5160">
      <w:pPr>
        <w:tabs>
          <w:tab w:val="left" w:pos="720"/>
        </w:tabs>
        <w:ind w:left="720"/>
        <w:jc w:val="both"/>
        <w:rPr>
          <w:rFonts w:asciiTheme="minorHAnsi" w:hAnsiTheme="minorHAnsi" w:cstheme="minorHAnsi"/>
          <w:sz w:val="24"/>
        </w:rPr>
      </w:pPr>
      <w:r w:rsidRPr="008A5160">
        <w:rPr>
          <w:rFonts w:asciiTheme="minorHAnsi" w:hAnsiTheme="minorHAnsi" w:cstheme="minorHAnsi"/>
          <w:sz w:val="24"/>
        </w:rPr>
        <w:t xml:space="preserve">Los licitantes solo podrán presentar una proposición en la presente licitación. </w:t>
      </w:r>
    </w:p>
    <w:p w:rsidR="006A3BF0" w:rsidRPr="008A5160" w:rsidRDefault="006A3BF0" w:rsidP="000C6C92">
      <w:pPr>
        <w:tabs>
          <w:tab w:val="left" w:pos="720"/>
        </w:tabs>
        <w:spacing w:line="240" w:lineRule="exact"/>
        <w:ind w:left="709"/>
        <w:jc w:val="both"/>
        <w:rPr>
          <w:rFonts w:asciiTheme="minorHAnsi" w:hAnsiTheme="minorHAnsi" w:cstheme="minorHAnsi"/>
          <w:sz w:val="24"/>
        </w:rPr>
      </w:pPr>
    </w:p>
    <w:p w:rsidR="000C6C92" w:rsidRPr="009E6169" w:rsidRDefault="000C6C92" w:rsidP="000C6C92">
      <w:pPr>
        <w:pStyle w:val="2"/>
        <w:tabs>
          <w:tab w:val="left" w:pos="142"/>
          <w:tab w:val="left" w:pos="450"/>
        </w:tabs>
        <w:ind w:left="709"/>
        <w:rPr>
          <w:rFonts w:asciiTheme="minorHAnsi" w:hAnsiTheme="minorHAnsi" w:cstheme="minorHAnsi"/>
          <w:b/>
          <w:sz w:val="26"/>
          <w:szCs w:val="26"/>
        </w:rPr>
      </w:pPr>
      <w:r w:rsidRPr="009E6169">
        <w:rPr>
          <w:rFonts w:asciiTheme="minorHAnsi" w:hAnsiTheme="minorHAnsi" w:cstheme="minorHAnsi"/>
          <w:b/>
          <w:sz w:val="26"/>
          <w:szCs w:val="26"/>
        </w:rPr>
        <w:t xml:space="preserve">4.- DE LOS </w:t>
      </w:r>
      <w:r w:rsidR="00C75030" w:rsidRPr="009E6169">
        <w:rPr>
          <w:rFonts w:asciiTheme="minorHAnsi" w:hAnsiTheme="minorHAnsi" w:cstheme="minorHAnsi"/>
          <w:b/>
          <w:sz w:val="26"/>
          <w:szCs w:val="26"/>
        </w:rPr>
        <w:t>BIENES A SUMINISTRAR</w:t>
      </w:r>
      <w:r w:rsidRPr="009E6169">
        <w:rPr>
          <w:rFonts w:asciiTheme="minorHAnsi" w:hAnsiTheme="minorHAnsi" w:cstheme="minorHAnsi"/>
          <w:b/>
          <w:sz w:val="26"/>
          <w:szCs w:val="26"/>
        </w:rPr>
        <w:t xml:space="preserve">: DESCRIPCIÓN GENERAL DE LOS </w:t>
      </w:r>
      <w:r w:rsidR="00C75030" w:rsidRPr="009E6169">
        <w:rPr>
          <w:rFonts w:asciiTheme="minorHAnsi" w:hAnsiTheme="minorHAnsi" w:cstheme="minorHAnsi"/>
          <w:b/>
          <w:sz w:val="26"/>
          <w:szCs w:val="26"/>
        </w:rPr>
        <w:t>BIENES</w:t>
      </w:r>
      <w:r w:rsidRPr="009E6169">
        <w:rPr>
          <w:rFonts w:asciiTheme="minorHAnsi" w:hAnsiTheme="minorHAnsi" w:cstheme="minorHAnsi"/>
          <w:b/>
          <w:sz w:val="26"/>
          <w:szCs w:val="26"/>
        </w:rPr>
        <w:t xml:space="preserve"> Y CONDICIONES QUE DEBERÁN CUBRIR LOS LICITANTES EN SUS PROPOSICIONES.</w:t>
      </w:r>
    </w:p>
    <w:p w:rsidR="00312F93" w:rsidRPr="008A5160" w:rsidRDefault="00312F93" w:rsidP="000C6C92">
      <w:pPr>
        <w:pStyle w:val="2"/>
        <w:tabs>
          <w:tab w:val="left" w:pos="142"/>
          <w:tab w:val="left" w:pos="450"/>
        </w:tabs>
        <w:ind w:left="709"/>
        <w:rPr>
          <w:rFonts w:asciiTheme="minorHAnsi" w:hAnsiTheme="minorHAnsi" w:cstheme="minorHAnsi"/>
          <w:b/>
          <w:sz w:val="24"/>
        </w:rPr>
      </w:pPr>
    </w:p>
    <w:p w:rsidR="00465F27" w:rsidRPr="003E483C" w:rsidRDefault="00465F27" w:rsidP="00465F27">
      <w:pPr>
        <w:tabs>
          <w:tab w:val="left" w:pos="142"/>
        </w:tabs>
        <w:ind w:left="709"/>
        <w:jc w:val="both"/>
        <w:rPr>
          <w:rFonts w:asciiTheme="minorHAnsi" w:hAnsiTheme="minorHAnsi" w:cstheme="minorHAnsi"/>
          <w:sz w:val="24"/>
        </w:rPr>
      </w:pPr>
      <w:r>
        <w:rPr>
          <w:rFonts w:asciiTheme="minorHAnsi" w:hAnsiTheme="minorHAnsi" w:cstheme="minorHAnsi"/>
          <w:sz w:val="24"/>
        </w:rPr>
        <w:t>L</w:t>
      </w:r>
      <w:r w:rsidRPr="003E483C">
        <w:rPr>
          <w:rFonts w:asciiTheme="minorHAnsi" w:hAnsiTheme="minorHAnsi" w:cstheme="minorHAnsi"/>
          <w:sz w:val="24"/>
        </w:rPr>
        <w:t xml:space="preserve">os licitantes </w:t>
      </w:r>
      <w:r w:rsidRPr="003E483C">
        <w:rPr>
          <w:rFonts w:asciiTheme="minorHAnsi" w:hAnsiTheme="minorHAnsi" w:cstheme="minorHAnsi"/>
          <w:bCs/>
          <w:iCs/>
          <w:sz w:val="24"/>
        </w:rPr>
        <w:t xml:space="preserve">podrán presentar su propuesta por la </w:t>
      </w:r>
      <w:r>
        <w:rPr>
          <w:rFonts w:asciiTheme="minorHAnsi" w:hAnsiTheme="minorHAnsi" w:cstheme="minorHAnsi"/>
          <w:bCs/>
          <w:iCs/>
          <w:sz w:val="24"/>
        </w:rPr>
        <w:t xml:space="preserve">totalidad de la </w:t>
      </w:r>
      <w:r w:rsidRPr="00F77A75">
        <w:rPr>
          <w:rFonts w:asciiTheme="minorHAnsi" w:hAnsiTheme="minorHAnsi" w:cstheme="minorHAnsi"/>
          <w:b/>
          <w:bCs/>
          <w:iCs/>
          <w:sz w:val="24"/>
        </w:rPr>
        <w:t>PARTIDA</w:t>
      </w:r>
      <w:r>
        <w:rPr>
          <w:rFonts w:asciiTheme="minorHAnsi" w:hAnsiTheme="minorHAnsi" w:cstheme="minorHAnsi"/>
          <w:bCs/>
          <w:iCs/>
          <w:sz w:val="24"/>
        </w:rPr>
        <w:t xml:space="preserve"> </w:t>
      </w:r>
      <w:r w:rsidRPr="003E483C">
        <w:rPr>
          <w:rFonts w:asciiTheme="minorHAnsi" w:hAnsiTheme="minorHAnsi" w:cstheme="minorHAnsi"/>
          <w:bCs/>
          <w:iCs/>
          <w:sz w:val="24"/>
        </w:rPr>
        <w:t xml:space="preserve">o las </w:t>
      </w:r>
      <w:r w:rsidRPr="003E483C">
        <w:rPr>
          <w:rFonts w:asciiTheme="minorHAnsi" w:hAnsiTheme="minorHAnsi" w:cstheme="minorHAnsi"/>
          <w:b/>
          <w:bCs/>
          <w:iCs/>
          <w:sz w:val="24"/>
        </w:rPr>
        <w:t>PARTIDAS</w:t>
      </w:r>
      <w:r w:rsidRPr="003E483C">
        <w:rPr>
          <w:rFonts w:asciiTheme="minorHAnsi" w:hAnsiTheme="minorHAnsi" w:cstheme="minorHAnsi"/>
          <w:bCs/>
          <w:iCs/>
          <w:sz w:val="24"/>
        </w:rPr>
        <w:t xml:space="preserve"> por las que deseen participar de las indicadas en el ANEXO TÉCNICO, debiendo identificar claramente </w:t>
      </w:r>
      <w:r>
        <w:rPr>
          <w:rFonts w:asciiTheme="minorHAnsi" w:hAnsiTheme="minorHAnsi" w:cstheme="minorHAnsi"/>
          <w:bCs/>
          <w:iCs/>
          <w:sz w:val="24"/>
        </w:rPr>
        <w:t>la partida</w:t>
      </w:r>
      <w:r w:rsidRPr="003E483C">
        <w:rPr>
          <w:rFonts w:asciiTheme="minorHAnsi" w:hAnsiTheme="minorHAnsi" w:cstheme="minorHAnsi"/>
          <w:bCs/>
          <w:iCs/>
          <w:sz w:val="24"/>
        </w:rPr>
        <w:t xml:space="preserve"> a</w:t>
      </w:r>
      <w:r>
        <w:rPr>
          <w:rFonts w:asciiTheme="minorHAnsi" w:hAnsiTheme="minorHAnsi" w:cstheme="minorHAnsi"/>
          <w:bCs/>
          <w:iCs/>
          <w:sz w:val="24"/>
        </w:rPr>
        <w:t xml:space="preserve"> </w:t>
      </w:r>
      <w:r w:rsidRPr="003E483C">
        <w:rPr>
          <w:rFonts w:asciiTheme="minorHAnsi" w:hAnsiTheme="minorHAnsi" w:cstheme="minorHAnsi"/>
          <w:bCs/>
          <w:iCs/>
          <w:sz w:val="24"/>
        </w:rPr>
        <w:t>l</w:t>
      </w:r>
      <w:r>
        <w:rPr>
          <w:rFonts w:asciiTheme="minorHAnsi" w:hAnsiTheme="minorHAnsi" w:cstheme="minorHAnsi"/>
          <w:bCs/>
          <w:iCs/>
          <w:sz w:val="24"/>
        </w:rPr>
        <w:t>a que pertenece</w:t>
      </w:r>
      <w:r w:rsidRPr="003E483C">
        <w:rPr>
          <w:rFonts w:asciiTheme="minorHAnsi" w:hAnsiTheme="minorHAnsi" w:cstheme="minorHAnsi"/>
          <w:bCs/>
          <w:iCs/>
          <w:sz w:val="24"/>
        </w:rPr>
        <w:t xml:space="preserve">, </w:t>
      </w:r>
      <w:r w:rsidRPr="003E483C">
        <w:rPr>
          <w:rFonts w:asciiTheme="minorHAnsi" w:hAnsiTheme="minorHAnsi" w:cstheme="minorHAnsi"/>
          <w:sz w:val="24"/>
        </w:rPr>
        <w:t>y cumplir con las especificaciones técnicas y condiciones señaladas en estas bases de licitación.</w:t>
      </w:r>
    </w:p>
    <w:p w:rsidR="00661649" w:rsidRDefault="00661649" w:rsidP="000C6C92">
      <w:pPr>
        <w:pStyle w:val="3"/>
        <w:tabs>
          <w:tab w:val="left" w:pos="0"/>
          <w:tab w:val="left" w:pos="90"/>
          <w:tab w:val="left" w:pos="142"/>
        </w:tabs>
        <w:ind w:left="709" w:firstLine="0"/>
        <w:rPr>
          <w:rFonts w:asciiTheme="minorHAnsi" w:hAnsiTheme="minorHAnsi" w:cstheme="minorHAnsi"/>
          <w:bCs/>
          <w:iCs/>
          <w:sz w:val="24"/>
        </w:rPr>
      </w:pPr>
    </w:p>
    <w:p w:rsidR="00330A63" w:rsidRPr="008A5160" w:rsidRDefault="00330A63" w:rsidP="000C6C92">
      <w:pPr>
        <w:pStyle w:val="3"/>
        <w:tabs>
          <w:tab w:val="left" w:pos="0"/>
          <w:tab w:val="left" w:pos="90"/>
          <w:tab w:val="left" w:pos="142"/>
        </w:tabs>
        <w:ind w:left="709" w:firstLine="0"/>
        <w:rPr>
          <w:rFonts w:asciiTheme="minorHAnsi" w:hAnsiTheme="minorHAnsi" w:cstheme="minorHAnsi"/>
          <w:bCs/>
          <w:iCs/>
          <w:sz w:val="24"/>
        </w:rPr>
      </w:pPr>
    </w:p>
    <w:p w:rsidR="000C6C92" w:rsidRPr="008A5160" w:rsidRDefault="000C6C92" w:rsidP="000C6C92">
      <w:pPr>
        <w:pStyle w:val="3"/>
        <w:tabs>
          <w:tab w:val="left" w:pos="142"/>
        </w:tabs>
        <w:ind w:left="709" w:firstLine="0"/>
        <w:rPr>
          <w:rFonts w:asciiTheme="minorHAnsi" w:hAnsiTheme="minorHAnsi" w:cstheme="minorHAnsi"/>
          <w:sz w:val="24"/>
        </w:rPr>
      </w:pPr>
      <w:r w:rsidRPr="008A5160">
        <w:rPr>
          <w:rFonts w:asciiTheme="minorHAnsi" w:hAnsiTheme="minorHAnsi" w:cstheme="minorHAnsi"/>
          <w:b/>
          <w:sz w:val="24"/>
        </w:rPr>
        <w:t xml:space="preserve">4.1 </w:t>
      </w:r>
      <w:r w:rsidR="009E6169" w:rsidRPr="009E6169">
        <w:rPr>
          <w:rFonts w:asciiTheme="minorHAnsi" w:hAnsiTheme="minorHAnsi" w:cstheme="minorHAnsi"/>
          <w:b/>
          <w:sz w:val="26"/>
          <w:szCs w:val="26"/>
        </w:rPr>
        <w:t>ESPECIFICACIONES TÉCNICAS REQUERIDAS DE LOS BIENES A ADQUIRIR.</w:t>
      </w:r>
    </w:p>
    <w:p w:rsidR="000C6C92" w:rsidRPr="008A5160" w:rsidRDefault="000C6C92" w:rsidP="000C6C92">
      <w:pPr>
        <w:pStyle w:val="3"/>
        <w:tabs>
          <w:tab w:val="left" w:pos="142"/>
        </w:tabs>
        <w:ind w:left="709" w:firstLine="0"/>
        <w:rPr>
          <w:rFonts w:asciiTheme="minorHAnsi" w:hAnsiTheme="minorHAnsi" w:cstheme="minorHAnsi"/>
          <w:bCs/>
          <w:sz w:val="24"/>
        </w:rPr>
      </w:pPr>
    </w:p>
    <w:p w:rsidR="00172F01" w:rsidRDefault="00172F01" w:rsidP="00172F01">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Pr>
          <w:rFonts w:asciiTheme="minorHAnsi" w:hAnsiTheme="minorHAnsi" w:cstheme="minorHAnsi"/>
          <w:sz w:val="24"/>
          <w:szCs w:val="24"/>
        </w:rPr>
        <w:t xml:space="preserve"> de los</w:t>
      </w:r>
      <w:r w:rsidRPr="003E483C">
        <w:rPr>
          <w:rFonts w:asciiTheme="minorHAnsi" w:hAnsiTheme="minorHAnsi" w:cstheme="minorHAnsi"/>
          <w:sz w:val="24"/>
          <w:szCs w:val="24"/>
        </w:rPr>
        <w:t xml:space="preserve"> </w:t>
      </w:r>
      <w:r>
        <w:rPr>
          <w:rFonts w:asciiTheme="minorHAnsi" w:hAnsiTheme="minorHAnsi" w:cstheme="minorHAnsi"/>
          <w:sz w:val="24"/>
          <w:szCs w:val="24"/>
        </w:rPr>
        <w:t>bienes</w:t>
      </w:r>
      <w:r w:rsidRPr="003E483C">
        <w:rPr>
          <w:rFonts w:asciiTheme="minorHAnsi" w:hAnsiTheme="minorHAnsi" w:cstheme="minorHAnsi"/>
          <w:sz w:val="24"/>
          <w:szCs w:val="24"/>
        </w:rPr>
        <w:t xml:space="preserve"> </w:t>
      </w:r>
      <w:r>
        <w:rPr>
          <w:rFonts w:asciiTheme="minorHAnsi" w:hAnsiTheme="minorHAnsi" w:cstheme="minorHAnsi"/>
          <w:sz w:val="24"/>
          <w:szCs w:val="24"/>
        </w:rPr>
        <w:t>requerido</w:t>
      </w:r>
      <w:r w:rsidRPr="003E483C">
        <w:rPr>
          <w:rFonts w:asciiTheme="minorHAnsi" w:hAnsiTheme="minorHAnsi" w:cstheme="minorHAnsi"/>
          <w:sz w:val="24"/>
          <w:szCs w:val="24"/>
        </w:rPr>
        <w:t xml:space="preserve">s por la convocante se encuentran detalladas en el </w:t>
      </w:r>
      <w:r w:rsidRPr="003E483C">
        <w:rPr>
          <w:rFonts w:asciiTheme="minorHAnsi" w:hAnsiTheme="minorHAnsi" w:cstheme="minorHAnsi"/>
          <w:b/>
          <w:sz w:val="24"/>
          <w:szCs w:val="24"/>
        </w:rPr>
        <w:t>ANEXO T</w:t>
      </w:r>
      <w:r>
        <w:rPr>
          <w:rFonts w:asciiTheme="minorHAnsi" w:hAnsiTheme="minorHAnsi" w:cstheme="minorHAnsi"/>
          <w:b/>
          <w:sz w:val="24"/>
          <w:szCs w:val="24"/>
        </w:rPr>
        <w:t>É</w:t>
      </w:r>
      <w:r w:rsidRPr="003E483C">
        <w:rPr>
          <w:rFonts w:asciiTheme="minorHAnsi" w:hAnsiTheme="minorHAnsi" w:cstheme="minorHAnsi"/>
          <w:b/>
          <w:sz w:val="24"/>
          <w:szCs w:val="24"/>
        </w:rPr>
        <w:t>CNICO</w:t>
      </w:r>
      <w:r w:rsidRPr="003E483C">
        <w:rPr>
          <w:rFonts w:asciiTheme="minorHAnsi" w:hAnsiTheme="minorHAnsi" w:cstheme="minorHAnsi"/>
          <w:sz w:val="24"/>
          <w:szCs w:val="24"/>
        </w:rPr>
        <w:t xml:space="preserve"> 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Pr="003E483C">
        <w:rPr>
          <w:rFonts w:asciiTheme="minorHAnsi" w:hAnsiTheme="minorHAnsi" w:cstheme="minorHAnsi"/>
        </w:rPr>
        <w:t xml:space="preserve"> </w:t>
      </w:r>
      <w:r w:rsidRPr="003E483C">
        <w:rPr>
          <w:rFonts w:asciiTheme="minorHAnsi" w:hAnsiTheme="minorHAnsi" w:cstheme="minorHAnsi"/>
          <w:sz w:val="24"/>
          <w:szCs w:val="24"/>
        </w:rPr>
        <w:t>como mínimo las propuestas presentadas</w:t>
      </w:r>
      <w:r w:rsidRPr="003E483C">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172F01" w:rsidRDefault="00172F01" w:rsidP="00172F01">
      <w:pPr>
        <w:pStyle w:val="3"/>
        <w:tabs>
          <w:tab w:val="left" w:pos="142"/>
        </w:tabs>
        <w:ind w:left="709" w:firstLine="0"/>
        <w:rPr>
          <w:rFonts w:asciiTheme="minorHAnsi" w:hAnsiTheme="minorHAnsi" w:cstheme="minorHAnsi"/>
          <w:bCs/>
          <w:sz w:val="24"/>
        </w:rPr>
      </w:pPr>
    </w:p>
    <w:p w:rsidR="00172F01" w:rsidRPr="003B00B5" w:rsidRDefault="00172F01" w:rsidP="00172F01">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w:t>
      </w:r>
      <w:r>
        <w:rPr>
          <w:rFonts w:ascii="Calibri" w:hAnsi="Calibri" w:cs="Calibri"/>
          <w:noProof/>
          <w:sz w:val="24"/>
          <w:szCs w:val="24"/>
        </w:rPr>
        <w:t>á</w:t>
      </w:r>
      <w:r w:rsidRPr="003B00B5">
        <w:rPr>
          <w:rFonts w:ascii="Calibri" w:hAnsi="Calibri" w:cs="Calibri"/>
          <w:noProof/>
          <w:sz w:val="24"/>
          <w:szCs w:val="24"/>
        </w:rPr>
        <w:t>ndose estrictamente a las especificaciones, descripciones, presentaciones, y demás características que se indican en el “Anexo Técnico” de la presente licitación.</w:t>
      </w:r>
      <w:r>
        <w:rPr>
          <w:rFonts w:ascii="Calibri" w:hAnsi="Calibri" w:cs="Calibri"/>
          <w:noProof/>
          <w:sz w:val="24"/>
          <w:szCs w:val="24"/>
        </w:rPr>
        <w:t xml:space="preserve"> </w:t>
      </w:r>
    </w:p>
    <w:p w:rsidR="00B2727C" w:rsidRPr="008A5160" w:rsidRDefault="00B2727C" w:rsidP="00251A41">
      <w:pPr>
        <w:pStyle w:val="3"/>
        <w:tabs>
          <w:tab w:val="left" w:pos="720"/>
        </w:tabs>
        <w:rPr>
          <w:rFonts w:asciiTheme="minorHAnsi" w:hAnsiTheme="minorHAnsi" w:cstheme="minorHAnsi"/>
          <w:bCs/>
          <w:sz w:val="24"/>
        </w:rPr>
      </w:pPr>
    </w:p>
    <w:p w:rsidR="00924084" w:rsidRPr="009E6169" w:rsidRDefault="00924084" w:rsidP="00924084">
      <w:pPr>
        <w:pStyle w:val="2"/>
        <w:tabs>
          <w:tab w:val="left" w:pos="142"/>
          <w:tab w:val="left" w:pos="450"/>
        </w:tabs>
        <w:ind w:left="709"/>
        <w:rPr>
          <w:rFonts w:asciiTheme="minorHAnsi" w:hAnsiTheme="minorHAnsi" w:cstheme="minorHAnsi"/>
          <w:b/>
          <w:sz w:val="26"/>
          <w:szCs w:val="26"/>
        </w:rPr>
      </w:pPr>
      <w:r w:rsidRPr="009E6169">
        <w:rPr>
          <w:rFonts w:asciiTheme="minorHAnsi" w:hAnsiTheme="minorHAnsi" w:cstheme="minorHAnsi"/>
          <w:b/>
          <w:sz w:val="26"/>
          <w:szCs w:val="26"/>
        </w:rPr>
        <w:t xml:space="preserve">4.2 LUGAR DE </w:t>
      </w:r>
      <w:r w:rsidR="00C75030" w:rsidRPr="009E6169">
        <w:rPr>
          <w:rFonts w:asciiTheme="minorHAnsi" w:hAnsiTheme="minorHAnsi" w:cstheme="minorHAnsi"/>
          <w:b/>
          <w:sz w:val="26"/>
          <w:szCs w:val="26"/>
        </w:rPr>
        <w:t>ENTREGA DE LOS BIENES</w:t>
      </w:r>
      <w:r w:rsidRPr="009E6169">
        <w:rPr>
          <w:rFonts w:asciiTheme="minorHAnsi" w:hAnsiTheme="minorHAnsi" w:cstheme="minorHAnsi"/>
          <w:b/>
          <w:sz w:val="26"/>
          <w:szCs w:val="26"/>
        </w:rPr>
        <w:t>:</w:t>
      </w:r>
    </w:p>
    <w:p w:rsidR="00924084" w:rsidRPr="008A5160" w:rsidRDefault="00924084" w:rsidP="00924084">
      <w:pPr>
        <w:tabs>
          <w:tab w:val="left" w:pos="142"/>
        </w:tabs>
        <w:spacing w:line="240" w:lineRule="exact"/>
        <w:ind w:left="709"/>
        <w:jc w:val="both"/>
        <w:rPr>
          <w:rFonts w:asciiTheme="minorHAnsi" w:hAnsiTheme="minorHAnsi" w:cstheme="minorHAnsi"/>
          <w:sz w:val="24"/>
          <w:szCs w:val="24"/>
        </w:rPr>
      </w:pPr>
    </w:p>
    <w:p w:rsidR="00172F01" w:rsidRDefault="00172F01" w:rsidP="00172F01">
      <w:pPr>
        <w:pStyle w:val="Sangradetextonormal"/>
        <w:spacing w:line="240" w:lineRule="auto"/>
        <w:ind w:left="720" w:right="-72" w:firstLine="0"/>
        <w:rPr>
          <w:rFonts w:asciiTheme="minorHAnsi" w:hAnsiTheme="minorHAnsi" w:cstheme="minorHAnsi"/>
          <w:b w:val="0"/>
          <w:sz w:val="24"/>
          <w:lang w:val="es-MX"/>
        </w:rPr>
      </w:pPr>
      <w:r w:rsidRPr="006975F3">
        <w:rPr>
          <w:rFonts w:asciiTheme="minorHAnsi" w:hAnsiTheme="minorHAnsi" w:cstheme="minorHAnsi"/>
          <w:b w:val="0"/>
          <w:sz w:val="24"/>
          <w:lang w:val="es-MX"/>
        </w:rPr>
        <w:t xml:space="preserve">Los bienes objeto de la presente </w:t>
      </w:r>
      <w:r w:rsidRPr="007B0DEB">
        <w:rPr>
          <w:rFonts w:asciiTheme="minorHAnsi" w:hAnsiTheme="minorHAnsi" w:cstheme="minorHAnsi"/>
          <w:b w:val="0"/>
          <w:sz w:val="24"/>
          <w:lang w:val="es-MX"/>
        </w:rPr>
        <w:t>licitación se entregarán e instalarán en su caso, en el Centro de Capacitación, Investigación e Innovación Agropecuaria y Agroalimentaria (CCIIAA), en el ejido Sinaloa, de la Ciudad de Mexicali, Baja California, de lunes a viernes de 08:00 a 14:00 horas.</w:t>
      </w:r>
    </w:p>
    <w:p w:rsidR="00172F01" w:rsidRDefault="00172F01" w:rsidP="00172F01">
      <w:pPr>
        <w:pStyle w:val="Sangradetextonormal"/>
        <w:spacing w:line="240" w:lineRule="auto"/>
        <w:ind w:left="720" w:right="-72" w:firstLine="0"/>
        <w:rPr>
          <w:rFonts w:asciiTheme="minorHAnsi" w:hAnsiTheme="minorHAnsi" w:cstheme="minorHAnsi"/>
          <w:b w:val="0"/>
          <w:sz w:val="24"/>
          <w:lang w:val="es-MX"/>
        </w:rPr>
      </w:pPr>
    </w:p>
    <w:p w:rsidR="00172F01" w:rsidRDefault="00172F01" w:rsidP="00172F01">
      <w:pPr>
        <w:pStyle w:val="Sangradetextonormal"/>
        <w:spacing w:line="240" w:lineRule="auto"/>
        <w:ind w:left="720" w:right="-72" w:firstLine="0"/>
        <w:rPr>
          <w:rFonts w:asciiTheme="minorHAnsi" w:hAnsiTheme="minorHAnsi" w:cstheme="minorHAnsi"/>
          <w:b w:val="0"/>
          <w:sz w:val="24"/>
          <w:lang w:val="es-MX"/>
        </w:rPr>
      </w:pPr>
      <w:r w:rsidRPr="000E0409">
        <w:rPr>
          <w:rFonts w:asciiTheme="minorHAnsi" w:hAnsiTheme="minorHAnsi" w:cstheme="minorHAnsi"/>
          <w:b w:val="0"/>
          <w:sz w:val="24"/>
          <w:lang w:val="es-MX"/>
        </w:rPr>
        <w:t>Los riesgos y gastos de la conservación de los bienes materia de la presente licitación, correrán por cuenta del licitante favorecido con el resultado del fallo correspondiente, hasta la conclusión del sumi</w:t>
      </w:r>
      <w:r>
        <w:rPr>
          <w:rFonts w:asciiTheme="minorHAnsi" w:hAnsiTheme="minorHAnsi" w:cstheme="minorHAnsi"/>
          <w:b w:val="0"/>
          <w:sz w:val="24"/>
          <w:lang w:val="es-MX"/>
        </w:rPr>
        <w:t xml:space="preserve">nistro e instalación en su caso a entera satisfacción de la </w:t>
      </w:r>
      <w:r w:rsidRPr="00C547AA">
        <w:rPr>
          <w:rFonts w:asciiTheme="minorHAnsi" w:hAnsiTheme="minorHAnsi" w:cstheme="minorHAnsi"/>
          <w:b w:val="0"/>
          <w:sz w:val="24"/>
          <w:lang w:val="es-MX"/>
        </w:rPr>
        <w:t>Secretar</w:t>
      </w:r>
      <w:r>
        <w:rPr>
          <w:rFonts w:asciiTheme="minorHAnsi" w:hAnsiTheme="minorHAnsi" w:cstheme="minorHAnsi"/>
          <w:b w:val="0"/>
          <w:sz w:val="24"/>
          <w:lang w:val="es-MX"/>
        </w:rPr>
        <w:t>í</w:t>
      </w:r>
      <w:r w:rsidRPr="00C547AA">
        <w:rPr>
          <w:rFonts w:asciiTheme="minorHAnsi" w:hAnsiTheme="minorHAnsi" w:cstheme="minorHAnsi"/>
          <w:b w:val="0"/>
          <w:sz w:val="24"/>
          <w:lang w:val="es-MX"/>
        </w:rPr>
        <w:t>a del Campo y la Seguridad Alimentaria</w:t>
      </w:r>
      <w:r w:rsidRPr="000E0409">
        <w:rPr>
          <w:rFonts w:asciiTheme="minorHAnsi" w:hAnsiTheme="minorHAnsi" w:cstheme="minorHAnsi"/>
          <w:b w:val="0"/>
          <w:sz w:val="24"/>
          <w:lang w:val="es-MX"/>
        </w:rPr>
        <w:t>.</w:t>
      </w:r>
    </w:p>
    <w:p w:rsidR="00172F01" w:rsidRPr="000E0409" w:rsidRDefault="00172F01" w:rsidP="00172F01">
      <w:pPr>
        <w:pStyle w:val="Sangradetextonormal"/>
        <w:spacing w:line="240" w:lineRule="auto"/>
        <w:ind w:left="720" w:right="-72" w:firstLine="0"/>
        <w:rPr>
          <w:rFonts w:asciiTheme="minorHAnsi" w:hAnsiTheme="minorHAnsi" w:cstheme="minorHAnsi"/>
          <w:b w:val="0"/>
          <w:sz w:val="24"/>
          <w:lang w:val="es-MX"/>
        </w:rPr>
      </w:pPr>
    </w:p>
    <w:p w:rsidR="00172F01" w:rsidRDefault="00172F01" w:rsidP="00172F01">
      <w:pPr>
        <w:pStyle w:val="Sangradetextonormal"/>
        <w:spacing w:line="240" w:lineRule="auto"/>
        <w:ind w:left="720" w:right="-78" w:firstLine="0"/>
        <w:rPr>
          <w:rFonts w:asciiTheme="minorHAnsi" w:hAnsiTheme="minorHAnsi" w:cstheme="minorHAnsi"/>
          <w:b w:val="0"/>
          <w:sz w:val="24"/>
          <w:lang w:val="es-MX"/>
        </w:rPr>
      </w:pPr>
      <w:r w:rsidRPr="000E0409">
        <w:rPr>
          <w:rFonts w:asciiTheme="minorHAnsi" w:hAnsiTheme="minorHAnsi" w:cstheme="minorHAnsi"/>
          <w:b w:val="0"/>
          <w:sz w:val="24"/>
          <w:lang w:val="es-MX"/>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rsidR="00360B8C" w:rsidRPr="00172F01" w:rsidRDefault="00360B8C" w:rsidP="00661649">
      <w:pPr>
        <w:ind w:left="709" w:right="-102"/>
        <w:jc w:val="both"/>
        <w:rPr>
          <w:rFonts w:asciiTheme="minorHAnsi" w:hAnsiTheme="minorHAnsi" w:cstheme="minorHAnsi"/>
          <w:sz w:val="24"/>
          <w:szCs w:val="24"/>
          <w:lang w:val="es-MX"/>
        </w:rPr>
      </w:pPr>
    </w:p>
    <w:p w:rsidR="00924084" w:rsidRPr="008A5160" w:rsidRDefault="00924084" w:rsidP="009E6169">
      <w:pPr>
        <w:pStyle w:val="1"/>
        <w:tabs>
          <w:tab w:val="left" w:pos="720"/>
        </w:tabs>
        <w:ind w:right="-102"/>
        <w:jc w:val="both"/>
        <w:rPr>
          <w:rFonts w:asciiTheme="minorHAnsi" w:hAnsiTheme="minorHAnsi" w:cstheme="minorHAnsi"/>
          <w:b w:val="0"/>
          <w:sz w:val="24"/>
          <w:szCs w:val="24"/>
        </w:rPr>
      </w:pPr>
    </w:p>
    <w:p w:rsidR="00924084" w:rsidRDefault="00924084" w:rsidP="00661649">
      <w:pPr>
        <w:pStyle w:val="2"/>
        <w:tabs>
          <w:tab w:val="left" w:pos="142"/>
          <w:tab w:val="left" w:pos="450"/>
        </w:tabs>
        <w:ind w:left="709" w:right="-102"/>
        <w:rPr>
          <w:rFonts w:asciiTheme="minorHAnsi" w:hAnsiTheme="minorHAnsi" w:cstheme="minorHAnsi"/>
          <w:b/>
          <w:sz w:val="26"/>
          <w:szCs w:val="26"/>
        </w:rPr>
      </w:pPr>
      <w:r w:rsidRPr="009927EC">
        <w:rPr>
          <w:rFonts w:asciiTheme="minorHAnsi" w:hAnsiTheme="minorHAnsi" w:cstheme="minorHAnsi"/>
          <w:b/>
          <w:sz w:val="26"/>
          <w:szCs w:val="26"/>
        </w:rPr>
        <w:t xml:space="preserve">4.3 PLAZO Y CONDICIONES DE </w:t>
      </w:r>
      <w:r w:rsidR="00A93284" w:rsidRPr="009927EC">
        <w:rPr>
          <w:rFonts w:asciiTheme="minorHAnsi" w:hAnsiTheme="minorHAnsi" w:cstheme="minorHAnsi"/>
          <w:b/>
          <w:sz w:val="26"/>
          <w:szCs w:val="26"/>
        </w:rPr>
        <w:t>ENTREGA DE LOS BIENES</w:t>
      </w:r>
      <w:r w:rsidRPr="009927EC">
        <w:rPr>
          <w:rFonts w:asciiTheme="minorHAnsi" w:hAnsiTheme="minorHAnsi" w:cstheme="minorHAnsi"/>
          <w:b/>
          <w:sz w:val="26"/>
          <w:szCs w:val="26"/>
        </w:rPr>
        <w:t>:</w:t>
      </w:r>
    </w:p>
    <w:p w:rsidR="00170CC8" w:rsidRPr="009927EC" w:rsidRDefault="00170CC8" w:rsidP="00661649">
      <w:pPr>
        <w:pStyle w:val="2"/>
        <w:tabs>
          <w:tab w:val="left" w:pos="142"/>
          <w:tab w:val="left" w:pos="450"/>
        </w:tabs>
        <w:ind w:left="709" w:right="-102"/>
        <w:rPr>
          <w:rFonts w:asciiTheme="minorHAnsi" w:hAnsiTheme="minorHAnsi" w:cstheme="minorHAnsi"/>
          <w:b/>
          <w:sz w:val="26"/>
          <w:szCs w:val="26"/>
        </w:rPr>
      </w:pPr>
    </w:p>
    <w:p w:rsidR="00170CC8" w:rsidRDefault="00170CC8" w:rsidP="00170CC8">
      <w:pPr>
        <w:pStyle w:val="1"/>
        <w:tabs>
          <w:tab w:val="left" w:pos="142"/>
        </w:tabs>
        <w:ind w:left="709"/>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La entrega total </w:t>
      </w:r>
      <w:r>
        <w:rPr>
          <w:rFonts w:asciiTheme="minorHAnsi" w:hAnsiTheme="minorHAnsi" w:cstheme="minorHAnsi"/>
          <w:b w:val="0"/>
          <w:bCs/>
          <w:sz w:val="24"/>
          <w:szCs w:val="24"/>
        </w:rPr>
        <w:t xml:space="preserve">e instalación en su caso </w:t>
      </w:r>
      <w:r w:rsidRPr="003E483C">
        <w:rPr>
          <w:rFonts w:asciiTheme="minorHAnsi" w:hAnsiTheme="minorHAnsi" w:cstheme="minorHAnsi"/>
          <w:b w:val="0"/>
          <w:bCs/>
          <w:sz w:val="24"/>
          <w:szCs w:val="24"/>
        </w:rPr>
        <w:t xml:space="preserve">de los bienes objeto de ésta licitación deberá realizarse personalmente por un representante del proveedor en </w:t>
      </w:r>
      <w:r>
        <w:rPr>
          <w:rFonts w:asciiTheme="minorHAnsi" w:hAnsiTheme="minorHAnsi" w:cstheme="minorHAnsi"/>
          <w:b w:val="0"/>
          <w:bCs/>
          <w:sz w:val="24"/>
          <w:szCs w:val="24"/>
        </w:rPr>
        <w:t>el</w:t>
      </w:r>
      <w:r w:rsidRPr="003E483C">
        <w:rPr>
          <w:rFonts w:asciiTheme="minorHAnsi" w:hAnsiTheme="minorHAnsi" w:cstheme="minorHAnsi"/>
          <w:b w:val="0"/>
          <w:bCs/>
          <w:sz w:val="24"/>
          <w:szCs w:val="24"/>
        </w:rPr>
        <w:t xml:space="preserve"> siguiente plazo:</w:t>
      </w:r>
    </w:p>
    <w:p w:rsidR="00170CC8" w:rsidRDefault="00170CC8" w:rsidP="00170CC8">
      <w:pPr>
        <w:pStyle w:val="1"/>
        <w:tabs>
          <w:tab w:val="left" w:pos="142"/>
        </w:tabs>
        <w:ind w:left="709"/>
        <w:jc w:val="both"/>
        <w:rPr>
          <w:rFonts w:asciiTheme="minorHAnsi" w:hAnsiTheme="minorHAnsi" w:cstheme="minorHAnsi"/>
          <w:b w:val="0"/>
          <w:bCs/>
          <w:sz w:val="24"/>
          <w:szCs w:val="24"/>
        </w:rPr>
      </w:pPr>
    </w:p>
    <w:p w:rsidR="00170CC8" w:rsidRPr="00FF4453" w:rsidRDefault="00170CC8" w:rsidP="00170CC8">
      <w:pPr>
        <w:widowControl w:val="0"/>
        <w:tabs>
          <w:tab w:val="left" w:pos="8222"/>
        </w:tabs>
        <w:autoSpaceDE w:val="0"/>
        <w:autoSpaceDN w:val="0"/>
        <w:adjustRightInd w:val="0"/>
        <w:ind w:left="720"/>
        <w:jc w:val="both"/>
        <w:rPr>
          <w:rFonts w:ascii="Calibri" w:hAnsi="Calibri" w:cs="Calibri"/>
          <w:b/>
          <w:bCs/>
          <w:sz w:val="24"/>
          <w:szCs w:val="24"/>
        </w:rPr>
      </w:pPr>
      <w:r w:rsidRPr="00FF4453">
        <w:rPr>
          <w:rFonts w:ascii="Calibri" w:hAnsi="Calibri" w:cs="Calibri"/>
          <w:bCs/>
          <w:sz w:val="24"/>
          <w:szCs w:val="24"/>
        </w:rPr>
        <w:t>El suministro de los bienes</w:t>
      </w:r>
      <w:r>
        <w:rPr>
          <w:rFonts w:ascii="Calibri" w:hAnsi="Calibri" w:cs="Calibri"/>
          <w:bCs/>
          <w:sz w:val="24"/>
          <w:szCs w:val="24"/>
        </w:rPr>
        <w:t xml:space="preserve"> e instalación en su caso</w:t>
      </w:r>
      <w:r w:rsidRPr="00FF4453">
        <w:rPr>
          <w:rFonts w:ascii="Calibri" w:hAnsi="Calibri" w:cs="Calibri"/>
          <w:bCs/>
          <w:sz w:val="24"/>
          <w:szCs w:val="24"/>
        </w:rPr>
        <w:t>, materia de esta</w:t>
      </w:r>
      <w:r>
        <w:rPr>
          <w:rFonts w:ascii="Calibri" w:hAnsi="Calibri" w:cs="Calibri"/>
          <w:bCs/>
          <w:sz w:val="24"/>
          <w:szCs w:val="24"/>
        </w:rPr>
        <w:t xml:space="preserve"> licitación</w:t>
      </w:r>
      <w:r w:rsidRPr="00FF4453">
        <w:rPr>
          <w:rFonts w:ascii="Calibri" w:hAnsi="Calibri" w:cs="Calibri"/>
          <w:bCs/>
          <w:sz w:val="24"/>
          <w:szCs w:val="24"/>
        </w:rPr>
        <w:t xml:space="preserve">, deberá realizarse en un plazo máximo de </w:t>
      </w:r>
      <w:r>
        <w:rPr>
          <w:rFonts w:ascii="Calibri" w:hAnsi="Calibri" w:cs="Calibri"/>
          <w:b/>
          <w:bCs/>
          <w:sz w:val="24"/>
          <w:szCs w:val="24"/>
        </w:rPr>
        <w:t>30</w:t>
      </w:r>
      <w:r w:rsidRPr="00FF4453">
        <w:rPr>
          <w:rFonts w:ascii="Calibri" w:hAnsi="Calibri" w:cs="Calibri"/>
          <w:b/>
          <w:bCs/>
          <w:sz w:val="24"/>
          <w:szCs w:val="24"/>
        </w:rPr>
        <w:t xml:space="preserve"> (</w:t>
      </w:r>
      <w:r>
        <w:rPr>
          <w:rFonts w:ascii="Calibri" w:hAnsi="Calibri" w:cs="Calibri"/>
          <w:b/>
          <w:bCs/>
          <w:sz w:val="24"/>
          <w:szCs w:val="24"/>
        </w:rPr>
        <w:t>treinta</w:t>
      </w:r>
      <w:r w:rsidRPr="00FF4453">
        <w:rPr>
          <w:rFonts w:ascii="Calibri" w:hAnsi="Calibri" w:cs="Calibri"/>
          <w:b/>
          <w:bCs/>
          <w:sz w:val="24"/>
          <w:szCs w:val="24"/>
        </w:rPr>
        <w:t>) días naturales contados a partir de la firma del contrato.</w:t>
      </w:r>
    </w:p>
    <w:p w:rsidR="00170CC8" w:rsidRPr="0020158D" w:rsidRDefault="00170CC8" w:rsidP="00170CC8">
      <w:pPr>
        <w:tabs>
          <w:tab w:val="left" w:pos="990"/>
        </w:tabs>
        <w:ind w:left="600" w:right="211"/>
        <w:jc w:val="both"/>
        <w:rPr>
          <w:rFonts w:ascii="Calibri" w:hAnsi="Calibri" w:cs="Calibri"/>
          <w:sz w:val="10"/>
          <w:szCs w:val="10"/>
        </w:rPr>
      </w:pPr>
    </w:p>
    <w:p w:rsidR="00170CC8" w:rsidRDefault="00170CC8" w:rsidP="00170CC8">
      <w:pPr>
        <w:tabs>
          <w:tab w:val="left" w:pos="720"/>
        </w:tabs>
        <w:ind w:left="720"/>
        <w:jc w:val="both"/>
        <w:rPr>
          <w:rFonts w:ascii="Calibri" w:hAnsi="Calibri" w:cs="Calibri"/>
          <w:b/>
          <w:sz w:val="24"/>
          <w:szCs w:val="24"/>
        </w:rPr>
      </w:pPr>
      <w:r w:rsidRPr="003900F8">
        <w:rPr>
          <w:rFonts w:ascii="Calibri" w:hAnsi="Calibri" w:cs="Calibri"/>
          <w:sz w:val="24"/>
          <w:szCs w:val="24"/>
        </w:rPr>
        <w:t xml:space="preserve">No se aceptarán entregas parciales de los bienes solicitados en cada pedido, </w:t>
      </w:r>
      <w:r w:rsidRPr="003900F8">
        <w:rPr>
          <w:rFonts w:ascii="Calibri" w:hAnsi="Calibri" w:cs="Calibri"/>
          <w:b/>
          <w:sz w:val="24"/>
          <w:szCs w:val="24"/>
        </w:rPr>
        <w:t>las entregas deberán ser por la totalidad de los bienes especificados en dicho documento.</w:t>
      </w:r>
    </w:p>
    <w:p w:rsidR="00170CC8" w:rsidRDefault="00170CC8" w:rsidP="00170CC8">
      <w:pPr>
        <w:tabs>
          <w:tab w:val="left" w:pos="720"/>
        </w:tabs>
        <w:ind w:left="720"/>
        <w:jc w:val="both"/>
        <w:rPr>
          <w:rFonts w:ascii="Calibri" w:hAnsi="Calibri" w:cs="Calibri"/>
          <w:b/>
          <w:sz w:val="24"/>
          <w:szCs w:val="24"/>
        </w:rPr>
      </w:pPr>
    </w:p>
    <w:p w:rsidR="00170CC8" w:rsidRPr="005217A3" w:rsidRDefault="00170CC8" w:rsidP="00170CC8">
      <w:pPr>
        <w:pStyle w:val="1"/>
        <w:ind w:left="720"/>
        <w:jc w:val="both"/>
        <w:rPr>
          <w:rFonts w:asciiTheme="minorHAnsi" w:hAnsiTheme="minorHAnsi" w:cs="Arial"/>
          <w:b w:val="0"/>
          <w:bCs/>
          <w:sz w:val="24"/>
          <w:szCs w:val="24"/>
        </w:rPr>
      </w:pPr>
      <w:r w:rsidRPr="004F1F4A">
        <w:rPr>
          <w:rFonts w:asciiTheme="minorHAnsi" w:hAnsiTheme="minorHAnsi" w:cs="Arial"/>
          <w:b w:val="0"/>
          <w:bCs/>
          <w:sz w:val="24"/>
          <w:szCs w:val="24"/>
        </w:rPr>
        <w:t xml:space="preserve">Lo anterior bajo la condición de entrega </w:t>
      </w:r>
      <w:r w:rsidRPr="004F1F4A">
        <w:rPr>
          <w:rFonts w:asciiTheme="minorHAnsi" w:hAnsiTheme="minorHAnsi" w:cs="Arial"/>
          <w:sz w:val="24"/>
          <w:szCs w:val="24"/>
        </w:rPr>
        <w:t>puesto en piso</w:t>
      </w:r>
      <w:r w:rsidRPr="004F1F4A">
        <w:rPr>
          <w:rFonts w:asciiTheme="minorHAnsi" w:hAnsiTheme="minorHAnsi" w:cs="Arial"/>
          <w:b w:val="0"/>
          <w:sz w:val="24"/>
          <w:szCs w:val="24"/>
        </w:rPr>
        <w:t>;</w:t>
      </w:r>
      <w:r w:rsidRPr="004F1F4A">
        <w:rPr>
          <w:rFonts w:asciiTheme="minorHAnsi" w:hAnsiTheme="minorHAnsi" w:cs="Arial"/>
          <w:b w:val="0"/>
          <w:bCs/>
          <w:sz w:val="24"/>
          <w:szCs w:val="24"/>
        </w:rPr>
        <w:t xml:space="preserve"> es decir </w:t>
      </w:r>
      <w:r w:rsidRPr="004F1F4A">
        <w:rPr>
          <w:rFonts w:asciiTheme="minorHAnsi" w:hAnsiTheme="minorHAnsi" w:cs="Arial"/>
          <w:bCs/>
          <w:sz w:val="24"/>
          <w:szCs w:val="24"/>
        </w:rPr>
        <w:t xml:space="preserve">incluyendo gastos de traslado, seguros, impuestos, maniobras de carga y descarga, </w:t>
      </w:r>
      <w:r w:rsidRPr="004F1F4A">
        <w:rPr>
          <w:rFonts w:asciiTheme="minorHAnsi" w:hAnsiTheme="minorHAnsi" w:cs="Arial"/>
          <w:b w:val="0"/>
          <w:bCs/>
          <w:sz w:val="24"/>
          <w:szCs w:val="24"/>
        </w:rPr>
        <w:t xml:space="preserve">hasta quedar en condiciones de uso inmediato, por lo que los gastos respectivos correrán por cuenta del proveedor hasta la entrega total </w:t>
      </w:r>
      <w:r>
        <w:rPr>
          <w:rFonts w:asciiTheme="minorHAnsi" w:hAnsiTheme="minorHAnsi" w:cs="Arial"/>
          <w:b w:val="0"/>
          <w:bCs/>
          <w:sz w:val="24"/>
          <w:szCs w:val="24"/>
        </w:rPr>
        <w:t xml:space="preserve">e instalación en su caso </w:t>
      </w:r>
      <w:r w:rsidRPr="004F1F4A">
        <w:rPr>
          <w:rFonts w:asciiTheme="minorHAnsi" w:hAnsiTheme="minorHAnsi" w:cs="Arial"/>
          <w:b w:val="0"/>
          <w:bCs/>
          <w:sz w:val="24"/>
          <w:szCs w:val="24"/>
        </w:rPr>
        <w:t xml:space="preserve">de los bienes. </w:t>
      </w:r>
      <w:r w:rsidRPr="005217A3">
        <w:rPr>
          <w:rFonts w:asciiTheme="minorHAnsi" w:hAnsiTheme="minorHAnsi" w:cs="Arial"/>
          <w:b w:val="0"/>
          <w:bCs/>
          <w:sz w:val="24"/>
          <w:szCs w:val="24"/>
        </w:rPr>
        <w:t>La inobservancia de este párrafo, será causa suficiente para aplicar las penas convencionales que procedan y que se especifican en las bases de licitación.</w:t>
      </w:r>
    </w:p>
    <w:p w:rsidR="00170CC8" w:rsidRPr="004F1F4A" w:rsidRDefault="00170CC8" w:rsidP="00170CC8">
      <w:pPr>
        <w:pStyle w:val="1"/>
        <w:jc w:val="both"/>
        <w:rPr>
          <w:rFonts w:asciiTheme="minorHAnsi" w:hAnsiTheme="minorHAnsi" w:cs="Arial"/>
          <w:b w:val="0"/>
          <w:bCs/>
          <w:sz w:val="24"/>
          <w:szCs w:val="24"/>
        </w:rPr>
      </w:pPr>
    </w:p>
    <w:p w:rsidR="00170CC8" w:rsidRPr="004F1F4A" w:rsidRDefault="00170CC8" w:rsidP="00170CC8">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170CC8" w:rsidRPr="004F1F4A" w:rsidRDefault="00170CC8" w:rsidP="00170CC8">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170CC8" w:rsidRPr="004F1F4A" w:rsidRDefault="00170CC8" w:rsidP="00170CC8">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170CC8" w:rsidRPr="004F1F4A" w:rsidRDefault="00170CC8" w:rsidP="00170CC8">
      <w:pPr>
        <w:pStyle w:val="1"/>
        <w:tabs>
          <w:tab w:val="left" w:pos="142"/>
        </w:tabs>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170CC8" w:rsidRPr="004F1F4A" w:rsidRDefault="00170CC8" w:rsidP="00170CC8">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4F1F4A">
        <w:rPr>
          <w:rFonts w:asciiTheme="minorHAnsi" w:hAnsiTheme="minorHAnsi"/>
        </w:rPr>
        <w:t xml:space="preserve"> </w:t>
      </w:r>
      <w:r w:rsidRPr="004F1F4A">
        <w:rPr>
          <w:rFonts w:asciiTheme="minorHAnsi" w:hAnsiTheme="minorHAnsi" w:cs="Arial"/>
          <w:b w:val="0"/>
          <w:bCs/>
          <w:sz w:val="24"/>
          <w:szCs w:val="24"/>
        </w:rPr>
        <w:t>En caso de que el proveedor no obtenga dicho diferimiento por ser una causa imputable a éste, será acreedor a la aplicación de las penas convencionales.</w:t>
      </w:r>
    </w:p>
    <w:p w:rsidR="004A6DD7" w:rsidRPr="008A5160" w:rsidRDefault="004A6DD7" w:rsidP="00661649">
      <w:pPr>
        <w:tabs>
          <w:tab w:val="left" w:pos="142"/>
        </w:tabs>
        <w:spacing w:line="240" w:lineRule="exact"/>
        <w:ind w:left="709" w:right="-102"/>
        <w:jc w:val="both"/>
        <w:rPr>
          <w:rFonts w:asciiTheme="minorHAnsi" w:hAnsiTheme="minorHAnsi" w:cstheme="minorHAnsi"/>
          <w:sz w:val="24"/>
          <w:szCs w:val="24"/>
        </w:rPr>
      </w:pPr>
    </w:p>
    <w:p w:rsidR="002050E9" w:rsidRPr="008A5160" w:rsidRDefault="002050E9" w:rsidP="00281F5E">
      <w:pPr>
        <w:pStyle w:val="1"/>
        <w:tabs>
          <w:tab w:val="left" w:pos="142"/>
        </w:tabs>
        <w:ind w:right="-102"/>
        <w:jc w:val="both"/>
        <w:rPr>
          <w:rFonts w:asciiTheme="minorHAnsi" w:hAnsiTheme="minorHAnsi" w:cstheme="minorHAnsi"/>
          <w:b w:val="0"/>
          <w:sz w:val="24"/>
          <w:szCs w:val="24"/>
        </w:rPr>
      </w:pPr>
    </w:p>
    <w:p w:rsidR="00924084" w:rsidRPr="008A5160" w:rsidRDefault="00924084" w:rsidP="00924084">
      <w:pPr>
        <w:pStyle w:val="Sangradetextonormal"/>
        <w:tabs>
          <w:tab w:val="left" w:pos="142"/>
        </w:tabs>
        <w:ind w:left="709" w:firstLine="0"/>
        <w:rPr>
          <w:rFonts w:asciiTheme="minorHAnsi" w:hAnsiTheme="minorHAnsi" w:cstheme="minorHAnsi"/>
          <w:sz w:val="24"/>
          <w:szCs w:val="24"/>
        </w:rPr>
      </w:pPr>
      <w:r w:rsidRPr="008A5160">
        <w:rPr>
          <w:rFonts w:asciiTheme="minorHAnsi" w:hAnsiTheme="minorHAnsi" w:cstheme="minorHAnsi"/>
          <w:sz w:val="24"/>
          <w:szCs w:val="24"/>
        </w:rPr>
        <w:t xml:space="preserve">4.4 PERIODO DE GARANTÍA DE LOS </w:t>
      </w:r>
      <w:r w:rsidR="00A93284" w:rsidRPr="008A5160">
        <w:rPr>
          <w:rFonts w:asciiTheme="minorHAnsi" w:hAnsiTheme="minorHAnsi" w:cstheme="minorHAnsi"/>
          <w:sz w:val="24"/>
          <w:szCs w:val="24"/>
        </w:rPr>
        <w:t>BIENES</w:t>
      </w:r>
      <w:r w:rsidRPr="008A5160">
        <w:rPr>
          <w:rFonts w:asciiTheme="minorHAnsi" w:hAnsiTheme="minorHAnsi" w:cstheme="minorHAnsi"/>
          <w:sz w:val="24"/>
          <w:szCs w:val="24"/>
        </w:rPr>
        <w:t>:</w:t>
      </w:r>
    </w:p>
    <w:p w:rsidR="00924084" w:rsidRPr="008A5160" w:rsidRDefault="00924084" w:rsidP="00924084">
      <w:pPr>
        <w:pStyle w:val="Sangradetextonormal"/>
        <w:tabs>
          <w:tab w:val="left" w:pos="142"/>
        </w:tabs>
        <w:ind w:left="709" w:right="182" w:firstLine="0"/>
        <w:rPr>
          <w:rFonts w:asciiTheme="minorHAnsi" w:hAnsiTheme="minorHAnsi" w:cstheme="minorHAnsi"/>
          <w:b w:val="0"/>
          <w:sz w:val="24"/>
          <w:szCs w:val="24"/>
        </w:rPr>
      </w:pPr>
    </w:p>
    <w:p w:rsidR="00281F5E" w:rsidRPr="003E483C" w:rsidRDefault="00281F5E" w:rsidP="00281F5E">
      <w:pPr>
        <w:pStyle w:val="Sangradetextonormal"/>
        <w:tabs>
          <w:tab w:val="left" w:pos="142"/>
          <w:tab w:val="left" w:pos="810"/>
        </w:tabs>
        <w:spacing w:line="240" w:lineRule="auto"/>
        <w:ind w:left="709" w:firstLine="0"/>
        <w:rPr>
          <w:rFonts w:asciiTheme="minorHAnsi" w:hAnsiTheme="minorHAnsi" w:cstheme="minorHAnsi"/>
          <w:sz w:val="24"/>
          <w:szCs w:val="24"/>
        </w:rPr>
      </w:pPr>
      <w:r w:rsidRPr="003E483C">
        <w:rPr>
          <w:rFonts w:asciiTheme="minorHAnsi" w:hAnsiTheme="minorHAnsi" w:cstheme="minorHAnsi"/>
          <w:b w:val="0"/>
          <w:sz w:val="24"/>
          <w:szCs w:val="24"/>
        </w:rPr>
        <w:t xml:space="preserve">El periodo mínimo de garantía de </w:t>
      </w:r>
      <w:r>
        <w:rPr>
          <w:rFonts w:asciiTheme="minorHAnsi" w:hAnsiTheme="minorHAnsi" w:cstheme="minorHAnsi"/>
          <w:b w:val="0"/>
          <w:sz w:val="24"/>
          <w:szCs w:val="24"/>
        </w:rPr>
        <w:t xml:space="preserve">los bienes </w:t>
      </w:r>
      <w:r w:rsidRPr="003E483C">
        <w:rPr>
          <w:rFonts w:asciiTheme="minorHAnsi" w:hAnsiTheme="minorHAnsi" w:cstheme="minorHAnsi"/>
          <w:b w:val="0"/>
          <w:sz w:val="24"/>
          <w:szCs w:val="24"/>
        </w:rPr>
        <w:t>que se requiere en la presente licitación</w:t>
      </w:r>
      <w:r>
        <w:rPr>
          <w:rFonts w:asciiTheme="minorHAnsi" w:hAnsiTheme="minorHAnsi" w:cstheme="minorHAnsi"/>
          <w:b w:val="0"/>
          <w:sz w:val="24"/>
          <w:szCs w:val="24"/>
        </w:rPr>
        <w:t>,</w:t>
      </w:r>
      <w:r w:rsidRPr="003E483C">
        <w:rPr>
          <w:rFonts w:asciiTheme="minorHAnsi" w:hAnsiTheme="minorHAnsi" w:cstheme="minorHAnsi"/>
          <w:b w:val="0"/>
          <w:sz w:val="24"/>
          <w:szCs w:val="24"/>
        </w:rPr>
        <w:t xml:space="preserve"> </w:t>
      </w:r>
      <w:r w:rsidRPr="00E57DAD">
        <w:rPr>
          <w:rFonts w:asciiTheme="minorHAnsi" w:hAnsiTheme="minorHAnsi" w:cstheme="minorHAnsi"/>
          <w:b w:val="0"/>
          <w:sz w:val="24"/>
          <w:szCs w:val="24"/>
        </w:rPr>
        <w:t>será el siguiente:</w:t>
      </w:r>
    </w:p>
    <w:p w:rsidR="00281F5E" w:rsidRPr="003E483C" w:rsidRDefault="00281F5E" w:rsidP="00281F5E">
      <w:pPr>
        <w:pStyle w:val="Sangradetextonormal"/>
        <w:tabs>
          <w:tab w:val="left" w:pos="142"/>
          <w:tab w:val="left" w:pos="810"/>
        </w:tabs>
        <w:spacing w:line="240" w:lineRule="auto"/>
        <w:ind w:left="709" w:firstLine="0"/>
        <w:rPr>
          <w:rFonts w:asciiTheme="minorHAnsi" w:hAnsiTheme="minorHAnsi" w:cstheme="minorHAnsi"/>
          <w:sz w:val="24"/>
          <w:szCs w:val="24"/>
        </w:rPr>
      </w:pPr>
    </w:p>
    <w:p w:rsidR="00281F5E" w:rsidRPr="0037128D" w:rsidRDefault="00281F5E" w:rsidP="00281F5E">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37128D">
        <w:rPr>
          <w:rFonts w:asciiTheme="minorHAnsi" w:hAnsiTheme="minorHAnsi" w:cstheme="minorHAnsi"/>
          <w:sz w:val="24"/>
          <w:szCs w:val="24"/>
        </w:rPr>
        <w:t xml:space="preserve">Partida 1, 3, 5, 7, 9, 11, 13 y 16: </w:t>
      </w:r>
      <w:r w:rsidRPr="0037128D">
        <w:rPr>
          <w:rFonts w:asciiTheme="minorHAnsi" w:hAnsiTheme="minorHAnsi" w:cstheme="minorHAnsi"/>
          <w:b w:val="0"/>
          <w:sz w:val="24"/>
          <w:szCs w:val="24"/>
        </w:rPr>
        <w:t>Garantía de 1 año por parte del fabricante en sitio.</w:t>
      </w:r>
      <w:r w:rsidRPr="0037128D">
        <w:rPr>
          <w:rFonts w:asciiTheme="minorHAnsi" w:hAnsiTheme="minorHAnsi" w:cstheme="minorHAnsi"/>
          <w:sz w:val="24"/>
          <w:szCs w:val="24"/>
        </w:rPr>
        <w:t xml:space="preserve"> </w:t>
      </w:r>
    </w:p>
    <w:p w:rsidR="00281F5E" w:rsidRPr="0037128D" w:rsidRDefault="00281F5E" w:rsidP="00281F5E">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37128D">
        <w:rPr>
          <w:rFonts w:asciiTheme="minorHAnsi" w:hAnsiTheme="minorHAnsi" w:cstheme="minorHAnsi"/>
          <w:sz w:val="24"/>
          <w:szCs w:val="24"/>
        </w:rPr>
        <w:t>Partida 2, 4, 6, 8, 10, 12, 14, 17 y 18:</w:t>
      </w:r>
      <w:r w:rsidRPr="0037128D">
        <w:rPr>
          <w:rFonts w:asciiTheme="minorHAnsi" w:hAnsiTheme="minorHAnsi" w:cstheme="minorHAnsi"/>
          <w:b w:val="0"/>
          <w:sz w:val="24"/>
          <w:szCs w:val="24"/>
        </w:rPr>
        <w:t xml:space="preserve"> Garantía de 1 año por parte del fabricante.</w:t>
      </w:r>
    </w:p>
    <w:p w:rsidR="00281F5E" w:rsidRPr="00664BAE" w:rsidRDefault="00281F5E" w:rsidP="00281F5E">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37128D">
        <w:rPr>
          <w:rFonts w:asciiTheme="minorHAnsi" w:hAnsiTheme="minorHAnsi" w:cstheme="minorHAnsi"/>
          <w:sz w:val="24"/>
          <w:szCs w:val="24"/>
        </w:rPr>
        <w:t>Partida 15:</w:t>
      </w:r>
      <w:r w:rsidRPr="0037128D">
        <w:rPr>
          <w:rFonts w:asciiTheme="minorHAnsi" w:hAnsiTheme="minorHAnsi" w:cstheme="minorHAnsi"/>
          <w:b w:val="0"/>
          <w:sz w:val="24"/>
          <w:szCs w:val="24"/>
        </w:rPr>
        <w:t xml:space="preserve"> Garantía de 2 años por parte del fabricante.</w:t>
      </w:r>
    </w:p>
    <w:p w:rsidR="00281F5E" w:rsidRDefault="00281F5E" w:rsidP="00281F5E">
      <w:pPr>
        <w:pStyle w:val="Sangradetextonormal"/>
        <w:tabs>
          <w:tab w:val="left" w:pos="142"/>
          <w:tab w:val="left" w:pos="810"/>
        </w:tabs>
        <w:spacing w:line="240" w:lineRule="auto"/>
        <w:ind w:left="709" w:firstLine="0"/>
        <w:rPr>
          <w:rFonts w:asciiTheme="minorHAnsi" w:hAnsiTheme="minorHAnsi" w:cstheme="minorHAnsi"/>
          <w:sz w:val="24"/>
          <w:szCs w:val="24"/>
        </w:rPr>
      </w:pPr>
    </w:p>
    <w:p w:rsidR="00281F5E" w:rsidRPr="003E483C" w:rsidRDefault="00281F5E" w:rsidP="00281F5E">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E57DAD">
        <w:rPr>
          <w:rFonts w:asciiTheme="minorHAnsi" w:hAnsiTheme="minorHAnsi" w:cstheme="minorHAnsi"/>
          <w:b w:val="0"/>
          <w:sz w:val="24"/>
          <w:szCs w:val="24"/>
        </w:rPr>
        <w:t>Tiempo contado a partir</w:t>
      </w:r>
      <w:r w:rsidRPr="003E483C">
        <w:rPr>
          <w:rFonts w:asciiTheme="minorHAnsi" w:hAnsiTheme="minorHAnsi" w:cstheme="minorHAnsi"/>
          <w:b w:val="0"/>
          <w:sz w:val="24"/>
          <w:szCs w:val="24"/>
        </w:rPr>
        <w:t xml:space="preserve"> de la fecha de entrega a entera satisfacción del Órgano solicitante y se otorgará a efecto de responder por vicios ocultos y defectos de fabricación que en su caso presenten los bienes entregados</w:t>
      </w:r>
      <w:r>
        <w:rPr>
          <w:rFonts w:asciiTheme="minorHAnsi" w:hAnsiTheme="minorHAnsi" w:cstheme="minorHAnsi"/>
          <w:b w:val="0"/>
          <w:sz w:val="24"/>
          <w:szCs w:val="24"/>
        </w:rPr>
        <w:t xml:space="preserve"> e instalados en su caso</w:t>
      </w:r>
      <w:r w:rsidRPr="003E483C">
        <w:rPr>
          <w:rFonts w:asciiTheme="minorHAnsi" w:hAnsiTheme="minorHAnsi" w:cstheme="minorHAnsi"/>
          <w:b w:val="0"/>
          <w:sz w:val="24"/>
          <w:szCs w:val="24"/>
        </w:rPr>
        <w:t>.</w:t>
      </w:r>
      <w:r>
        <w:rPr>
          <w:rFonts w:asciiTheme="minorHAnsi" w:hAnsiTheme="minorHAnsi" w:cstheme="minorHAnsi"/>
          <w:b w:val="0"/>
          <w:sz w:val="24"/>
          <w:szCs w:val="24"/>
        </w:rPr>
        <w:t xml:space="preserve"> El licitante que resulte favorecido estará obligado a hacer válida, en su caso, la garantía ante el fabricante.</w:t>
      </w:r>
    </w:p>
    <w:p w:rsidR="002050E9" w:rsidRPr="008A5160" w:rsidRDefault="002050E9" w:rsidP="00924084">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p>
    <w:p w:rsidR="00924084" w:rsidRPr="008A5160" w:rsidRDefault="00924084" w:rsidP="00924084">
      <w:pPr>
        <w:pStyle w:val="Sangradetextonormal"/>
        <w:tabs>
          <w:tab w:val="left" w:pos="142"/>
          <w:tab w:val="left" w:pos="284"/>
        </w:tabs>
        <w:spacing w:line="240" w:lineRule="auto"/>
        <w:ind w:left="709" w:right="182" w:firstLine="0"/>
        <w:rPr>
          <w:rFonts w:asciiTheme="minorHAnsi" w:hAnsiTheme="minorHAnsi" w:cstheme="minorHAnsi"/>
          <w:sz w:val="24"/>
          <w:szCs w:val="24"/>
        </w:rPr>
      </w:pPr>
      <w:r w:rsidRPr="008A5160">
        <w:rPr>
          <w:rFonts w:asciiTheme="minorHAnsi" w:hAnsiTheme="minorHAnsi" w:cstheme="minorHAnsi"/>
          <w:sz w:val="24"/>
          <w:szCs w:val="24"/>
        </w:rPr>
        <w:t>4.5 CONDICIONES DE PRECIO Y PAGO</w:t>
      </w:r>
    </w:p>
    <w:p w:rsidR="00924084" w:rsidRPr="008A5160" w:rsidRDefault="00924084" w:rsidP="00924084">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p>
    <w:p w:rsidR="00281F5E" w:rsidRPr="003E483C" w:rsidRDefault="00281F5E" w:rsidP="00281F5E">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3E483C">
        <w:rPr>
          <w:rFonts w:asciiTheme="minorHAnsi" w:hAnsiTheme="minorHAnsi" w:cstheme="minorHAnsi"/>
          <w:b w:val="0"/>
          <w:sz w:val="24"/>
          <w:szCs w:val="24"/>
        </w:rPr>
        <w:t>Los bienes ofertados deberán cotizarse y serán pagados en condición de precio fijo y en pesos mexicanos</w:t>
      </w:r>
      <w:r>
        <w:rPr>
          <w:rFonts w:asciiTheme="minorHAnsi" w:hAnsiTheme="minorHAnsi" w:cstheme="minorHAnsi"/>
          <w:b w:val="0"/>
          <w:sz w:val="24"/>
          <w:szCs w:val="24"/>
        </w:rPr>
        <w:t xml:space="preserve"> durante la vigencia del contrato</w:t>
      </w:r>
      <w:r w:rsidRPr="003E483C">
        <w:rPr>
          <w:rFonts w:asciiTheme="minorHAnsi" w:hAnsiTheme="minorHAnsi" w:cstheme="minorHAnsi"/>
          <w:b w:val="0"/>
          <w:sz w:val="24"/>
          <w:szCs w:val="24"/>
        </w:rPr>
        <w:t xml:space="preserve">. </w:t>
      </w:r>
    </w:p>
    <w:p w:rsidR="00281F5E" w:rsidRPr="003E483C" w:rsidRDefault="00281F5E" w:rsidP="00281F5E">
      <w:pPr>
        <w:pStyle w:val="Sangradetextonormal"/>
        <w:tabs>
          <w:tab w:val="left" w:pos="142"/>
        </w:tabs>
        <w:spacing w:line="240" w:lineRule="auto"/>
        <w:ind w:left="709" w:firstLine="0"/>
        <w:rPr>
          <w:rFonts w:asciiTheme="minorHAnsi" w:hAnsiTheme="minorHAnsi" w:cstheme="minorHAnsi"/>
          <w:b w:val="0"/>
          <w:sz w:val="24"/>
          <w:szCs w:val="24"/>
        </w:rPr>
      </w:pPr>
    </w:p>
    <w:p w:rsidR="00281F5E" w:rsidRPr="003E483C" w:rsidRDefault="00281F5E" w:rsidP="00281F5E">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3E483C">
        <w:rPr>
          <w:rFonts w:asciiTheme="minorHAnsi" w:hAnsiTheme="minorHAnsi" w:cstheme="minorHAnsi"/>
          <w:b w:val="0"/>
          <w:szCs w:val="24"/>
        </w:rPr>
        <w:t>El importe total de los bienes materia de la presente licitación, se cubrirá de acuerdo a lo siguiente:</w:t>
      </w:r>
    </w:p>
    <w:p w:rsidR="00281F5E" w:rsidRPr="003E483C" w:rsidRDefault="00281F5E" w:rsidP="00281F5E">
      <w:pPr>
        <w:ind w:left="709"/>
        <w:jc w:val="both"/>
        <w:rPr>
          <w:rFonts w:asciiTheme="minorHAnsi" w:hAnsiTheme="minorHAnsi" w:cstheme="minorHAnsi"/>
          <w:b/>
          <w:sz w:val="24"/>
          <w:szCs w:val="24"/>
        </w:rPr>
      </w:pPr>
    </w:p>
    <w:p w:rsidR="00281F5E" w:rsidRPr="00D1184D" w:rsidRDefault="00281F5E" w:rsidP="00281F5E">
      <w:pPr>
        <w:tabs>
          <w:tab w:val="left" w:pos="720"/>
        </w:tabs>
        <w:ind w:left="720"/>
        <w:jc w:val="both"/>
        <w:rPr>
          <w:rFonts w:ascii="Calibri" w:hAnsi="Calibri" w:cs="Calibri"/>
          <w:sz w:val="24"/>
          <w:szCs w:val="24"/>
        </w:rPr>
      </w:pPr>
      <w:r w:rsidRPr="00D54F53">
        <w:rPr>
          <w:rFonts w:ascii="Calibri" w:hAnsi="Calibri"/>
          <w:sz w:val="24"/>
          <w:szCs w:val="24"/>
        </w:rPr>
        <w:t>Al concluir la entrega de cada orden de compra “EL LICITANTE” deberá presentar el original de la factura así como la orden de compra respectiva</w:t>
      </w:r>
      <w:r w:rsidRPr="00D54F53">
        <w:rPr>
          <w:rFonts w:ascii="Calibri" w:hAnsi="Calibri" w:cs="Calibri"/>
          <w:sz w:val="24"/>
          <w:szCs w:val="24"/>
        </w:rPr>
        <w:t xml:space="preserve">, a Almacenes del Estado ubicado en Avenida Madero número 1981, entre calle “K” y “L”, Colonia Nueva de la Ciudad de Mexicali, Baja California quien emitirá el contra recibo correspondiente, conforme al suministro e instalación </w:t>
      </w:r>
      <w:r>
        <w:rPr>
          <w:rFonts w:ascii="Calibri" w:hAnsi="Calibri" w:cs="Calibri"/>
          <w:sz w:val="24"/>
          <w:szCs w:val="24"/>
        </w:rPr>
        <w:t>realizado.</w:t>
      </w:r>
    </w:p>
    <w:p w:rsidR="00281F5E" w:rsidRPr="007B2D80" w:rsidRDefault="00281F5E" w:rsidP="00281F5E">
      <w:pPr>
        <w:pStyle w:val="Ttulo7"/>
        <w:spacing w:line="240" w:lineRule="auto"/>
        <w:ind w:firstLine="0"/>
        <w:rPr>
          <w:rFonts w:asciiTheme="minorHAnsi" w:hAnsiTheme="minorHAnsi" w:cstheme="minorHAnsi"/>
          <w:b w:val="0"/>
          <w:szCs w:val="24"/>
        </w:rPr>
      </w:pPr>
    </w:p>
    <w:p w:rsidR="00281F5E" w:rsidRPr="003E483C" w:rsidRDefault="00281F5E" w:rsidP="00281F5E">
      <w:pPr>
        <w:pStyle w:val="Ttulo7"/>
        <w:spacing w:line="240" w:lineRule="auto"/>
        <w:ind w:left="720" w:firstLine="0"/>
        <w:rPr>
          <w:rFonts w:asciiTheme="minorHAnsi" w:hAnsiTheme="minorHAnsi" w:cstheme="minorHAnsi"/>
          <w:b w:val="0"/>
          <w:szCs w:val="24"/>
          <w:lang w:val="es-MX"/>
        </w:rPr>
      </w:pPr>
      <w:r w:rsidRPr="003E483C">
        <w:rPr>
          <w:rFonts w:asciiTheme="minorHAnsi" w:hAnsiTheme="minorHAnsi" w:cstheme="minorHAnsi"/>
          <w:b w:val="0"/>
          <w:szCs w:val="24"/>
          <w:lang w:val="es-MX"/>
        </w:rPr>
        <w:t>El pago se hará previa exhibición de la factura original respectiva, debidamente firmada y sellada por el responsable de la recepción de</w:t>
      </w:r>
      <w:r>
        <w:rPr>
          <w:rFonts w:asciiTheme="minorHAnsi" w:hAnsiTheme="minorHAnsi" w:cstheme="minorHAnsi"/>
          <w:b w:val="0"/>
          <w:szCs w:val="24"/>
          <w:lang w:val="es-MX"/>
        </w:rPr>
        <w:t xml:space="preserve"> </w:t>
      </w:r>
      <w:r w:rsidRPr="003E483C">
        <w:rPr>
          <w:rFonts w:asciiTheme="minorHAnsi" w:hAnsiTheme="minorHAnsi" w:cstheme="minorHAnsi"/>
          <w:b w:val="0"/>
          <w:szCs w:val="24"/>
          <w:lang w:val="es-MX"/>
        </w:rPr>
        <w:t>l</w:t>
      </w:r>
      <w:r>
        <w:rPr>
          <w:rFonts w:asciiTheme="minorHAnsi" w:hAnsiTheme="minorHAnsi" w:cstheme="minorHAnsi"/>
          <w:b w:val="0"/>
          <w:szCs w:val="24"/>
          <w:lang w:val="es-MX"/>
        </w:rPr>
        <w:t>os</w:t>
      </w:r>
      <w:r w:rsidRPr="003E483C">
        <w:rPr>
          <w:rFonts w:asciiTheme="minorHAnsi" w:hAnsiTheme="minorHAnsi" w:cstheme="minorHAnsi"/>
          <w:b w:val="0"/>
          <w:szCs w:val="24"/>
          <w:lang w:val="es-MX"/>
        </w:rPr>
        <w:t xml:space="preserve"> bien</w:t>
      </w:r>
      <w:r>
        <w:rPr>
          <w:rFonts w:asciiTheme="minorHAnsi" w:hAnsiTheme="minorHAnsi" w:cstheme="minorHAnsi"/>
          <w:b w:val="0"/>
          <w:szCs w:val="24"/>
          <w:lang w:val="es-MX"/>
        </w:rPr>
        <w:t>es</w:t>
      </w:r>
      <w:r w:rsidRPr="003E483C">
        <w:rPr>
          <w:rFonts w:asciiTheme="minorHAnsi" w:hAnsiTheme="minorHAnsi" w:cstheme="minorHAnsi"/>
          <w:szCs w:val="24"/>
          <w:lang w:val="es-MX"/>
        </w:rPr>
        <w:t xml:space="preserve">, </w:t>
      </w:r>
      <w:r w:rsidRPr="003E483C">
        <w:rPr>
          <w:rFonts w:asciiTheme="minorHAnsi" w:hAnsiTheme="minorHAnsi" w:cstheme="minorHAnsi"/>
          <w:b w:val="0"/>
          <w:szCs w:val="24"/>
          <w:lang w:val="es-MX"/>
        </w:rPr>
        <w:t xml:space="preserve">dentro de los </w:t>
      </w:r>
      <w:r w:rsidRPr="003E483C">
        <w:rPr>
          <w:rFonts w:asciiTheme="minorHAnsi" w:hAnsiTheme="minorHAnsi" w:cstheme="minorHAnsi"/>
          <w:szCs w:val="24"/>
          <w:lang w:val="es-MX"/>
        </w:rPr>
        <w:t>30 (TREINTA) días naturales</w:t>
      </w:r>
      <w:r w:rsidRPr="003E483C">
        <w:rPr>
          <w:rFonts w:asciiTheme="minorHAnsi" w:hAnsiTheme="minorHAnsi" w:cstheme="minorHAnsi"/>
          <w:i/>
          <w:szCs w:val="24"/>
          <w:lang w:val="es-MX"/>
        </w:rPr>
        <w:t xml:space="preserve"> </w:t>
      </w:r>
      <w:r w:rsidRPr="003E483C">
        <w:rPr>
          <w:rFonts w:asciiTheme="minorHAnsi" w:hAnsiTheme="minorHAnsi" w:cstheme="minorHAnsi"/>
          <w:b w:val="0"/>
          <w:szCs w:val="24"/>
          <w:lang w:val="es-MX"/>
        </w:rPr>
        <w:t>posteriores a la exhibición y aprobación de la misma para la elaboración del contra recibo.</w:t>
      </w:r>
    </w:p>
    <w:p w:rsidR="00281F5E" w:rsidRPr="003E483C" w:rsidRDefault="00281F5E" w:rsidP="00281F5E">
      <w:pPr>
        <w:jc w:val="both"/>
        <w:rPr>
          <w:rFonts w:asciiTheme="minorHAnsi" w:hAnsiTheme="minorHAnsi" w:cstheme="minorHAnsi"/>
          <w:sz w:val="24"/>
          <w:szCs w:val="24"/>
        </w:rPr>
      </w:pPr>
    </w:p>
    <w:p w:rsidR="00281F5E" w:rsidRPr="003E483C" w:rsidRDefault="00281F5E" w:rsidP="00281F5E">
      <w:pPr>
        <w:ind w:left="720"/>
        <w:jc w:val="both"/>
        <w:rPr>
          <w:rFonts w:asciiTheme="minorHAnsi" w:hAnsiTheme="minorHAnsi" w:cstheme="minorHAnsi"/>
          <w:sz w:val="24"/>
          <w:szCs w:val="24"/>
        </w:rPr>
      </w:pPr>
      <w:r w:rsidRPr="003E483C">
        <w:rPr>
          <w:rFonts w:asciiTheme="minorHAnsi" w:hAnsiTheme="minorHAnsi" w:cstheme="minorHAnsi"/>
          <w:sz w:val="24"/>
          <w:szCs w:val="24"/>
        </w:rPr>
        <w:t>El pago será cubierto en moneda nacional mexicana, o mediante transferencia electrónica en los términos que se señalen en el contrato.</w:t>
      </w:r>
    </w:p>
    <w:p w:rsidR="00281F5E" w:rsidRPr="003E483C" w:rsidRDefault="00281F5E" w:rsidP="00281F5E">
      <w:pPr>
        <w:ind w:left="720"/>
        <w:jc w:val="both"/>
        <w:rPr>
          <w:rFonts w:asciiTheme="minorHAnsi" w:hAnsiTheme="minorHAnsi" w:cstheme="minorHAnsi"/>
          <w:b/>
          <w:sz w:val="24"/>
          <w:szCs w:val="24"/>
        </w:rPr>
      </w:pPr>
    </w:p>
    <w:p w:rsidR="00281F5E" w:rsidRPr="003E483C" w:rsidRDefault="00281F5E" w:rsidP="00281F5E">
      <w:pPr>
        <w:ind w:left="720"/>
        <w:jc w:val="both"/>
        <w:rPr>
          <w:rFonts w:asciiTheme="minorHAnsi" w:hAnsiTheme="minorHAnsi" w:cstheme="minorHAnsi"/>
          <w:sz w:val="24"/>
          <w:szCs w:val="24"/>
        </w:rPr>
      </w:pPr>
      <w:r w:rsidRPr="003E483C">
        <w:rPr>
          <w:rFonts w:asciiTheme="minorHAnsi" w:hAnsiTheme="minorHAnsi" w:cstheme="minorHAnsi"/>
          <w:sz w:val="24"/>
          <w:szCs w:val="24"/>
        </w:rPr>
        <w:t>El</w:t>
      </w:r>
      <w:r w:rsidRPr="003E483C">
        <w:rPr>
          <w:rFonts w:asciiTheme="minorHAnsi" w:hAnsiTheme="minorHAnsi" w:cstheme="minorHAnsi"/>
          <w:b/>
          <w:sz w:val="24"/>
          <w:szCs w:val="24"/>
        </w:rPr>
        <w:t xml:space="preserve"> “LICITANTE” </w:t>
      </w:r>
      <w:r w:rsidRPr="003E483C">
        <w:rPr>
          <w:rFonts w:asciiTheme="minorHAnsi" w:hAnsiTheme="minorHAnsi" w:cstheme="minorHAnsi"/>
          <w:sz w:val="24"/>
          <w:szCs w:val="24"/>
        </w:rPr>
        <w:t>que resulte favorecido con el fallo, se obliga a realizar la facturación por el suministro</w:t>
      </w:r>
      <w:r>
        <w:rPr>
          <w:rFonts w:asciiTheme="minorHAnsi" w:hAnsiTheme="minorHAnsi" w:cstheme="minorHAnsi"/>
          <w:sz w:val="24"/>
          <w:szCs w:val="24"/>
        </w:rPr>
        <w:t xml:space="preserve"> e instalación en su caso</w:t>
      </w:r>
      <w:r w:rsidRPr="003E483C">
        <w:rPr>
          <w:rFonts w:asciiTheme="minorHAnsi" w:hAnsiTheme="minorHAnsi" w:cstheme="minorHAnsi"/>
          <w:sz w:val="24"/>
          <w:szCs w:val="24"/>
        </w:rPr>
        <w:t xml:space="preserve"> de los bienes objeto de esta licitación, incluyendo como mínimo los datos siguientes: </w:t>
      </w:r>
    </w:p>
    <w:p w:rsidR="00281F5E" w:rsidRPr="00A15A17" w:rsidRDefault="00281F5E" w:rsidP="00281F5E">
      <w:pPr>
        <w:ind w:left="720"/>
        <w:jc w:val="both"/>
        <w:rPr>
          <w:rFonts w:asciiTheme="minorHAnsi" w:hAnsiTheme="minorHAnsi" w:cstheme="minorHAnsi"/>
          <w:sz w:val="24"/>
          <w:szCs w:val="24"/>
          <w:lang w:val="es-MX"/>
        </w:rPr>
      </w:pPr>
      <w:r w:rsidRPr="00A15A17">
        <w:rPr>
          <w:rFonts w:asciiTheme="minorHAnsi" w:hAnsiTheme="minorHAnsi" w:cstheme="minorHAnsi"/>
          <w:sz w:val="24"/>
          <w:szCs w:val="24"/>
        </w:rPr>
        <w:t>Debiendo facturar a nombre de:</w:t>
      </w:r>
    </w:p>
    <w:p w:rsidR="00281F5E" w:rsidRPr="00A15A17" w:rsidRDefault="00281F5E" w:rsidP="00281F5E">
      <w:pPr>
        <w:ind w:left="720"/>
        <w:jc w:val="both"/>
        <w:rPr>
          <w:rFonts w:asciiTheme="minorHAnsi" w:hAnsiTheme="minorHAnsi" w:cstheme="minorHAnsi"/>
          <w:sz w:val="24"/>
          <w:szCs w:val="24"/>
          <w:lang w:val="es-MX"/>
        </w:rPr>
      </w:pPr>
      <w:r w:rsidRPr="00A15A17">
        <w:rPr>
          <w:rFonts w:asciiTheme="minorHAnsi" w:hAnsiTheme="minorHAnsi" w:cstheme="minorHAnsi"/>
          <w:sz w:val="24"/>
          <w:szCs w:val="24"/>
          <w:lang w:val="es-MX"/>
        </w:rPr>
        <w:t xml:space="preserve">GOBIERNO DEL ESTADO DE BAJA CALIFORNIA  </w:t>
      </w:r>
    </w:p>
    <w:p w:rsidR="00281F5E" w:rsidRPr="00A15A17" w:rsidRDefault="00281F5E" w:rsidP="00281F5E">
      <w:pPr>
        <w:ind w:left="720"/>
        <w:jc w:val="both"/>
        <w:rPr>
          <w:rFonts w:asciiTheme="minorHAnsi" w:hAnsiTheme="minorHAnsi" w:cstheme="minorHAnsi"/>
          <w:sz w:val="24"/>
          <w:szCs w:val="24"/>
          <w:lang w:val="es-MX"/>
        </w:rPr>
      </w:pPr>
      <w:r w:rsidRPr="00A15A17">
        <w:rPr>
          <w:rFonts w:asciiTheme="minorHAnsi" w:hAnsiTheme="minorHAnsi" w:cstheme="minorHAnsi"/>
          <w:sz w:val="24"/>
          <w:szCs w:val="24"/>
          <w:lang w:val="es-MX"/>
        </w:rPr>
        <w:t>RFC: GEB-460319-4H7</w:t>
      </w:r>
    </w:p>
    <w:p w:rsidR="00281F5E" w:rsidRPr="00BF3D5D" w:rsidRDefault="00281F5E" w:rsidP="00281F5E">
      <w:pPr>
        <w:ind w:left="720"/>
        <w:jc w:val="both"/>
        <w:rPr>
          <w:rFonts w:asciiTheme="minorHAnsi" w:hAnsiTheme="minorHAnsi" w:cstheme="minorHAnsi"/>
          <w:sz w:val="24"/>
          <w:szCs w:val="24"/>
          <w:lang w:val="es-MX"/>
        </w:rPr>
      </w:pPr>
      <w:r w:rsidRPr="00A15A17">
        <w:rPr>
          <w:rFonts w:asciiTheme="minorHAnsi" w:hAnsiTheme="minorHAnsi" w:cstheme="minorHAnsi"/>
          <w:sz w:val="24"/>
          <w:szCs w:val="24"/>
          <w:lang w:val="es-MX"/>
        </w:rPr>
        <w:t>Dirección: Calzada Independencia no.994, Centro Cívico, Mexicali, Baja California C.P. 21000.</w:t>
      </w:r>
      <w:r w:rsidRPr="00BF3D5D">
        <w:rPr>
          <w:rFonts w:asciiTheme="minorHAnsi" w:hAnsiTheme="minorHAnsi" w:cstheme="minorHAnsi"/>
          <w:sz w:val="24"/>
          <w:szCs w:val="24"/>
          <w:lang w:val="es-MX"/>
        </w:rPr>
        <w:t xml:space="preserve">  </w:t>
      </w:r>
    </w:p>
    <w:p w:rsidR="00281F5E" w:rsidRPr="00BF3D5D" w:rsidRDefault="00281F5E" w:rsidP="00281F5E">
      <w:pPr>
        <w:ind w:left="720"/>
        <w:jc w:val="both"/>
        <w:rPr>
          <w:rFonts w:asciiTheme="minorHAnsi" w:hAnsiTheme="minorHAnsi" w:cstheme="minorHAnsi"/>
          <w:sz w:val="24"/>
          <w:szCs w:val="24"/>
          <w:lang w:val="es-MX"/>
        </w:rPr>
      </w:pPr>
    </w:p>
    <w:p w:rsidR="00281F5E" w:rsidRPr="003E483C" w:rsidRDefault="00281F5E" w:rsidP="00281F5E">
      <w:pPr>
        <w:ind w:left="720"/>
        <w:jc w:val="both"/>
        <w:rPr>
          <w:rFonts w:asciiTheme="minorHAnsi" w:hAnsiTheme="minorHAnsi" w:cstheme="minorHAnsi"/>
          <w:sz w:val="24"/>
          <w:szCs w:val="24"/>
        </w:rPr>
      </w:pPr>
      <w:r w:rsidRPr="003E483C">
        <w:rPr>
          <w:rFonts w:asciiTheme="minorHAnsi" w:hAnsiTheme="minorHAnsi" w:cstheme="minorHAnsi"/>
          <w:sz w:val="24"/>
          <w:szCs w:val="24"/>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281F5E" w:rsidRDefault="00281F5E" w:rsidP="00281F5E">
      <w:pPr>
        <w:tabs>
          <w:tab w:val="left" w:pos="400"/>
        </w:tabs>
        <w:ind w:left="567" w:firstLine="153"/>
        <w:jc w:val="both"/>
        <w:rPr>
          <w:rFonts w:asciiTheme="minorHAnsi" w:hAnsiTheme="minorHAnsi" w:cstheme="minorHAnsi"/>
          <w:b/>
          <w:color w:val="44546A" w:themeColor="text2"/>
          <w:sz w:val="24"/>
          <w:u w:val="single"/>
        </w:rPr>
      </w:pPr>
    </w:p>
    <w:p w:rsidR="00281F5E" w:rsidRDefault="00281F5E" w:rsidP="00281F5E">
      <w:pPr>
        <w:tabs>
          <w:tab w:val="left" w:pos="400"/>
        </w:tabs>
        <w:ind w:left="567" w:firstLine="153"/>
        <w:jc w:val="both"/>
        <w:rPr>
          <w:rFonts w:asciiTheme="minorHAnsi" w:eastAsia="Times New Roman" w:hAnsiTheme="minorHAnsi" w:cstheme="minorHAnsi"/>
          <w:b/>
          <w:sz w:val="24"/>
          <w:szCs w:val="24"/>
          <w:lang w:val="es-MX"/>
        </w:rPr>
      </w:pPr>
      <w:r w:rsidRPr="003E483C">
        <w:rPr>
          <w:rFonts w:asciiTheme="minorHAnsi" w:eastAsia="Times New Roman" w:hAnsiTheme="minorHAnsi" w:cstheme="minorHAnsi"/>
          <w:b/>
          <w:sz w:val="24"/>
          <w:szCs w:val="24"/>
          <w:lang w:val="es-MX"/>
        </w:rPr>
        <w:t>En el presente procedimiento de licitación no se otorgar</w:t>
      </w:r>
      <w:r>
        <w:rPr>
          <w:rFonts w:asciiTheme="minorHAnsi" w:eastAsia="Times New Roman" w:hAnsiTheme="minorHAnsi" w:cstheme="minorHAnsi"/>
          <w:b/>
          <w:sz w:val="24"/>
          <w:szCs w:val="24"/>
          <w:lang w:val="es-MX"/>
        </w:rPr>
        <w:t>á</w:t>
      </w:r>
      <w:r w:rsidRPr="003E483C">
        <w:rPr>
          <w:rFonts w:asciiTheme="minorHAnsi" w:eastAsia="Times New Roman" w:hAnsiTheme="minorHAnsi" w:cstheme="minorHAnsi"/>
          <w:b/>
          <w:sz w:val="24"/>
          <w:szCs w:val="24"/>
          <w:lang w:val="es-MX"/>
        </w:rPr>
        <w:t xml:space="preserve">n anticipos.                                               </w:t>
      </w:r>
    </w:p>
    <w:p w:rsidR="000F69EF" w:rsidRPr="00281F5E" w:rsidRDefault="000F69EF" w:rsidP="000F69EF">
      <w:pPr>
        <w:rPr>
          <w:rFonts w:asciiTheme="minorHAnsi" w:hAnsiTheme="minorHAnsi" w:cstheme="minorHAnsi"/>
          <w:lang w:val="es-MX"/>
        </w:rPr>
      </w:pPr>
    </w:p>
    <w:p w:rsidR="002050E9" w:rsidRPr="008A5160" w:rsidRDefault="002B4139" w:rsidP="00700887">
      <w:pPr>
        <w:pStyle w:val="Ttulo7"/>
        <w:tabs>
          <w:tab w:val="left" w:pos="142"/>
          <w:tab w:val="left" w:pos="450"/>
          <w:tab w:val="left" w:pos="567"/>
        </w:tabs>
        <w:rPr>
          <w:rFonts w:asciiTheme="minorHAnsi" w:hAnsiTheme="minorHAnsi" w:cstheme="minorHAnsi"/>
          <w:szCs w:val="24"/>
        </w:rPr>
      </w:pPr>
      <w:r w:rsidRPr="008A5160">
        <w:rPr>
          <w:rFonts w:asciiTheme="minorHAnsi" w:hAnsiTheme="minorHAnsi" w:cstheme="minorHAnsi"/>
          <w:bCs/>
          <w:szCs w:val="24"/>
        </w:rPr>
        <w:t>5.-</w:t>
      </w:r>
      <w:r w:rsidRPr="008A5160">
        <w:rPr>
          <w:rFonts w:asciiTheme="minorHAnsi" w:hAnsiTheme="minorHAnsi" w:cstheme="minorHAnsi"/>
          <w:b w:val="0"/>
          <w:szCs w:val="24"/>
        </w:rPr>
        <w:t xml:space="preserve"> </w:t>
      </w:r>
      <w:r w:rsidR="002050E9" w:rsidRPr="008A5160">
        <w:rPr>
          <w:rFonts w:asciiTheme="minorHAnsi" w:hAnsiTheme="minorHAnsi" w:cstheme="minorHAnsi"/>
          <w:szCs w:val="24"/>
        </w:rPr>
        <w:t>MODIFICACIÓN A LAS BASES Y NEGOCIACIÓN DE CONDICIONES:</w:t>
      </w:r>
    </w:p>
    <w:p w:rsidR="002050E9" w:rsidRPr="008A5160" w:rsidRDefault="002050E9" w:rsidP="002050E9">
      <w:pPr>
        <w:pStyle w:val="Ttulo7"/>
        <w:tabs>
          <w:tab w:val="left" w:pos="142"/>
          <w:tab w:val="left" w:pos="450"/>
          <w:tab w:val="left" w:pos="567"/>
        </w:tabs>
        <w:ind w:left="709"/>
        <w:rPr>
          <w:rFonts w:asciiTheme="minorHAnsi" w:hAnsiTheme="minorHAnsi" w:cstheme="minorHAnsi"/>
          <w:szCs w:val="24"/>
        </w:rPr>
      </w:pPr>
    </w:p>
    <w:p w:rsidR="002050E9" w:rsidRPr="008A5160" w:rsidRDefault="002050E9" w:rsidP="00E30610">
      <w:pPr>
        <w:pStyle w:val="Ttulo7"/>
        <w:tabs>
          <w:tab w:val="left" w:pos="142"/>
          <w:tab w:val="left" w:pos="450"/>
          <w:tab w:val="left" w:pos="567"/>
        </w:tabs>
        <w:spacing w:line="240" w:lineRule="auto"/>
        <w:ind w:left="706" w:firstLine="0"/>
        <w:rPr>
          <w:rFonts w:asciiTheme="minorHAnsi" w:hAnsiTheme="minorHAnsi" w:cstheme="minorHAnsi"/>
          <w:b w:val="0"/>
          <w:szCs w:val="24"/>
        </w:rPr>
      </w:pPr>
      <w:r w:rsidRPr="008A5160">
        <w:rPr>
          <w:rFonts w:asciiTheme="minorHAnsi" w:hAnsiTheme="minorHAnsi" w:cstheme="minorHAnsi"/>
          <w:b w:val="0"/>
          <w:szCs w:val="24"/>
        </w:rPr>
        <w:t xml:space="preserve">5.1.- </w:t>
      </w:r>
      <w:r w:rsidRPr="008A5160">
        <w:rPr>
          <w:rFonts w:asciiTheme="minorHAnsi" w:hAnsiTheme="minorHAnsi" w:cstheme="minorHAnsi"/>
          <w:b w:val="0"/>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8F3857" w:rsidRPr="008A5160">
        <w:rPr>
          <w:rFonts w:asciiTheme="minorHAnsi" w:hAnsiTheme="minorHAnsi" w:cstheme="minorHAnsi"/>
          <w:b w:val="0"/>
          <w:szCs w:val="24"/>
        </w:rPr>
        <w:t xml:space="preserve">bienes </w:t>
      </w:r>
      <w:r w:rsidRPr="008A5160">
        <w:rPr>
          <w:rFonts w:asciiTheme="minorHAnsi" w:hAnsiTheme="minorHAnsi" w:cstheme="minorHAnsi"/>
          <w:b w:val="0"/>
          <w:szCs w:val="24"/>
        </w:rPr>
        <w:t xml:space="preserve"> convocados originalmente, adición de otros de distintos rubros o en variación significativa de sus características.</w:t>
      </w:r>
    </w:p>
    <w:p w:rsidR="002050E9" w:rsidRPr="008A5160" w:rsidRDefault="002050E9" w:rsidP="00E30610">
      <w:pPr>
        <w:pStyle w:val="Ttulo7"/>
        <w:tabs>
          <w:tab w:val="left" w:pos="142"/>
          <w:tab w:val="left" w:pos="450"/>
          <w:tab w:val="left" w:pos="567"/>
        </w:tabs>
        <w:spacing w:line="240" w:lineRule="auto"/>
        <w:ind w:left="706"/>
        <w:rPr>
          <w:rFonts w:asciiTheme="minorHAnsi" w:hAnsiTheme="minorHAnsi" w:cstheme="minorHAnsi"/>
          <w:b w:val="0"/>
          <w:szCs w:val="24"/>
        </w:rPr>
      </w:pPr>
    </w:p>
    <w:p w:rsidR="002050E9" w:rsidRPr="008A5160" w:rsidRDefault="002050E9" w:rsidP="00E30610">
      <w:pPr>
        <w:pStyle w:val="Ttulo7"/>
        <w:tabs>
          <w:tab w:val="left" w:pos="142"/>
          <w:tab w:val="left" w:pos="450"/>
          <w:tab w:val="left" w:pos="567"/>
        </w:tabs>
        <w:spacing w:line="240" w:lineRule="auto"/>
        <w:ind w:left="706" w:firstLine="0"/>
        <w:rPr>
          <w:rFonts w:asciiTheme="minorHAnsi" w:hAnsiTheme="minorHAnsi" w:cstheme="minorHAnsi"/>
          <w:b w:val="0"/>
          <w:szCs w:val="24"/>
        </w:rPr>
      </w:pPr>
      <w:r w:rsidRPr="008A5160">
        <w:rPr>
          <w:rFonts w:asciiTheme="minorHAnsi" w:hAnsiTheme="minorHAnsi" w:cstheme="minorHAnsi"/>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8A5160" w:rsidRDefault="002050E9" w:rsidP="00E30610">
      <w:pPr>
        <w:pStyle w:val="Ttulo7"/>
        <w:tabs>
          <w:tab w:val="left" w:pos="142"/>
          <w:tab w:val="left" w:pos="450"/>
          <w:tab w:val="left" w:pos="567"/>
        </w:tabs>
        <w:spacing w:line="240" w:lineRule="auto"/>
        <w:ind w:left="706"/>
        <w:rPr>
          <w:rFonts w:asciiTheme="minorHAnsi" w:hAnsiTheme="minorHAnsi" w:cstheme="minorHAnsi"/>
          <w:b w:val="0"/>
          <w:szCs w:val="24"/>
        </w:rPr>
      </w:pPr>
      <w:r w:rsidRPr="008A5160">
        <w:rPr>
          <w:rFonts w:asciiTheme="minorHAnsi" w:hAnsiTheme="minorHAnsi" w:cstheme="minorHAnsi"/>
          <w:b w:val="0"/>
          <w:szCs w:val="24"/>
        </w:rPr>
        <w:tab/>
        <w:t xml:space="preserve"> </w:t>
      </w:r>
    </w:p>
    <w:p w:rsidR="002B4139" w:rsidRPr="008A5160" w:rsidRDefault="002050E9" w:rsidP="00E30610">
      <w:pPr>
        <w:pStyle w:val="Ttulo7"/>
        <w:tabs>
          <w:tab w:val="left" w:pos="142"/>
          <w:tab w:val="left" w:pos="450"/>
          <w:tab w:val="left" w:pos="567"/>
        </w:tabs>
        <w:spacing w:line="240" w:lineRule="auto"/>
        <w:ind w:left="706" w:firstLine="0"/>
        <w:rPr>
          <w:rFonts w:asciiTheme="minorHAnsi" w:hAnsiTheme="minorHAnsi" w:cstheme="minorHAnsi"/>
          <w:b w:val="0"/>
          <w:szCs w:val="24"/>
        </w:rPr>
      </w:pPr>
      <w:r w:rsidRPr="008A5160">
        <w:rPr>
          <w:rFonts w:asciiTheme="minorHAnsi" w:hAnsiTheme="minorHAnsi" w:cstheme="minorHAnsi"/>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8A5160" w:rsidRDefault="002050E9" w:rsidP="002050E9">
      <w:pPr>
        <w:rPr>
          <w:rFonts w:asciiTheme="minorHAnsi" w:hAnsiTheme="minorHAnsi" w:cstheme="minorHAnsi"/>
        </w:rPr>
      </w:pPr>
    </w:p>
    <w:p w:rsidR="00BC1966" w:rsidRPr="008A5160" w:rsidRDefault="00BC1966" w:rsidP="002050E9">
      <w:pPr>
        <w:rPr>
          <w:rFonts w:asciiTheme="minorHAnsi" w:hAnsiTheme="minorHAnsi" w:cstheme="minorHAnsi"/>
        </w:rPr>
      </w:pPr>
    </w:p>
    <w:p w:rsidR="002B4139" w:rsidRPr="00313F9D" w:rsidRDefault="002B4139" w:rsidP="002B4139">
      <w:pPr>
        <w:pStyle w:val="2"/>
        <w:ind w:left="709"/>
        <w:jc w:val="center"/>
        <w:rPr>
          <w:rFonts w:asciiTheme="minorHAnsi" w:hAnsiTheme="minorHAnsi" w:cstheme="minorHAnsi"/>
          <w:b/>
          <w:sz w:val="26"/>
          <w:szCs w:val="26"/>
        </w:rPr>
      </w:pPr>
      <w:r w:rsidRPr="00313F9D">
        <w:rPr>
          <w:rFonts w:asciiTheme="minorHAnsi" w:hAnsiTheme="minorHAnsi" w:cstheme="minorHAnsi"/>
          <w:b/>
          <w:sz w:val="26"/>
          <w:szCs w:val="26"/>
        </w:rPr>
        <w:t>PREPARACIÓN DE LAS PROPOSICIONES</w:t>
      </w:r>
    </w:p>
    <w:p w:rsidR="002B4139" w:rsidRPr="008A5160" w:rsidRDefault="002B4139" w:rsidP="002B4139">
      <w:pPr>
        <w:pStyle w:val="2"/>
        <w:ind w:left="709"/>
        <w:rPr>
          <w:rFonts w:asciiTheme="minorHAnsi" w:hAnsiTheme="minorHAnsi" w:cstheme="minorHAnsi"/>
          <w:b/>
          <w:sz w:val="24"/>
          <w:szCs w:val="24"/>
        </w:rPr>
      </w:pPr>
    </w:p>
    <w:p w:rsidR="002B4139" w:rsidRPr="008A5160" w:rsidRDefault="002B4139" w:rsidP="002B4139">
      <w:pPr>
        <w:pStyle w:val="2"/>
        <w:tabs>
          <w:tab w:val="left" w:pos="450"/>
        </w:tabs>
        <w:ind w:left="709"/>
        <w:rPr>
          <w:rFonts w:asciiTheme="minorHAnsi" w:hAnsiTheme="minorHAnsi" w:cstheme="minorHAnsi"/>
          <w:b/>
          <w:sz w:val="24"/>
          <w:szCs w:val="24"/>
        </w:rPr>
      </w:pPr>
      <w:r w:rsidRPr="008A5160">
        <w:rPr>
          <w:rFonts w:asciiTheme="minorHAnsi" w:hAnsiTheme="minorHAnsi" w:cstheme="minorHAnsi"/>
          <w:b/>
          <w:sz w:val="24"/>
          <w:szCs w:val="24"/>
        </w:rPr>
        <w:t>6.- REQUISITOS QUE DEBERÁN CUMPLIR LAS PROPOSICIONES PRESENTADAS:</w:t>
      </w:r>
    </w:p>
    <w:p w:rsidR="002B4139" w:rsidRPr="008A5160" w:rsidRDefault="002B4139" w:rsidP="006E52DD">
      <w:pPr>
        <w:pStyle w:val="2"/>
        <w:ind w:left="709"/>
        <w:rPr>
          <w:rFonts w:asciiTheme="minorHAnsi" w:hAnsiTheme="minorHAnsi" w:cstheme="minorHAnsi"/>
          <w:sz w:val="24"/>
          <w:szCs w:val="24"/>
        </w:rPr>
      </w:pPr>
    </w:p>
    <w:p w:rsidR="002B4139" w:rsidRPr="008A5160" w:rsidRDefault="002B4139" w:rsidP="006E52DD">
      <w:pPr>
        <w:pStyle w:val="Textoindependiente"/>
        <w:ind w:left="709" w:right="144"/>
        <w:jc w:val="both"/>
        <w:rPr>
          <w:rFonts w:asciiTheme="minorHAnsi" w:hAnsiTheme="minorHAnsi" w:cstheme="minorHAnsi"/>
          <w:sz w:val="24"/>
          <w:szCs w:val="24"/>
        </w:rPr>
      </w:pPr>
      <w:r w:rsidRPr="008A5160">
        <w:rPr>
          <w:rFonts w:asciiTheme="minorHAnsi" w:hAnsiTheme="minorHAnsi" w:cstheme="minorHAnsi"/>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8A5160">
        <w:rPr>
          <w:rFonts w:asciiTheme="minorHAnsi" w:hAnsiTheme="minorHAnsi" w:cstheme="minorHAnsi"/>
          <w:b w:val="0"/>
          <w:sz w:val="24"/>
          <w:szCs w:val="24"/>
        </w:rPr>
        <w:t xml:space="preserve">, </w:t>
      </w:r>
      <w:r w:rsidR="00BC1966" w:rsidRPr="008A5160">
        <w:rPr>
          <w:rFonts w:asciiTheme="minorHAnsi" w:hAnsiTheme="minorHAnsi" w:cstheme="minorHAnsi"/>
          <w:b w:val="0"/>
          <w:sz w:val="24"/>
          <w:szCs w:val="24"/>
        </w:rPr>
        <w:t>serán</w:t>
      </w:r>
      <w:r w:rsidR="006E52DD" w:rsidRPr="008A5160">
        <w:rPr>
          <w:rFonts w:asciiTheme="minorHAnsi" w:hAnsiTheme="minorHAnsi" w:cstheme="minorHAnsi"/>
          <w:b w:val="0"/>
          <w:sz w:val="24"/>
          <w:szCs w:val="24"/>
          <w:lang w:val="es-MX"/>
        </w:rPr>
        <w:t xml:space="preserve"> claras y detalladas, no deberán establecer ninguna condición, ni emplear abreviaturas o presentar raspaduras o enmendaduras</w:t>
      </w:r>
      <w:r w:rsidRPr="008A5160">
        <w:rPr>
          <w:rFonts w:asciiTheme="minorHAnsi" w:hAnsiTheme="minorHAnsi" w:cstheme="minorHAnsi"/>
          <w:b w:val="0"/>
          <w:sz w:val="24"/>
          <w:szCs w:val="24"/>
        </w:rPr>
        <w:t>; en cualquier caso debiendo</w:t>
      </w:r>
      <w:r w:rsidRPr="008A5160">
        <w:rPr>
          <w:rFonts w:asciiTheme="minorHAnsi" w:hAnsiTheme="minorHAnsi" w:cstheme="minorHAnsi"/>
          <w:sz w:val="24"/>
          <w:szCs w:val="24"/>
        </w:rPr>
        <w:t xml:space="preserve"> identificarse plenamente el nombre o razón social del licitante y el de su representante legal según </w:t>
      </w:r>
      <w:r w:rsidR="006E52DD" w:rsidRPr="008A5160">
        <w:rPr>
          <w:rFonts w:asciiTheme="minorHAnsi" w:hAnsiTheme="minorHAnsi" w:cstheme="minorHAnsi"/>
          <w:sz w:val="24"/>
          <w:szCs w:val="24"/>
        </w:rPr>
        <w:t>corresponda</w:t>
      </w:r>
      <w:r w:rsidRPr="008A5160">
        <w:rPr>
          <w:rFonts w:asciiTheme="minorHAnsi" w:hAnsiTheme="minorHAnsi" w:cstheme="minorHAnsi"/>
          <w:sz w:val="24"/>
          <w:szCs w:val="24"/>
        </w:rPr>
        <w:t xml:space="preserve"> en términos de las disposiciones de las fracciones II y VII del artículo 66 de “La Ley Supletoria” y, con fundamento en lo previsto por el artículo 22 de “La Ley” y 30 de su Reglamento </w:t>
      </w:r>
      <w:r w:rsidR="001A4D87" w:rsidRPr="008A5160">
        <w:rPr>
          <w:rFonts w:asciiTheme="minorHAnsi" w:hAnsiTheme="minorHAnsi" w:cstheme="minorHAnsi"/>
          <w:sz w:val="24"/>
          <w:szCs w:val="24"/>
          <w:lang w:val="es-MX"/>
        </w:rPr>
        <w:t>Cada uno de los documentos que formen parte la proposición deberá contener la firma autógrafa d</w:t>
      </w:r>
      <w:r w:rsidRPr="008A5160">
        <w:rPr>
          <w:rFonts w:asciiTheme="minorHAnsi" w:hAnsiTheme="minorHAnsi" w:cstheme="minorHAnsi"/>
          <w:bCs/>
          <w:sz w:val="24"/>
          <w:szCs w:val="24"/>
        </w:rPr>
        <w:t>el lic</w:t>
      </w:r>
      <w:r w:rsidR="00A93284" w:rsidRPr="008A5160">
        <w:rPr>
          <w:rFonts w:asciiTheme="minorHAnsi" w:hAnsiTheme="minorHAnsi" w:cstheme="minorHAnsi"/>
          <w:bCs/>
          <w:sz w:val="24"/>
          <w:szCs w:val="24"/>
        </w:rPr>
        <w:t>itante o su representante legal</w:t>
      </w:r>
      <w:r w:rsidR="00A93284" w:rsidRPr="008A5160">
        <w:rPr>
          <w:rFonts w:asciiTheme="minorHAnsi" w:hAnsiTheme="minorHAnsi" w:cstheme="minorHAnsi"/>
          <w:b w:val="0"/>
          <w:bCs/>
          <w:sz w:val="24"/>
          <w:szCs w:val="24"/>
        </w:rPr>
        <w:t>,</w:t>
      </w:r>
      <w:r w:rsidR="00A93284" w:rsidRPr="008A5160">
        <w:rPr>
          <w:rFonts w:asciiTheme="minorHAnsi" w:hAnsiTheme="minorHAnsi" w:cstheme="minorHAnsi"/>
          <w:b w:val="0"/>
          <w:sz w:val="24"/>
          <w:szCs w:val="24"/>
        </w:rPr>
        <w:t xml:space="preserve"> l</w:t>
      </w:r>
      <w:r w:rsidR="00A93284" w:rsidRPr="008A5160">
        <w:rPr>
          <w:rFonts w:asciiTheme="minorHAnsi" w:hAnsiTheme="minorHAnsi"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00A93284" w:rsidRPr="008A5160">
        <w:rPr>
          <w:rFonts w:asciiTheme="minorHAnsi" w:hAnsiTheme="minorHAnsi" w:cstheme="minorHAnsi"/>
          <w:sz w:val="24"/>
          <w:szCs w:val="24"/>
        </w:rPr>
        <w:t xml:space="preserve"> </w:t>
      </w:r>
    </w:p>
    <w:p w:rsidR="002B4139" w:rsidRPr="008A5160" w:rsidRDefault="002B4139" w:rsidP="00700887">
      <w:pPr>
        <w:pStyle w:val="2"/>
        <w:ind w:left="709"/>
        <w:rPr>
          <w:rFonts w:asciiTheme="minorHAnsi" w:hAnsiTheme="minorHAnsi" w:cstheme="minorHAnsi"/>
          <w:b/>
          <w:sz w:val="24"/>
          <w:szCs w:val="24"/>
        </w:rPr>
      </w:pPr>
    </w:p>
    <w:p w:rsidR="00700887" w:rsidRPr="008A5160" w:rsidRDefault="00700887" w:rsidP="00700887">
      <w:pPr>
        <w:tabs>
          <w:tab w:val="left" w:pos="284"/>
        </w:tabs>
        <w:ind w:left="709" w:right="182"/>
        <w:jc w:val="both"/>
        <w:rPr>
          <w:rFonts w:asciiTheme="minorHAnsi" w:hAnsiTheme="minorHAnsi" w:cstheme="minorHAnsi"/>
          <w:b/>
          <w:sz w:val="24"/>
          <w:szCs w:val="24"/>
          <w:lang w:val="es-MX"/>
        </w:rPr>
      </w:pPr>
      <w:r w:rsidRPr="008A5160">
        <w:rPr>
          <w:rFonts w:asciiTheme="minorHAnsi" w:hAnsiTheme="minorHAnsi" w:cstheme="minorHAnsi"/>
          <w:b/>
          <w:sz w:val="24"/>
          <w:szCs w:val="24"/>
          <w:lang w:val="es-MX"/>
        </w:rPr>
        <w:t xml:space="preserve">La descripción, especificaciones técnicas y condiciones de los </w:t>
      </w:r>
      <w:r w:rsidR="008F3857" w:rsidRPr="008A5160">
        <w:rPr>
          <w:rFonts w:asciiTheme="minorHAnsi" w:hAnsiTheme="minorHAnsi" w:cstheme="minorHAnsi"/>
          <w:b/>
          <w:sz w:val="24"/>
          <w:szCs w:val="24"/>
          <w:lang w:val="es-MX"/>
        </w:rPr>
        <w:t>bienes</w:t>
      </w:r>
      <w:r w:rsidRPr="008A5160">
        <w:rPr>
          <w:rFonts w:asciiTheme="minorHAnsi" w:hAnsiTheme="minorHAnsi" w:cstheme="minorHAnsi"/>
          <w:b/>
          <w:sz w:val="24"/>
          <w:szCs w:val="24"/>
          <w:lang w:val="es-MX"/>
        </w:rPr>
        <w:t xml:space="preserve"> incluyendo las condiciones de precio y pago se encuentran en el ANEXO TECNICO a que alude el numeral 4 de las</w:t>
      </w:r>
      <w:r w:rsidRPr="008A5160">
        <w:rPr>
          <w:rFonts w:asciiTheme="minorHAnsi" w:hAnsiTheme="minorHAnsi" w:cstheme="minorHAnsi"/>
          <w:b/>
          <w:bCs/>
          <w:sz w:val="24"/>
          <w:szCs w:val="24"/>
          <w:lang w:val="es-MX"/>
        </w:rPr>
        <w:t xml:space="preserve"> </w:t>
      </w:r>
      <w:r w:rsidRPr="008A5160">
        <w:rPr>
          <w:rFonts w:asciiTheme="minorHAnsi" w:hAnsiTheme="minorHAnsi" w:cstheme="minorHAnsi"/>
          <w:b/>
          <w:sz w:val="24"/>
          <w:szCs w:val="24"/>
          <w:lang w:val="es-MX"/>
        </w:rPr>
        <w:t xml:space="preserve">presentes bases, así como en los numerales </w:t>
      </w:r>
      <w:r w:rsidR="00BC1966" w:rsidRPr="008A5160">
        <w:rPr>
          <w:rFonts w:asciiTheme="minorHAnsi" w:hAnsiTheme="minorHAnsi" w:cstheme="minorHAnsi"/>
          <w:b/>
          <w:sz w:val="24"/>
          <w:szCs w:val="24"/>
          <w:lang w:val="es-MX"/>
        </w:rPr>
        <w:t xml:space="preserve">4.1, </w:t>
      </w:r>
      <w:r w:rsidRPr="008A5160">
        <w:rPr>
          <w:rFonts w:asciiTheme="minorHAnsi" w:hAnsiTheme="minorHAnsi" w:cstheme="minorHAnsi"/>
          <w:b/>
          <w:sz w:val="24"/>
          <w:szCs w:val="24"/>
          <w:lang w:val="es-MX"/>
        </w:rPr>
        <w:t xml:space="preserve">4.2, 4.3, 4.4 y 4.5 de la misma; los licitantes presentarán sus propuestas técnicas y económicas de acuerdo a dichas especificaciones y condiciones considerando en las mismas la o las partidas por las que decidan participar. </w:t>
      </w:r>
    </w:p>
    <w:p w:rsidR="00700887" w:rsidRPr="008A5160" w:rsidRDefault="00700887" w:rsidP="00700887">
      <w:pPr>
        <w:tabs>
          <w:tab w:val="left" w:pos="284"/>
        </w:tabs>
        <w:ind w:left="709" w:right="182"/>
        <w:jc w:val="both"/>
        <w:rPr>
          <w:rFonts w:asciiTheme="minorHAnsi" w:hAnsiTheme="minorHAnsi" w:cstheme="minorHAnsi"/>
          <w:sz w:val="24"/>
          <w:szCs w:val="24"/>
          <w:lang w:val="es-MX"/>
        </w:rPr>
      </w:pPr>
    </w:p>
    <w:p w:rsidR="00700887" w:rsidRPr="008A5160" w:rsidRDefault="00700887" w:rsidP="00700887">
      <w:pPr>
        <w:tabs>
          <w:tab w:val="left" w:pos="284"/>
        </w:tabs>
        <w:ind w:left="709" w:right="182"/>
        <w:jc w:val="both"/>
        <w:rPr>
          <w:rFonts w:asciiTheme="minorHAnsi" w:hAnsiTheme="minorHAnsi" w:cstheme="minorHAnsi"/>
          <w:sz w:val="24"/>
          <w:szCs w:val="24"/>
          <w:lang w:val="es-MX"/>
        </w:rPr>
      </w:pPr>
      <w:r w:rsidRPr="008A5160">
        <w:rPr>
          <w:rFonts w:asciiTheme="minorHAnsi" w:hAnsiTheme="minorHAnsi" w:cstheme="minorHAnsi"/>
          <w:sz w:val="24"/>
          <w:szCs w:val="24"/>
          <w:lang w:val="es-MX"/>
        </w:rPr>
        <w:t xml:space="preserve">El licitante deberá acreditar que los </w:t>
      </w:r>
      <w:r w:rsidR="00A93284" w:rsidRPr="008A5160">
        <w:rPr>
          <w:rFonts w:asciiTheme="minorHAnsi" w:hAnsiTheme="minorHAnsi" w:cstheme="minorHAnsi"/>
          <w:sz w:val="24"/>
          <w:szCs w:val="24"/>
          <w:lang w:val="es-MX"/>
        </w:rPr>
        <w:t>bienes</w:t>
      </w:r>
      <w:r w:rsidRPr="008A5160">
        <w:rPr>
          <w:rFonts w:asciiTheme="minorHAnsi" w:hAnsiTheme="minorHAnsi" w:cstheme="minorHAnsi"/>
          <w:sz w:val="24"/>
          <w:szCs w:val="24"/>
          <w:lang w:val="es-MX"/>
        </w:rPr>
        <w:t xml:space="preserve"> ofertados cumplen con las especificaciones solicitadas, mediante la presentación de su propuesta técnica de conformidad con lo contenido en el anexo técnico.</w:t>
      </w:r>
    </w:p>
    <w:p w:rsidR="00700887" w:rsidRPr="008A5160" w:rsidRDefault="00700887" w:rsidP="002B4139">
      <w:pPr>
        <w:pStyle w:val="2"/>
        <w:ind w:left="709"/>
        <w:rPr>
          <w:rFonts w:asciiTheme="minorHAnsi" w:hAnsiTheme="minorHAnsi" w:cstheme="minorHAnsi"/>
          <w:b/>
          <w:sz w:val="24"/>
          <w:szCs w:val="24"/>
        </w:rPr>
      </w:pPr>
    </w:p>
    <w:p w:rsidR="002B4139" w:rsidRPr="008A5160" w:rsidRDefault="002B4139" w:rsidP="002B4139">
      <w:pPr>
        <w:pStyle w:val="2"/>
        <w:ind w:left="709"/>
        <w:rPr>
          <w:rFonts w:asciiTheme="minorHAnsi" w:hAnsiTheme="minorHAnsi" w:cstheme="minorHAnsi"/>
          <w:b/>
          <w:sz w:val="24"/>
          <w:szCs w:val="24"/>
        </w:rPr>
      </w:pPr>
    </w:p>
    <w:p w:rsidR="002B4139" w:rsidRPr="008A5160" w:rsidRDefault="002B4139" w:rsidP="002B4139">
      <w:pPr>
        <w:pStyle w:val="2"/>
        <w:ind w:left="709"/>
        <w:rPr>
          <w:rFonts w:asciiTheme="minorHAnsi" w:hAnsiTheme="minorHAnsi" w:cstheme="minorHAnsi"/>
          <w:b/>
          <w:sz w:val="24"/>
          <w:szCs w:val="24"/>
        </w:rPr>
      </w:pPr>
      <w:r w:rsidRPr="008A5160">
        <w:rPr>
          <w:rFonts w:asciiTheme="minorHAnsi" w:hAnsiTheme="minorHAnsi" w:cstheme="minorHAnsi"/>
          <w:b/>
          <w:sz w:val="24"/>
          <w:szCs w:val="24"/>
        </w:rPr>
        <w:t>LA PROPOSICIÓN CONSTARÁ DE LOS SIGUIENTES DOCUMENTOS:</w:t>
      </w:r>
    </w:p>
    <w:p w:rsidR="000973B1" w:rsidRPr="000E5DBE" w:rsidRDefault="000973B1" w:rsidP="000973B1">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 xml:space="preserve">6.1.- </w:t>
      </w:r>
      <w:r w:rsidRPr="000E5DBE">
        <w:rPr>
          <w:rFonts w:asciiTheme="minorHAnsi" w:hAnsiTheme="minorHAnsi" w:cstheme="minorHAnsi"/>
          <w:bCs/>
          <w:sz w:val="26"/>
          <w:szCs w:val="26"/>
        </w:rPr>
        <w:t>SOBRE CONTENIENDO LA PROPUESTA TÉCNICA</w:t>
      </w:r>
    </w:p>
    <w:p w:rsidR="000973B1" w:rsidRPr="003E483C" w:rsidRDefault="000973B1" w:rsidP="000973B1">
      <w:pPr>
        <w:pStyle w:val="4"/>
        <w:tabs>
          <w:tab w:val="left" w:pos="630"/>
        </w:tabs>
        <w:ind w:left="709" w:firstLine="0"/>
        <w:jc w:val="both"/>
        <w:rPr>
          <w:rFonts w:asciiTheme="minorHAnsi" w:hAnsiTheme="minorHAnsi" w:cstheme="minorHAnsi"/>
          <w:bCs/>
          <w:sz w:val="24"/>
          <w:szCs w:val="24"/>
        </w:rPr>
      </w:pPr>
    </w:p>
    <w:p w:rsidR="000973B1" w:rsidRPr="003E483C" w:rsidRDefault="000973B1" w:rsidP="000973B1">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 xml:space="preserve">A).- PROPUESTA TÉCNICA: </w:t>
      </w:r>
      <w:r w:rsidRPr="003E483C">
        <w:rPr>
          <w:rFonts w:asciiTheme="minorHAnsi" w:hAnsiTheme="minorHAnsi" w:cstheme="minorHAnsi"/>
          <w:sz w:val="24"/>
          <w:szCs w:val="24"/>
        </w:rPr>
        <w:t xml:space="preserve">Utilizando para ello el formato proporcionado en el </w:t>
      </w:r>
      <w:r w:rsidRPr="003E483C">
        <w:rPr>
          <w:rFonts w:asciiTheme="minorHAnsi" w:hAnsiTheme="minorHAnsi" w:cstheme="minorHAnsi"/>
          <w:b/>
          <w:sz w:val="24"/>
          <w:szCs w:val="24"/>
        </w:rPr>
        <w:t xml:space="preserve">Anexo 1 </w:t>
      </w:r>
      <w:r w:rsidRPr="003E483C">
        <w:rPr>
          <w:rFonts w:asciiTheme="minorHAnsi" w:hAnsiTheme="minorHAnsi" w:cstheme="minorHAnsi"/>
          <w:sz w:val="24"/>
          <w:szCs w:val="24"/>
        </w:rPr>
        <w:t xml:space="preserve">de estas bases de licitación, la cual deberá presentarse de conformidad con las especificaciones técnicas y condiciones indicadas en los numerales 4.1 al 4.4 de las presentes bases de licitación y su </w:t>
      </w:r>
      <w:r w:rsidRPr="003E483C">
        <w:rPr>
          <w:rFonts w:asciiTheme="minorHAnsi" w:hAnsiTheme="minorHAnsi" w:cstheme="minorHAnsi"/>
          <w:b/>
          <w:sz w:val="24"/>
          <w:szCs w:val="24"/>
        </w:rPr>
        <w:t>ANEXO TÉCNICO.</w:t>
      </w:r>
      <w:r w:rsidRPr="003E483C">
        <w:rPr>
          <w:rFonts w:asciiTheme="minorHAnsi" w:hAnsiTheme="minorHAnsi" w:cstheme="minorHAnsi"/>
          <w:sz w:val="24"/>
          <w:szCs w:val="24"/>
        </w:rPr>
        <w:t xml:space="preserve"> Contendrá una explicación detallada de las especificaciones y características de los bienes solicitados incluyendo</w:t>
      </w:r>
      <w:r w:rsidRPr="003E483C">
        <w:rPr>
          <w:rFonts w:asciiTheme="minorHAnsi" w:hAnsiTheme="minorHAnsi" w:cstheme="minorHAnsi"/>
          <w:b/>
          <w:bCs/>
          <w:sz w:val="24"/>
          <w:szCs w:val="24"/>
        </w:rPr>
        <w:t xml:space="preserve"> </w:t>
      </w:r>
      <w:r w:rsidRPr="003E483C">
        <w:rPr>
          <w:rFonts w:asciiTheme="minorHAnsi" w:hAnsiTheme="minorHAnsi" w:cstheme="minorHAnsi"/>
          <w:sz w:val="24"/>
          <w:szCs w:val="24"/>
        </w:rPr>
        <w:t xml:space="preserve">por lo menos las correspondientes a </w:t>
      </w:r>
      <w:r w:rsidRPr="003E483C">
        <w:rPr>
          <w:rFonts w:asciiTheme="minorHAnsi" w:hAnsiTheme="minorHAnsi" w:cstheme="minorHAnsi"/>
          <w:b/>
          <w:bCs/>
          <w:sz w:val="24"/>
          <w:szCs w:val="24"/>
        </w:rPr>
        <w:t>marca, modelo</w:t>
      </w:r>
      <w:r>
        <w:rPr>
          <w:rFonts w:asciiTheme="minorHAnsi" w:hAnsiTheme="minorHAnsi" w:cstheme="minorHAnsi"/>
          <w:b/>
          <w:bCs/>
          <w:sz w:val="24"/>
          <w:szCs w:val="24"/>
        </w:rPr>
        <w:t xml:space="preserve">, cantidad, unidad de medida </w:t>
      </w:r>
      <w:r w:rsidRPr="003E483C">
        <w:rPr>
          <w:rFonts w:asciiTheme="minorHAnsi" w:hAnsiTheme="minorHAnsi" w:cstheme="minorHAnsi"/>
          <w:b/>
          <w:bCs/>
          <w:sz w:val="24"/>
          <w:szCs w:val="24"/>
        </w:rPr>
        <w:t xml:space="preserve">y garantía </w:t>
      </w:r>
      <w:r w:rsidRPr="003E483C">
        <w:rPr>
          <w:rFonts w:asciiTheme="minorHAnsi" w:hAnsiTheme="minorHAnsi" w:cstheme="minorHAnsi"/>
          <w:sz w:val="24"/>
          <w:szCs w:val="24"/>
        </w:rPr>
        <w:t>de los bienes propuestos;</w:t>
      </w:r>
      <w:r>
        <w:rPr>
          <w:rFonts w:asciiTheme="minorHAnsi" w:hAnsiTheme="minorHAnsi" w:cstheme="minorHAnsi"/>
          <w:sz w:val="24"/>
          <w:szCs w:val="24"/>
        </w:rPr>
        <w:t xml:space="preserve"> así mismo deberá expresarse detalladamente el </w:t>
      </w:r>
      <w:r>
        <w:rPr>
          <w:rFonts w:asciiTheme="minorHAnsi" w:hAnsiTheme="minorHAnsi" w:cstheme="minorHAnsi"/>
          <w:b/>
          <w:sz w:val="24"/>
          <w:szCs w:val="24"/>
        </w:rPr>
        <w:t>plazo</w:t>
      </w:r>
      <w:r w:rsidRPr="00EF7D55">
        <w:rPr>
          <w:rFonts w:asciiTheme="minorHAnsi" w:hAnsiTheme="minorHAnsi" w:cstheme="minorHAnsi"/>
          <w:b/>
          <w:sz w:val="24"/>
          <w:szCs w:val="24"/>
        </w:rPr>
        <w:t xml:space="preserve">, </w:t>
      </w:r>
      <w:r w:rsidRPr="003E483C">
        <w:rPr>
          <w:rFonts w:asciiTheme="minorHAnsi" w:hAnsiTheme="minorHAnsi" w:cstheme="minorHAnsi"/>
          <w:b/>
          <w:bCs/>
          <w:sz w:val="24"/>
          <w:szCs w:val="24"/>
        </w:rPr>
        <w:t>lugar y condiciones de entrega</w:t>
      </w:r>
      <w:r>
        <w:rPr>
          <w:rFonts w:asciiTheme="minorHAnsi" w:hAnsiTheme="minorHAnsi" w:cstheme="minorHAnsi"/>
          <w:b/>
          <w:bCs/>
          <w:sz w:val="24"/>
          <w:szCs w:val="24"/>
        </w:rPr>
        <w:t xml:space="preserve"> de conformidad con lo establecido en las bases de licitación.</w:t>
      </w:r>
    </w:p>
    <w:p w:rsidR="000973B1" w:rsidRPr="003E483C" w:rsidRDefault="000973B1" w:rsidP="000973B1">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Pr="003E483C">
        <w:rPr>
          <w:rFonts w:asciiTheme="minorHAnsi" w:hAnsiTheme="minorHAnsi" w:cstheme="minorHAnsi"/>
          <w:sz w:val="24"/>
          <w:szCs w:val="24"/>
        </w:rPr>
        <w:t>, la omisión de su presentación afectará la solvencia de la proposición y será motivo para desecharla.</w:t>
      </w:r>
    </w:p>
    <w:p w:rsidR="000973B1" w:rsidRPr="003E483C" w:rsidRDefault="000973B1" w:rsidP="000973B1">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0973B1" w:rsidRPr="003E483C" w:rsidRDefault="000973B1" w:rsidP="000973B1">
      <w:pPr>
        <w:pStyle w:val="3"/>
        <w:ind w:left="0" w:firstLine="0"/>
        <w:rPr>
          <w:rFonts w:asciiTheme="minorHAnsi" w:hAnsiTheme="minorHAnsi" w:cstheme="minorHAnsi"/>
          <w:b/>
          <w:sz w:val="24"/>
          <w:szCs w:val="24"/>
        </w:rPr>
      </w:pPr>
    </w:p>
    <w:p w:rsidR="000973B1" w:rsidRPr="003E483C" w:rsidRDefault="000973B1" w:rsidP="000973B1">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B).- MANIFESTACIÓN DE FACULTADES:</w:t>
      </w:r>
      <w:r w:rsidRPr="003E483C">
        <w:rPr>
          <w:rFonts w:asciiTheme="minorHAnsi" w:hAnsiTheme="minorHAnsi" w:cstheme="minorHAnsi"/>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3E483C">
        <w:rPr>
          <w:rFonts w:asciiTheme="minorHAnsi" w:hAnsiTheme="minorHAnsi" w:cstheme="minorHAnsi"/>
          <w:sz w:val="24"/>
          <w:szCs w:val="24"/>
        </w:rPr>
        <w:t xml:space="preserve">Anexo </w:t>
      </w:r>
      <w:r>
        <w:rPr>
          <w:rFonts w:asciiTheme="minorHAnsi" w:hAnsiTheme="minorHAnsi" w:cstheme="minorHAnsi"/>
          <w:sz w:val="24"/>
          <w:szCs w:val="24"/>
        </w:rPr>
        <w:t>2</w:t>
      </w:r>
      <w:r w:rsidRPr="003E483C">
        <w:rPr>
          <w:rFonts w:asciiTheme="minorHAnsi" w:hAnsiTheme="minorHAnsi" w:cstheme="minorHAnsi"/>
          <w:b w:val="0"/>
          <w:sz w:val="24"/>
          <w:szCs w:val="24"/>
        </w:rPr>
        <w:t xml:space="preserve"> de estas bases de licitación, la cual deberá firmar el licitante o su representante legal según sea el caso, mismo que contendrá los siguientes datos:</w:t>
      </w:r>
    </w:p>
    <w:p w:rsidR="000973B1" w:rsidRDefault="000973B1" w:rsidP="000973B1">
      <w:pPr>
        <w:pStyle w:val="4"/>
        <w:ind w:left="709"/>
        <w:jc w:val="both"/>
        <w:rPr>
          <w:rFonts w:asciiTheme="minorHAnsi" w:hAnsiTheme="minorHAnsi" w:cstheme="minorHAnsi"/>
          <w:b w:val="0"/>
          <w:sz w:val="24"/>
          <w:szCs w:val="24"/>
        </w:rPr>
      </w:pPr>
    </w:p>
    <w:p w:rsidR="000973B1" w:rsidRPr="003E483C" w:rsidRDefault="000973B1" w:rsidP="000973B1">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0973B1" w:rsidRPr="003E483C" w:rsidRDefault="000973B1" w:rsidP="000973B1">
      <w:pPr>
        <w:pStyle w:val="4"/>
        <w:numPr>
          <w:ilvl w:val="0"/>
          <w:numId w:val="42"/>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0973B1" w:rsidRPr="003E483C" w:rsidRDefault="000973B1" w:rsidP="000973B1">
      <w:pPr>
        <w:pStyle w:val="4"/>
        <w:numPr>
          <w:ilvl w:val="0"/>
          <w:numId w:val="42"/>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0973B1" w:rsidRPr="003E483C" w:rsidRDefault="000973B1" w:rsidP="000973B1">
      <w:pPr>
        <w:pStyle w:val="4"/>
        <w:numPr>
          <w:ilvl w:val="0"/>
          <w:numId w:val="42"/>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973B1" w:rsidRPr="003E483C" w:rsidRDefault="000973B1" w:rsidP="000973B1">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2.- Cuando el licitante sea una persona moral, además de lo señalado en la fracción anterior, deberá indicar;</w:t>
      </w:r>
    </w:p>
    <w:p w:rsidR="000973B1" w:rsidRPr="003E483C" w:rsidRDefault="000973B1" w:rsidP="000973B1">
      <w:pPr>
        <w:pStyle w:val="4"/>
        <w:numPr>
          <w:ilvl w:val="1"/>
          <w:numId w:val="41"/>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0973B1" w:rsidRPr="003E483C" w:rsidRDefault="000973B1" w:rsidP="000973B1">
      <w:pPr>
        <w:pStyle w:val="4"/>
        <w:numPr>
          <w:ilvl w:val="1"/>
          <w:numId w:val="41"/>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973B1" w:rsidRPr="003E483C" w:rsidRDefault="000973B1" w:rsidP="000973B1">
      <w:pPr>
        <w:pStyle w:val="4"/>
        <w:numPr>
          <w:ilvl w:val="1"/>
          <w:numId w:val="41"/>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0973B1" w:rsidRPr="003E483C" w:rsidRDefault="000973B1" w:rsidP="000973B1">
      <w:pPr>
        <w:pStyle w:val="4"/>
        <w:ind w:left="565" w:firstLine="0"/>
        <w:jc w:val="both"/>
        <w:rPr>
          <w:rFonts w:asciiTheme="minorHAnsi" w:hAnsiTheme="minorHAnsi" w:cstheme="minorHAnsi"/>
          <w:b w:val="0"/>
          <w:sz w:val="24"/>
          <w:szCs w:val="24"/>
        </w:rPr>
      </w:pPr>
    </w:p>
    <w:p w:rsidR="000973B1" w:rsidRPr="003E483C" w:rsidRDefault="000973B1" w:rsidP="000973B1">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0973B1" w:rsidRPr="003E483C" w:rsidRDefault="000973B1" w:rsidP="000973B1">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0973B1" w:rsidRPr="003E483C" w:rsidRDefault="000973B1" w:rsidP="000973B1">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973B1" w:rsidRPr="003E483C" w:rsidRDefault="000973B1" w:rsidP="000973B1">
      <w:pPr>
        <w:pStyle w:val="3"/>
        <w:numPr>
          <w:ilvl w:val="0"/>
          <w:numId w:val="43"/>
        </w:numPr>
        <w:tabs>
          <w:tab w:val="left" w:pos="1080"/>
        </w:tabs>
        <w:ind w:left="720" w:firstLine="0"/>
        <w:rPr>
          <w:rFonts w:asciiTheme="minorHAnsi" w:hAnsiTheme="minorHAnsi" w:cstheme="minorHAnsi"/>
          <w:b/>
          <w:sz w:val="24"/>
          <w:szCs w:val="24"/>
        </w:rPr>
      </w:pPr>
      <w:r w:rsidRPr="003E483C">
        <w:rPr>
          <w:rFonts w:asciiTheme="minorHAnsi" w:hAnsiTheme="minorHAnsi" w:cstheme="minorHAnsi"/>
          <w:b/>
          <w:sz w:val="24"/>
          <w:szCs w:val="24"/>
        </w:rPr>
        <w:t xml:space="preserve">COMPROBANTE PARA ACREDITAR SU DOMICILIO Y REGISTRO FISCAL EN EL ESTADO DE BAJA CALIFORNIA: </w:t>
      </w:r>
      <w:r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0973B1" w:rsidRPr="003E483C" w:rsidRDefault="000973B1" w:rsidP="000973B1">
      <w:pPr>
        <w:pStyle w:val="3"/>
        <w:ind w:left="709"/>
        <w:rPr>
          <w:rFonts w:asciiTheme="minorHAnsi" w:hAnsiTheme="minorHAnsi" w:cstheme="minorHAnsi"/>
          <w:b/>
          <w:sz w:val="24"/>
          <w:szCs w:val="24"/>
        </w:rPr>
      </w:pPr>
    </w:p>
    <w:p w:rsidR="000973B1" w:rsidRPr="000F23A9" w:rsidRDefault="000973B1" w:rsidP="000973B1">
      <w:pPr>
        <w:pStyle w:val="3"/>
        <w:ind w:left="720" w:firstLine="0"/>
        <w:rPr>
          <w:rFonts w:asciiTheme="minorHAnsi" w:hAnsiTheme="minorHAnsi" w:cstheme="minorHAnsi"/>
          <w:b/>
          <w:sz w:val="24"/>
          <w:szCs w:val="24"/>
        </w:rPr>
      </w:pPr>
      <w:r w:rsidRPr="000F23A9">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0973B1" w:rsidRPr="003E483C" w:rsidRDefault="000973B1" w:rsidP="000973B1">
      <w:pPr>
        <w:pStyle w:val="3"/>
        <w:ind w:left="0" w:firstLine="0"/>
        <w:rPr>
          <w:rFonts w:asciiTheme="minorHAnsi" w:hAnsiTheme="minorHAnsi" w:cstheme="minorHAnsi"/>
          <w:b/>
          <w:sz w:val="24"/>
          <w:szCs w:val="24"/>
        </w:rPr>
      </w:pPr>
    </w:p>
    <w:p w:rsidR="000973B1" w:rsidRDefault="000973B1" w:rsidP="000973B1">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D).- DECLARACIÓN DE INTEGRIDAD:</w:t>
      </w:r>
      <w:r w:rsidRPr="003E483C">
        <w:rPr>
          <w:rFonts w:asciiTheme="minorHAnsi" w:hAnsiTheme="minorHAnsi" w:cstheme="minorHAnsi"/>
          <w:b w:val="0"/>
          <w:sz w:val="24"/>
          <w:szCs w:val="24"/>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Pr="003E483C">
        <w:rPr>
          <w:rFonts w:asciiTheme="minorHAnsi" w:hAnsiTheme="minorHAnsi" w:cstheme="minorHAnsi"/>
          <w:sz w:val="24"/>
          <w:szCs w:val="24"/>
        </w:rPr>
        <w:t xml:space="preserve"> Anexo </w:t>
      </w:r>
      <w:r>
        <w:rPr>
          <w:rFonts w:asciiTheme="minorHAnsi" w:hAnsiTheme="minorHAnsi" w:cstheme="minorHAnsi"/>
          <w:sz w:val="24"/>
          <w:szCs w:val="24"/>
        </w:rPr>
        <w:t>3</w:t>
      </w:r>
      <w:r w:rsidRPr="003E483C">
        <w:rPr>
          <w:rFonts w:asciiTheme="minorHAnsi" w:hAnsiTheme="minorHAnsi" w:cstheme="minorHAnsi"/>
          <w:b w:val="0"/>
          <w:sz w:val="24"/>
          <w:szCs w:val="24"/>
        </w:rPr>
        <w:t xml:space="preserve"> de estas bases</w:t>
      </w:r>
      <w:r>
        <w:rPr>
          <w:rFonts w:asciiTheme="minorHAnsi" w:hAnsiTheme="minorHAnsi" w:cstheme="minorHAnsi"/>
          <w:b w:val="0"/>
          <w:sz w:val="24"/>
          <w:szCs w:val="24"/>
        </w:rPr>
        <w:t>.</w:t>
      </w:r>
    </w:p>
    <w:p w:rsidR="000973B1" w:rsidRPr="003E483C" w:rsidRDefault="000973B1" w:rsidP="000973B1">
      <w:pPr>
        <w:pStyle w:val="4"/>
        <w:ind w:left="709" w:firstLine="0"/>
        <w:jc w:val="both"/>
        <w:rPr>
          <w:rFonts w:asciiTheme="minorHAnsi" w:hAnsiTheme="minorHAnsi" w:cstheme="minorHAnsi"/>
          <w:sz w:val="24"/>
          <w:szCs w:val="24"/>
        </w:rPr>
      </w:pPr>
    </w:p>
    <w:p w:rsidR="000973B1" w:rsidRPr="003E483C" w:rsidRDefault="000973B1" w:rsidP="000973B1">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973B1" w:rsidRPr="003E483C" w:rsidRDefault="000973B1" w:rsidP="000973B1">
      <w:pPr>
        <w:pStyle w:val="4"/>
        <w:ind w:left="709" w:firstLine="0"/>
        <w:jc w:val="both"/>
        <w:rPr>
          <w:rFonts w:asciiTheme="minorHAnsi" w:hAnsiTheme="minorHAnsi" w:cstheme="minorHAnsi"/>
          <w:sz w:val="24"/>
          <w:szCs w:val="24"/>
        </w:rPr>
      </w:pPr>
    </w:p>
    <w:p w:rsidR="000973B1" w:rsidRPr="003E483C" w:rsidRDefault="000973B1" w:rsidP="000973B1">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 xml:space="preserve">E).- MANIFESTACIÓN DE IMPEDIMENTOS LEGALES: </w:t>
      </w:r>
      <w:r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Pr="003E483C">
        <w:rPr>
          <w:rFonts w:asciiTheme="minorHAnsi" w:hAnsiTheme="minorHAnsi" w:cstheme="minorHAnsi"/>
          <w:b/>
          <w:sz w:val="24"/>
          <w:szCs w:val="24"/>
        </w:rPr>
        <w:t xml:space="preserve">Anexo </w:t>
      </w:r>
      <w:r>
        <w:rPr>
          <w:rFonts w:asciiTheme="minorHAnsi" w:hAnsiTheme="minorHAnsi" w:cstheme="minorHAnsi"/>
          <w:b/>
          <w:sz w:val="24"/>
          <w:szCs w:val="24"/>
        </w:rPr>
        <w:t>4</w:t>
      </w:r>
      <w:r w:rsidRPr="003E483C">
        <w:rPr>
          <w:rFonts w:asciiTheme="minorHAnsi" w:hAnsiTheme="minorHAnsi" w:cstheme="minorHAnsi"/>
          <w:sz w:val="24"/>
          <w:szCs w:val="24"/>
        </w:rPr>
        <w:t xml:space="preserve"> de las presentes bases.</w:t>
      </w:r>
    </w:p>
    <w:p w:rsidR="000973B1" w:rsidRDefault="000973B1" w:rsidP="000973B1">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973B1" w:rsidRPr="00275B7C" w:rsidRDefault="000973B1" w:rsidP="000973B1">
      <w:pPr>
        <w:pStyle w:val="3"/>
        <w:ind w:left="709" w:firstLine="0"/>
        <w:rPr>
          <w:rFonts w:asciiTheme="minorHAnsi" w:hAnsiTheme="minorHAnsi" w:cstheme="minorHAnsi"/>
          <w:b/>
          <w:sz w:val="24"/>
          <w:szCs w:val="24"/>
        </w:rPr>
      </w:pPr>
    </w:p>
    <w:p w:rsidR="000973B1" w:rsidRPr="003E483C" w:rsidRDefault="000973B1" w:rsidP="000973B1">
      <w:pPr>
        <w:pStyle w:val="4"/>
        <w:tabs>
          <w:tab w:val="left" w:pos="540"/>
          <w:tab w:val="left" w:pos="567"/>
        </w:tabs>
        <w:ind w:left="709" w:firstLine="0"/>
        <w:jc w:val="both"/>
        <w:rPr>
          <w:rFonts w:asciiTheme="minorHAnsi" w:hAnsiTheme="minorHAnsi" w:cstheme="minorHAnsi"/>
          <w:b w:val="0"/>
          <w:sz w:val="24"/>
          <w:szCs w:val="24"/>
          <w:lang w:val="es-MX"/>
        </w:rPr>
      </w:pPr>
      <w:r w:rsidRPr="003E483C">
        <w:rPr>
          <w:rFonts w:asciiTheme="minorHAnsi" w:hAnsiTheme="minorHAnsi" w:cstheme="minorHAnsi"/>
          <w:sz w:val="24"/>
          <w:szCs w:val="24"/>
        </w:rPr>
        <w:t>F).-</w:t>
      </w:r>
      <w:r w:rsidRPr="003E483C">
        <w:rPr>
          <w:rFonts w:asciiTheme="minorHAnsi" w:hAnsiTheme="minorHAnsi" w:cstheme="minorHAnsi"/>
          <w:sz w:val="24"/>
          <w:szCs w:val="24"/>
          <w:lang w:val="es-MX"/>
        </w:rPr>
        <w:t xml:space="preserve"> CURRÍCULUM DEL LICITANTE: </w:t>
      </w:r>
      <w:r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Pr>
          <w:rFonts w:asciiTheme="minorHAnsi" w:hAnsiTheme="minorHAnsi" w:cstheme="minorHAnsi"/>
          <w:b w:val="0"/>
          <w:sz w:val="24"/>
          <w:szCs w:val="24"/>
          <w:lang w:val="es-MX"/>
        </w:rPr>
        <w:t>ción de sus centros de servicio, relación de clientes</w:t>
      </w:r>
      <w:r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Pr>
          <w:rFonts w:asciiTheme="minorHAnsi" w:hAnsiTheme="minorHAnsi" w:cstheme="minorHAnsi"/>
          <w:b w:val="0"/>
          <w:sz w:val="24"/>
          <w:szCs w:val="24"/>
          <w:lang w:val="es-MX"/>
        </w:rPr>
        <w:t xml:space="preserve">la </w:t>
      </w:r>
      <w:r w:rsidRPr="00EE05FC">
        <w:rPr>
          <w:rFonts w:asciiTheme="minorHAnsi" w:hAnsiTheme="minorHAnsi" w:cstheme="minorHAnsi"/>
          <w:sz w:val="24"/>
          <w:szCs w:val="24"/>
          <w:lang w:val="es-MX"/>
        </w:rPr>
        <w:t>PRESENTACIÓN DE 2 COPIAS SIMPLES DE CONTRATOS</w:t>
      </w:r>
      <w:r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r w:rsidRPr="003E483C">
        <w:rPr>
          <w:rFonts w:asciiTheme="minorHAnsi" w:hAnsiTheme="minorHAnsi" w:cstheme="minorHAnsi"/>
          <w:sz w:val="24"/>
          <w:szCs w:val="24"/>
          <w:lang w:val="es-MX"/>
        </w:rPr>
        <w:t xml:space="preserve">      </w:t>
      </w:r>
    </w:p>
    <w:p w:rsidR="000973B1" w:rsidRPr="003E483C" w:rsidRDefault="000973B1" w:rsidP="000973B1">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0973B1" w:rsidRPr="003E483C" w:rsidRDefault="000973B1" w:rsidP="000973B1">
      <w:pPr>
        <w:pStyle w:val="3"/>
        <w:ind w:left="709" w:firstLine="0"/>
        <w:rPr>
          <w:rFonts w:asciiTheme="minorHAnsi" w:hAnsiTheme="minorHAnsi" w:cstheme="minorHAnsi"/>
          <w:b/>
          <w:sz w:val="24"/>
          <w:szCs w:val="24"/>
        </w:rPr>
      </w:pPr>
    </w:p>
    <w:p w:rsidR="000973B1" w:rsidRPr="003E483C" w:rsidRDefault="000973B1" w:rsidP="000973B1">
      <w:pPr>
        <w:pStyle w:val="3"/>
        <w:ind w:left="709" w:firstLine="0"/>
        <w:rPr>
          <w:rFonts w:asciiTheme="minorHAnsi" w:hAnsiTheme="minorHAnsi" w:cstheme="minorHAnsi"/>
          <w:sz w:val="24"/>
          <w:szCs w:val="24"/>
        </w:rPr>
      </w:pPr>
      <w:r w:rsidRPr="003E483C">
        <w:rPr>
          <w:rFonts w:asciiTheme="minorHAnsi" w:hAnsiTheme="minorHAnsi" w:cstheme="minorHAnsi"/>
          <w:b/>
          <w:sz w:val="24"/>
          <w:szCs w:val="24"/>
        </w:rPr>
        <w:t xml:space="preserve">G).- DECLARACION SOBRE COMPROMISOS FISCALES: </w:t>
      </w:r>
      <w:r w:rsidRPr="003E483C">
        <w:rPr>
          <w:rFonts w:asciiTheme="minorHAnsi" w:hAnsiTheme="minorHAnsi" w:cstheme="minorHAnsi"/>
          <w:sz w:val="24"/>
          <w:szCs w:val="24"/>
        </w:rPr>
        <w:t xml:space="preserve">Manifestación bajo protesta de decir verdad que el licitante se encuentra al corriente del cumplimiento de sus obligaciones fiscales, pudiendo utilizar para ello el formato </w:t>
      </w:r>
      <w:r w:rsidRPr="003E483C">
        <w:rPr>
          <w:rFonts w:asciiTheme="minorHAnsi" w:hAnsiTheme="minorHAnsi" w:cstheme="minorHAnsi"/>
          <w:b/>
          <w:sz w:val="24"/>
          <w:szCs w:val="24"/>
        </w:rPr>
        <w:t xml:space="preserve">Anexo </w:t>
      </w:r>
      <w:r>
        <w:rPr>
          <w:rFonts w:asciiTheme="minorHAnsi" w:hAnsiTheme="minorHAnsi" w:cstheme="minorHAnsi"/>
          <w:b/>
          <w:sz w:val="24"/>
          <w:szCs w:val="24"/>
        </w:rPr>
        <w:t>5</w:t>
      </w:r>
      <w:r w:rsidRPr="003E483C">
        <w:rPr>
          <w:rFonts w:asciiTheme="minorHAnsi" w:hAnsiTheme="minorHAnsi" w:cstheme="minorHAnsi"/>
          <w:sz w:val="24"/>
          <w:szCs w:val="24"/>
        </w:rPr>
        <w:t xml:space="preserve"> de las presentes bases. </w:t>
      </w:r>
    </w:p>
    <w:p w:rsidR="000973B1" w:rsidRDefault="000973B1" w:rsidP="000973B1">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973B1" w:rsidRDefault="000973B1" w:rsidP="000973B1">
      <w:pPr>
        <w:pStyle w:val="3"/>
        <w:ind w:left="709" w:firstLine="0"/>
        <w:rPr>
          <w:rFonts w:asciiTheme="minorHAnsi" w:hAnsiTheme="minorHAnsi" w:cstheme="minorHAnsi"/>
          <w:b/>
          <w:sz w:val="24"/>
          <w:szCs w:val="24"/>
        </w:rPr>
      </w:pPr>
    </w:p>
    <w:p w:rsidR="000973B1" w:rsidRPr="007B0DEB" w:rsidRDefault="000973B1" w:rsidP="000973B1">
      <w:pPr>
        <w:ind w:left="720"/>
        <w:jc w:val="both"/>
        <w:rPr>
          <w:rFonts w:ascii="Calibri" w:hAnsi="Calibri" w:cs="Calibri"/>
          <w:sz w:val="24"/>
          <w:szCs w:val="24"/>
        </w:rPr>
      </w:pPr>
      <w:r w:rsidRPr="007B0DEB">
        <w:rPr>
          <w:rFonts w:asciiTheme="minorHAnsi" w:hAnsiTheme="minorHAnsi" w:cstheme="minorHAnsi"/>
          <w:b/>
          <w:sz w:val="24"/>
          <w:szCs w:val="24"/>
        </w:rPr>
        <w:t xml:space="preserve">H).- CARTA DE FABRICANTE Y DE GARANTÍA: </w:t>
      </w:r>
      <w:r w:rsidRPr="007B0DEB">
        <w:rPr>
          <w:rFonts w:ascii="Calibri" w:hAnsi="Calibri" w:cs="Calibri"/>
          <w:sz w:val="24"/>
          <w:szCs w:val="24"/>
        </w:rPr>
        <w:t>Los licitantes participantes deberán presentar carta del fabricante, así como carta de garantía de cada uno de los equipos, según las partidas en las que participe, en el entendido que de no presentar las cartas referidas o no contenga la información solicitada, su propuesta será desechada.</w:t>
      </w:r>
    </w:p>
    <w:p w:rsidR="000973B1" w:rsidRDefault="000973B1" w:rsidP="000973B1">
      <w:pPr>
        <w:ind w:left="720"/>
        <w:jc w:val="both"/>
        <w:rPr>
          <w:rFonts w:ascii="Calibri" w:hAnsi="Calibri" w:cs="Calibri"/>
          <w:sz w:val="24"/>
          <w:szCs w:val="24"/>
          <w:highlight w:val="red"/>
        </w:rPr>
      </w:pPr>
    </w:p>
    <w:p w:rsidR="000973B1" w:rsidRPr="00036D39" w:rsidRDefault="000973B1" w:rsidP="000973B1">
      <w:pPr>
        <w:ind w:left="760"/>
        <w:jc w:val="both"/>
        <w:rPr>
          <w:rFonts w:ascii="Calibri" w:hAnsi="Calibri" w:cs="Calibri"/>
          <w:b/>
          <w:bCs/>
          <w:sz w:val="24"/>
          <w:szCs w:val="24"/>
        </w:rPr>
      </w:pPr>
      <w:r w:rsidRPr="00036D39">
        <w:rPr>
          <w:rFonts w:ascii="Calibri" w:hAnsi="Calibri" w:cs="Calibri"/>
          <w:b/>
          <w:sz w:val="24"/>
          <w:szCs w:val="24"/>
        </w:rPr>
        <w:t xml:space="preserve">I).- </w:t>
      </w:r>
      <w:r w:rsidRPr="00036D39">
        <w:rPr>
          <w:rFonts w:ascii="Calibri" w:hAnsi="Calibri" w:cs="Calibri"/>
          <w:b/>
          <w:bCs/>
          <w:sz w:val="24"/>
          <w:szCs w:val="24"/>
        </w:rPr>
        <w:t xml:space="preserve">FORMATO DE CONSTANCIA DE VISITA A INSTALACIONES </w:t>
      </w:r>
      <w:r w:rsidRPr="00036D39">
        <w:rPr>
          <w:rFonts w:ascii="Calibri" w:hAnsi="Calibri" w:cs="Calibri"/>
          <w:bCs/>
          <w:sz w:val="24"/>
          <w:szCs w:val="24"/>
        </w:rPr>
        <w:t xml:space="preserve">debidamente firmado por el funcionario responsable de la visita.- Utilizando para ello el formato proporcionado en el </w:t>
      </w:r>
      <w:r w:rsidRPr="00036D39">
        <w:rPr>
          <w:rFonts w:ascii="Calibri" w:hAnsi="Calibri" w:cs="Calibri"/>
          <w:b/>
          <w:bCs/>
          <w:sz w:val="24"/>
          <w:szCs w:val="24"/>
        </w:rPr>
        <w:t>Anexo 6</w:t>
      </w:r>
      <w:r w:rsidRPr="00036D39">
        <w:rPr>
          <w:rFonts w:ascii="Calibri" w:hAnsi="Calibri" w:cs="Calibri"/>
          <w:bCs/>
          <w:sz w:val="24"/>
          <w:szCs w:val="24"/>
        </w:rPr>
        <w:t xml:space="preserve"> de estas bases de licitación.</w:t>
      </w:r>
      <w:r w:rsidRPr="00036D39">
        <w:rPr>
          <w:rFonts w:ascii="Calibri" w:hAnsi="Calibri" w:cs="Calibri"/>
          <w:b/>
          <w:bCs/>
          <w:sz w:val="24"/>
          <w:szCs w:val="24"/>
        </w:rPr>
        <w:t xml:space="preserve"> </w:t>
      </w:r>
    </w:p>
    <w:p w:rsidR="000973B1" w:rsidRDefault="000973B1" w:rsidP="000973B1">
      <w:pPr>
        <w:pStyle w:val="3"/>
        <w:ind w:left="0" w:firstLine="0"/>
        <w:rPr>
          <w:rFonts w:asciiTheme="minorHAnsi" w:hAnsiTheme="minorHAnsi" w:cstheme="minorHAnsi"/>
          <w:b/>
          <w:sz w:val="24"/>
          <w:szCs w:val="24"/>
        </w:rPr>
      </w:pPr>
    </w:p>
    <w:p w:rsidR="002B4139" w:rsidRPr="008A5160" w:rsidRDefault="000973B1" w:rsidP="000973B1">
      <w:pPr>
        <w:pStyle w:val="4"/>
        <w:tabs>
          <w:tab w:val="left" w:pos="630"/>
        </w:tabs>
        <w:ind w:left="709" w:firstLine="0"/>
        <w:jc w:val="both"/>
        <w:rPr>
          <w:rFonts w:asciiTheme="minorHAnsi" w:hAnsiTheme="minorHAnsi" w:cstheme="minorHAnsi"/>
          <w:bCs/>
          <w:sz w:val="24"/>
          <w:szCs w:val="24"/>
        </w:rPr>
      </w:pPr>
      <w:r>
        <w:rPr>
          <w:rFonts w:asciiTheme="minorHAnsi" w:hAnsiTheme="minorHAnsi" w:cstheme="minorHAnsi"/>
          <w:b w:val="0"/>
          <w:bCs/>
          <w:sz w:val="24"/>
          <w:szCs w:val="24"/>
        </w:rPr>
        <w:t>J</w:t>
      </w:r>
      <w:r w:rsidRPr="003E483C">
        <w:rPr>
          <w:rFonts w:asciiTheme="minorHAnsi" w:hAnsiTheme="minorHAnsi" w:cstheme="minorHAnsi"/>
          <w:b w:val="0"/>
          <w:bCs/>
          <w:sz w:val="24"/>
          <w:szCs w:val="24"/>
        </w:rPr>
        <w:t xml:space="preserve">).- </w:t>
      </w:r>
      <w:r w:rsidRPr="003E483C">
        <w:rPr>
          <w:rFonts w:asciiTheme="minorHAnsi" w:hAnsiTheme="minorHAnsi" w:cstheme="minorHAnsi"/>
          <w:b w:val="0"/>
          <w:bCs/>
          <w:color w:val="000000"/>
          <w:sz w:val="24"/>
          <w:szCs w:val="24"/>
        </w:rPr>
        <w:t xml:space="preserve">ACUSE DE RECIBO DE DOCUMENTOS:  </w:t>
      </w:r>
      <w:r w:rsidRPr="003E483C">
        <w:rPr>
          <w:rFonts w:asciiTheme="minorHAnsi" w:hAnsiTheme="minorHAnsi" w:cstheme="minorHAnsi"/>
          <w:color w:val="000000"/>
          <w:sz w:val="24"/>
          <w:szCs w:val="24"/>
        </w:rPr>
        <w:t xml:space="preserve">Se recomienda que el licitante integre a su propuesta el formato </w:t>
      </w:r>
      <w:r w:rsidRPr="003E483C">
        <w:rPr>
          <w:rFonts w:asciiTheme="minorHAnsi" w:hAnsiTheme="minorHAnsi" w:cstheme="minorHAnsi"/>
          <w:b w:val="0"/>
          <w:bCs/>
          <w:color w:val="000000"/>
          <w:sz w:val="24"/>
          <w:szCs w:val="24"/>
        </w:rPr>
        <w:t xml:space="preserve">Anexo </w:t>
      </w:r>
      <w:r>
        <w:rPr>
          <w:rFonts w:asciiTheme="minorHAnsi" w:hAnsiTheme="minorHAnsi" w:cstheme="minorHAnsi"/>
          <w:b w:val="0"/>
          <w:bCs/>
          <w:color w:val="000000"/>
          <w:sz w:val="24"/>
          <w:szCs w:val="24"/>
        </w:rPr>
        <w:t>7</w:t>
      </w:r>
      <w:r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Default="002B4139" w:rsidP="002B4139">
      <w:pPr>
        <w:pStyle w:val="3"/>
        <w:ind w:left="709" w:firstLine="0"/>
        <w:rPr>
          <w:rFonts w:asciiTheme="minorHAnsi" w:hAnsiTheme="minorHAnsi" w:cstheme="minorHAnsi"/>
          <w:sz w:val="24"/>
          <w:szCs w:val="24"/>
        </w:rPr>
      </w:pPr>
    </w:p>
    <w:p w:rsidR="000973B1" w:rsidRPr="008A5160" w:rsidRDefault="000973B1" w:rsidP="00172F01">
      <w:pPr>
        <w:pStyle w:val="3"/>
        <w:ind w:left="0" w:firstLine="0"/>
        <w:rPr>
          <w:rFonts w:asciiTheme="minorHAnsi" w:hAnsiTheme="minorHAnsi" w:cstheme="minorHAnsi"/>
          <w:sz w:val="24"/>
          <w:szCs w:val="24"/>
        </w:rPr>
      </w:pPr>
    </w:p>
    <w:p w:rsidR="002B4139" w:rsidRPr="008A5160" w:rsidRDefault="002B4139" w:rsidP="002B4139">
      <w:pPr>
        <w:pStyle w:val="4"/>
        <w:tabs>
          <w:tab w:val="left" w:pos="540"/>
          <w:tab w:val="left" w:pos="990"/>
        </w:tabs>
        <w:ind w:left="709" w:firstLine="0"/>
        <w:jc w:val="both"/>
        <w:rPr>
          <w:rFonts w:asciiTheme="minorHAnsi" w:hAnsiTheme="minorHAnsi" w:cstheme="minorHAnsi"/>
          <w:bCs/>
          <w:sz w:val="24"/>
          <w:szCs w:val="24"/>
        </w:rPr>
      </w:pPr>
      <w:r w:rsidRPr="008A5160">
        <w:rPr>
          <w:rFonts w:asciiTheme="minorHAnsi" w:hAnsiTheme="minorHAnsi" w:cstheme="minorHAnsi"/>
          <w:sz w:val="24"/>
          <w:szCs w:val="24"/>
        </w:rPr>
        <w:t>6.2.-</w:t>
      </w:r>
      <w:r w:rsidRPr="008A5160">
        <w:rPr>
          <w:rFonts w:asciiTheme="minorHAnsi" w:hAnsiTheme="minorHAnsi" w:cstheme="minorHAnsi"/>
          <w:b w:val="0"/>
          <w:sz w:val="24"/>
          <w:szCs w:val="24"/>
        </w:rPr>
        <w:t xml:space="preserve"> </w:t>
      </w:r>
      <w:r w:rsidRPr="008A5160">
        <w:rPr>
          <w:rFonts w:asciiTheme="minorHAnsi" w:hAnsiTheme="minorHAnsi" w:cstheme="minorHAnsi"/>
          <w:sz w:val="24"/>
          <w:szCs w:val="24"/>
        </w:rPr>
        <w:t xml:space="preserve"> </w:t>
      </w:r>
      <w:r w:rsidRPr="008A5160">
        <w:rPr>
          <w:rFonts w:asciiTheme="minorHAnsi" w:hAnsiTheme="minorHAnsi" w:cstheme="minorHAnsi"/>
          <w:bCs/>
          <w:sz w:val="24"/>
          <w:szCs w:val="24"/>
        </w:rPr>
        <w:t xml:space="preserve">SOBRE CONTENIENDO </w:t>
      </w:r>
      <w:smartTag w:uri="urn:schemas-microsoft-com:office:smarttags" w:element="City">
        <w:smartTagPr>
          <w:attr w:name="ProductID" w:val="LA PROPUESTA ECONOMICA"/>
        </w:smartTagPr>
        <w:r w:rsidRPr="008A5160">
          <w:rPr>
            <w:rFonts w:asciiTheme="minorHAnsi" w:hAnsiTheme="minorHAnsi" w:cstheme="minorHAnsi"/>
            <w:bCs/>
            <w:sz w:val="24"/>
            <w:szCs w:val="24"/>
          </w:rPr>
          <w:t>LA PROPUESTA ECONOMICA</w:t>
        </w:r>
      </w:smartTag>
    </w:p>
    <w:p w:rsidR="002B4139" w:rsidRPr="008A5160" w:rsidRDefault="002B4139" w:rsidP="002B4139">
      <w:pPr>
        <w:pStyle w:val="4"/>
        <w:tabs>
          <w:tab w:val="left" w:pos="540"/>
          <w:tab w:val="left" w:pos="990"/>
        </w:tabs>
        <w:ind w:left="709" w:firstLine="0"/>
        <w:jc w:val="both"/>
        <w:rPr>
          <w:rFonts w:asciiTheme="minorHAnsi" w:hAnsiTheme="minorHAnsi" w:cstheme="minorHAnsi"/>
          <w:bCs/>
          <w:sz w:val="24"/>
          <w:szCs w:val="24"/>
        </w:rPr>
      </w:pPr>
    </w:p>
    <w:p w:rsidR="006E52DD" w:rsidRPr="008A5160" w:rsidRDefault="002B4139" w:rsidP="00516FA8">
      <w:pPr>
        <w:pStyle w:val="3"/>
        <w:numPr>
          <w:ilvl w:val="0"/>
          <w:numId w:val="31"/>
        </w:numPr>
        <w:tabs>
          <w:tab w:val="left" w:pos="990"/>
        </w:tabs>
        <w:ind w:left="990" w:right="18" w:hanging="270"/>
        <w:rPr>
          <w:rFonts w:asciiTheme="minorHAnsi" w:hAnsiTheme="minorHAnsi" w:cstheme="minorHAnsi"/>
          <w:sz w:val="24"/>
        </w:rPr>
      </w:pPr>
      <w:r w:rsidRPr="008A5160">
        <w:rPr>
          <w:rFonts w:asciiTheme="minorHAnsi" w:hAnsiTheme="minorHAnsi" w:cstheme="minorHAnsi"/>
          <w:b/>
          <w:sz w:val="24"/>
          <w:szCs w:val="24"/>
        </w:rPr>
        <w:t xml:space="preserve">CATÁLOGO DE CONCEPTOS: </w:t>
      </w:r>
      <w:r w:rsidRPr="008A5160">
        <w:rPr>
          <w:rFonts w:asciiTheme="minorHAnsi" w:hAnsiTheme="minorHAnsi" w:cstheme="minorHAnsi"/>
          <w:sz w:val="24"/>
          <w:szCs w:val="24"/>
        </w:rPr>
        <w:t xml:space="preserve">En el que el licitante cotizará los </w:t>
      </w:r>
      <w:r w:rsidR="008F3857" w:rsidRPr="008A5160">
        <w:rPr>
          <w:rFonts w:asciiTheme="minorHAnsi" w:hAnsiTheme="minorHAnsi" w:cstheme="minorHAnsi"/>
          <w:sz w:val="24"/>
          <w:szCs w:val="24"/>
        </w:rPr>
        <w:t>bienes</w:t>
      </w:r>
      <w:r w:rsidRPr="008A5160">
        <w:rPr>
          <w:rFonts w:asciiTheme="minorHAnsi" w:hAnsiTheme="minorHAnsi" w:cstheme="minorHAnsi"/>
          <w:sz w:val="24"/>
          <w:szCs w:val="24"/>
        </w:rPr>
        <w:t xml:space="preserve"> que propone, </w:t>
      </w:r>
      <w:r w:rsidR="006E52DD" w:rsidRPr="008A5160">
        <w:rPr>
          <w:rFonts w:asciiTheme="minorHAnsi" w:hAnsiTheme="minorHAnsi" w:cstheme="minorHAnsi"/>
          <w:sz w:val="24"/>
          <w:szCs w:val="24"/>
        </w:rPr>
        <w:t>e</w:t>
      </w:r>
      <w:r w:rsidR="006E52DD" w:rsidRPr="008A5160">
        <w:rPr>
          <w:rFonts w:asciiTheme="minorHAnsi" w:hAnsiTheme="minorHAnsi" w:cstheme="minorHAnsi"/>
          <w:sz w:val="24"/>
        </w:rPr>
        <w:t xml:space="preserve">l precio deberá ser </w:t>
      </w:r>
      <w:r w:rsidR="00946984" w:rsidRPr="008A5160">
        <w:rPr>
          <w:rFonts w:asciiTheme="minorHAnsi" w:hAnsiTheme="minorHAnsi" w:cstheme="minorHAnsi"/>
          <w:sz w:val="24"/>
        </w:rPr>
        <w:t xml:space="preserve">indicado en moneda nacional (pesos mexicanos) </w:t>
      </w:r>
      <w:r w:rsidR="006E52DD" w:rsidRPr="008A5160">
        <w:rPr>
          <w:rFonts w:asciiTheme="minorHAnsi" w:hAnsiTheme="minorHAnsi" w:cstheme="minorHAnsi"/>
          <w:sz w:val="24"/>
        </w:rPr>
        <w:t xml:space="preserve">desglosado de la siguiente manera: </w:t>
      </w:r>
      <w:r w:rsidR="00946984" w:rsidRPr="008A5160">
        <w:rPr>
          <w:rFonts w:asciiTheme="minorHAnsi" w:hAnsiTheme="minorHAnsi" w:cstheme="minorHAnsi"/>
          <w:sz w:val="24"/>
        </w:rPr>
        <w:t xml:space="preserve">cantidad mínima y cantidad máxima, </w:t>
      </w:r>
      <w:r w:rsidR="006E52DD" w:rsidRPr="008A5160">
        <w:rPr>
          <w:rFonts w:asciiTheme="minorHAnsi" w:hAnsiTheme="minorHAnsi" w:cstheme="minorHAnsi"/>
          <w:sz w:val="24"/>
        </w:rPr>
        <w:t xml:space="preserve">precio unitario, importe de la </w:t>
      </w:r>
      <w:r w:rsidR="0026535B" w:rsidRPr="008A5160">
        <w:rPr>
          <w:rFonts w:asciiTheme="minorHAnsi" w:hAnsiTheme="minorHAnsi" w:cstheme="minorHAnsi"/>
          <w:sz w:val="24"/>
        </w:rPr>
        <w:t>PARTIDA</w:t>
      </w:r>
      <w:r w:rsidR="006E52DD" w:rsidRPr="008A5160">
        <w:rPr>
          <w:rFonts w:asciiTheme="minorHAnsi" w:hAnsiTheme="minorHAnsi" w:cstheme="minorHAnsi"/>
          <w:sz w:val="24"/>
        </w:rPr>
        <w:t xml:space="preserve">, subtotal </w:t>
      </w:r>
      <w:r w:rsidR="00946984" w:rsidRPr="008A5160">
        <w:rPr>
          <w:rFonts w:asciiTheme="minorHAnsi" w:hAnsiTheme="minorHAnsi" w:cstheme="minorHAnsi"/>
          <w:sz w:val="24"/>
        </w:rPr>
        <w:t xml:space="preserve">de la propuesta mínimo y máximo </w:t>
      </w:r>
      <w:r w:rsidR="006E52DD" w:rsidRPr="008A5160">
        <w:rPr>
          <w:rFonts w:asciiTheme="minorHAnsi" w:hAnsiTheme="minorHAnsi" w:cstheme="minorHAnsi"/>
          <w:sz w:val="24"/>
        </w:rPr>
        <w:t xml:space="preserve">y </w:t>
      </w:r>
      <w:r w:rsidR="006E52DD" w:rsidRPr="008A5160">
        <w:rPr>
          <w:rFonts w:asciiTheme="minorHAnsi" w:hAnsiTheme="minorHAnsi" w:cstheme="minorHAnsi"/>
          <w:b/>
          <w:bCs/>
          <w:sz w:val="24"/>
        </w:rPr>
        <w:t>señalar únicamente</w:t>
      </w:r>
      <w:r w:rsidR="006E52DD" w:rsidRPr="008A5160">
        <w:rPr>
          <w:rFonts w:asciiTheme="minorHAnsi" w:hAnsiTheme="minorHAnsi" w:cstheme="minorHAnsi"/>
          <w:sz w:val="24"/>
        </w:rPr>
        <w:t xml:space="preserve"> el porcentaje de Impuesto al Valor Agregado a trasladar, así mismo se indicarán </w:t>
      </w:r>
      <w:r w:rsidR="009926C2" w:rsidRPr="008A5160">
        <w:rPr>
          <w:rFonts w:asciiTheme="minorHAnsi" w:hAnsiTheme="minorHAnsi" w:cstheme="minorHAnsi"/>
          <w:sz w:val="24"/>
        </w:rPr>
        <w:t>las condiciones de precio y pago que se ofertan</w:t>
      </w:r>
      <w:r w:rsidR="0026535B" w:rsidRPr="008A5160">
        <w:rPr>
          <w:rFonts w:asciiTheme="minorHAnsi" w:hAnsiTheme="minorHAnsi" w:cstheme="minorHAnsi"/>
          <w:sz w:val="24"/>
        </w:rPr>
        <w:t xml:space="preserve">, de conformidad con las condiciones indicadas </w:t>
      </w:r>
      <w:r w:rsidR="009926C2" w:rsidRPr="008A5160">
        <w:rPr>
          <w:rFonts w:asciiTheme="minorHAnsi" w:hAnsiTheme="minorHAnsi" w:cstheme="minorHAnsi"/>
          <w:sz w:val="24"/>
        </w:rPr>
        <w:t>en el numeral 4.5 de las presentes bases</w:t>
      </w:r>
      <w:r w:rsidR="006E52DD" w:rsidRPr="008A5160">
        <w:rPr>
          <w:rFonts w:asciiTheme="minorHAnsi" w:hAnsiTheme="minorHAnsi" w:cstheme="minorHAnsi"/>
          <w:sz w:val="24"/>
        </w:rPr>
        <w:t xml:space="preserve">. </w:t>
      </w:r>
    </w:p>
    <w:p w:rsidR="006E52DD" w:rsidRPr="008A5160" w:rsidRDefault="006E52DD" w:rsidP="00516FA8">
      <w:pPr>
        <w:pStyle w:val="3"/>
        <w:tabs>
          <w:tab w:val="left" w:pos="900"/>
        </w:tabs>
        <w:ind w:left="993" w:right="18" w:firstLine="0"/>
        <w:rPr>
          <w:rFonts w:asciiTheme="minorHAnsi" w:hAnsiTheme="minorHAnsi" w:cstheme="minorHAnsi"/>
          <w:sz w:val="24"/>
        </w:rPr>
      </w:pPr>
      <w:r w:rsidRPr="008A5160">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2264B7" w:rsidRPr="008A5160">
        <w:rPr>
          <w:rFonts w:asciiTheme="minorHAnsi" w:hAnsiTheme="minorHAnsi" w:cstheme="minorHAnsi"/>
          <w:sz w:val="24"/>
        </w:rPr>
        <w:t>la entrega de los bienes</w:t>
      </w:r>
      <w:r w:rsidRPr="008A5160">
        <w:rPr>
          <w:rFonts w:asciiTheme="minorHAnsi" w:hAnsiTheme="minorHAnsi" w:cstheme="minorHAnsi"/>
          <w:sz w:val="24"/>
        </w:rPr>
        <w:t xml:space="preserve"> materia de la </w:t>
      </w:r>
      <w:r w:rsidR="002264B7" w:rsidRPr="008A5160">
        <w:rPr>
          <w:rFonts w:asciiTheme="minorHAnsi" w:hAnsiTheme="minorHAnsi" w:cstheme="minorHAnsi"/>
          <w:sz w:val="24"/>
        </w:rPr>
        <w:t>contratación</w:t>
      </w:r>
      <w:r w:rsidRPr="008A5160">
        <w:rPr>
          <w:rFonts w:asciiTheme="minorHAnsi" w:hAnsiTheme="minorHAnsi" w:cstheme="minorHAnsi"/>
          <w:sz w:val="24"/>
        </w:rPr>
        <w:t xml:space="preserve">, incluyendo todos los costos relacionados para la entrega oportuna de los </w:t>
      </w:r>
      <w:r w:rsidR="008F3857" w:rsidRPr="008A5160">
        <w:rPr>
          <w:rFonts w:asciiTheme="minorHAnsi" w:hAnsiTheme="minorHAnsi" w:cstheme="minorHAnsi"/>
          <w:sz w:val="24"/>
        </w:rPr>
        <w:t>bienes</w:t>
      </w:r>
      <w:r w:rsidRPr="008A5160">
        <w:rPr>
          <w:rFonts w:asciiTheme="minorHAnsi" w:hAnsiTheme="minorHAnsi" w:cstheme="minorHAnsi"/>
          <w:sz w:val="24"/>
        </w:rPr>
        <w:t xml:space="preserve"> en el lugar y condiciones  establecidos en estas bases de licitación.</w:t>
      </w:r>
    </w:p>
    <w:p w:rsidR="002B4139" w:rsidRPr="008A5160" w:rsidRDefault="002B4139" w:rsidP="00516FA8">
      <w:pPr>
        <w:ind w:left="993"/>
        <w:jc w:val="both"/>
        <w:rPr>
          <w:rFonts w:asciiTheme="minorHAnsi" w:hAnsiTheme="minorHAnsi" w:cstheme="minorHAnsi"/>
          <w:sz w:val="24"/>
          <w:szCs w:val="24"/>
        </w:rPr>
      </w:pPr>
      <w:r w:rsidRPr="008A5160">
        <w:rPr>
          <w:rFonts w:asciiTheme="minorHAnsi" w:hAnsiTheme="minorHAnsi" w:cstheme="minorHAnsi"/>
          <w:sz w:val="24"/>
          <w:szCs w:val="24"/>
        </w:rPr>
        <w:t xml:space="preserve">Así mismo deberá precisar </w:t>
      </w:r>
      <w:r w:rsidRPr="008A5160">
        <w:rPr>
          <w:rFonts w:asciiTheme="minorHAnsi" w:hAnsiTheme="minorHAnsi" w:cstheme="minorHAnsi"/>
          <w:b/>
          <w:sz w:val="24"/>
          <w:szCs w:val="24"/>
        </w:rPr>
        <w:t>la condición de precio fijo</w:t>
      </w:r>
      <w:r w:rsidRPr="008A5160">
        <w:rPr>
          <w:rFonts w:asciiTheme="minorHAnsi" w:hAnsiTheme="minorHAnsi" w:cstheme="minorHAnsi"/>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8A5160">
        <w:rPr>
          <w:rFonts w:asciiTheme="minorHAnsi" w:hAnsiTheme="minorHAnsi" w:cstheme="minorHAnsi"/>
          <w:b/>
          <w:sz w:val="24"/>
          <w:szCs w:val="24"/>
        </w:rPr>
        <w:t xml:space="preserve">(Anexo </w:t>
      </w:r>
      <w:r w:rsidR="00D36292" w:rsidRPr="008A5160">
        <w:rPr>
          <w:rFonts w:asciiTheme="minorHAnsi" w:hAnsiTheme="minorHAnsi" w:cstheme="minorHAnsi"/>
          <w:b/>
          <w:sz w:val="24"/>
          <w:szCs w:val="24"/>
        </w:rPr>
        <w:t>9</w:t>
      </w:r>
      <w:r w:rsidRPr="008A5160">
        <w:rPr>
          <w:rFonts w:asciiTheme="minorHAnsi" w:hAnsiTheme="minorHAnsi" w:cstheme="minorHAnsi"/>
          <w:b/>
          <w:sz w:val="24"/>
          <w:szCs w:val="24"/>
        </w:rPr>
        <w:t xml:space="preserve">) </w:t>
      </w:r>
      <w:r w:rsidRPr="008A5160">
        <w:rPr>
          <w:rFonts w:asciiTheme="minorHAnsi" w:hAnsiTheme="minorHAnsi" w:cstheme="minorHAnsi"/>
          <w:sz w:val="24"/>
          <w:szCs w:val="24"/>
        </w:rPr>
        <w:t>de éstas bases.</w:t>
      </w:r>
      <w:r w:rsidRPr="008A5160">
        <w:rPr>
          <w:rFonts w:asciiTheme="minorHAnsi" w:hAnsiTheme="minorHAnsi" w:cstheme="minorHAnsi"/>
          <w:b/>
          <w:sz w:val="24"/>
          <w:szCs w:val="24"/>
        </w:rPr>
        <w:t xml:space="preserve"> </w:t>
      </w:r>
    </w:p>
    <w:p w:rsidR="002B4139" w:rsidRPr="008A5160" w:rsidRDefault="002B4139" w:rsidP="00516FA8">
      <w:pPr>
        <w:pStyle w:val="4"/>
        <w:tabs>
          <w:tab w:val="left" w:pos="540"/>
          <w:tab w:val="left" w:pos="990"/>
        </w:tabs>
        <w:ind w:left="993" w:firstLine="0"/>
        <w:jc w:val="both"/>
        <w:rPr>
          <w:rFonts w:asciiTheme="minorHAnsi" w:hAnsiTheme="minorHAnsi" w:cstheme="minorHAnsi"/>
          <w:sz w:val="24"/>
          <w:szCs w:val="24"/>
        </w:rPr>
      </w:pPr>
      <w:r w:rsidRPr="008A5160">
        <w:rPr>
          <w:rFonts w:asciiTheme="minorHAnsi" w:hAnsiTheme="minorHAnsi" w:cstheme="minorHAnsi"/>
          <w:sz w:val="24"/>
          <w:szCs w:val="24"/>
        </w:rPr>
        <w:t xml:space="preserve">Dicho documento será utilizado en la evaluación de las propuestas para verificar que los precios de </w:t>
      </w:r>
      <w:r w:rsidR="009926C2" w:rsidRPr="008A5160">
        <w:rPr>
          <w:rFonts w:asciiTheme="minorHAnsi" w:hAnsiTheme="minorHAnsi" w:cstheme="minorHAnsi"/>
          <w:sz w:val="24"/>
          <w:szCs w:val="24"/>
        </w:rPr>
        <w:t xml:space="preserve">los </w:t>
      </w:r>
      <w:r w:rsidR="00A62795" w:rsidRPr="008A5160">
        <w:rPr>
          <w:rFonts w:asciiTheme="minorHAnsi" w:hAnsiTheme="minorHAnsi" w:cstheme="minorHAnsi"/>
          <w:sz w:val="24"/>
          <w:szCs w:val="24"/>
        </w:rPr>
        <w:t>bienes</w:t>
      </w:r>
      <w:r w:rsidRPr="008A5160">
        <w:rPr>
          <w:rFonts w:asciiTheme="minorHAnsi" w:hAnsiTheme="minorHAnsi" w:cstheme="minorHAnsi"/>
          <w:sz w:val="24"/>
          <w:szCs w:val="24"/>
        </w:rPr>
        <w:t xml:space="preserve"> ofertados son aceptables</w:t>
      </w:r>
      <w:r w:rsidR="009926C2" w:rsidRPr="008A5160">
        <w:rPr>
          <w:rFonts w:asciiTheme="minorHAnsi" w:hAnsiTheme="minorHAnsi" w:cstheme="minorHAnsi"/>
          <w:sz w:val="24"/>
          <w:szCs w:val="24"/>
        </w:rPr>
        <w:t xml:space="preserve"> y que las condiciones</w:t>
      </w:r>
      <w:r w:rsidRPr="008A5160">
        <w:rPr>
          <w:rFonts w:asciiTheme="minorHAnsi" w:hAnsiTheme="minorHAnsi" w:cstheme="minorHAnsi"/>
          <w:sz w:val="24"/>
          <w:szCs w:val="24"/>
        </w:rPr>
        <w:t xml:space="preserve"> </w:t>
      </w:r>
      <w:r w:rsidR="009926C2" w:rsidRPr="008A5160">
        <w:rPr>
          <w:rFonts w:asciiTheme="minorHAnsi" w:hAnsiTheme="minorHAnsi" w:cstheme="minorHAnsi"/>
          <w:sz w:val="24"/>
          <w:szCs w:val="24"/>
        </w:rPr>
        <w:t xml:space="preserve">económicas sean ofertadas en términos de las establecidas en éstas bases </w:t>
      </w:r>
      <w:r w:rsidR="00A62795" w:rsidRPr="008A5160">
        <w:rPr>
          <w:rFonts w:asciiTheme="minorHAnsi" w:hAnsiTheme="minorHAnsi" w:cstheme="minorHAnsi"/>
          <w:sz w:val="24"/>
          <w:szCs w:val="24"/>
        </w:rPr>
        <w:t>de licitación, la omisión de su presentación afectará la solvencia de la proposición y será motivo para desecharla.</w:t>
      </w:r>
    </w:p>
    <w:p w:rsidR="002B4139" w:rsidRPr="008A5160" w:rsidRDefault="002B4139" w:rsidP="00516FA8">
      <w:pPr>
        <w:pStyle w:val="3"/>
        <w:ind w:left="993" w:firstLine="0"/>
        <w:rPr>
          <w:rFonts w:asciiTheme="minorHAnsi" w:hAnsiTheme="minorHAnsi" w:cstheme="minorHAnsi"/>
          <w:color w:val="000000"/>
          <w:sz w:val="24"/>
          <w:szCs w:val="24"/>
        </w:rPr>
      </w:pPr>
      <w:r w:rsidRPr="008A5160">
        <w:rPr>
          <w:rFonts w:asciiTheme="minorHAnsi" w:hAnsiTheme="minorHAnsi" w:cstheme="minorHAnsi"/>
          <w:b/>
          <w:color w:val="000000"/>
          <w:sz w:val="24"/>
          <w:szCs w:val="24"/>
        </w:rPr>
        <w:t>Este documento será rubricado por el servidor público que presida el acto y por lo menos un licitante, si asistiere alguno</w:t>
      </w:r>
      <w:r w:rsidRPr="008A5160">
        <w:rPr>
          <w:rFonts w:asciiTheme="minorHAnsi" w:hAnsiTheme="minorHAnsi" w:cstheme="minorHAnsi"/>
          <w:color w:val="000000"/>
          <w:sz w:val="24"/>
          <w:szCs w:val="24"/>
        </w:rPr>
        <w:t>.</w:t>
      </w:r>
    </w:p>
    <w:p w:rsidR="002B4139" w:rsidRPr="008A5160" w:rsidRDefault="002B4139" w:rsidP="002B4139">
      <w:pPr>
        <w:pStyle w:val="4"/>
        <w:tabs>
          <w:tab w:val="left" w:pos="540"/>
          <w:tab w:val="left" w:pos="990"/>
        </w:tabs>
        <w:ind w:left="709" w:firstLine="0"/>
        <w:jc w:val="both"/>
        <w:rPr>
          <w:rFonts w:asciiTheme="minorHAnsi" w:hAnsiTheme="minorHAnsi" w:cstheme="minorHAnsi"/>
          <w:b w:val="0"/>
          <w:sz w:val="24"/>
          <w:szCs w:val="24"/>
        </w:rPr>
      </w:pPr>
    </w:p>
    <w:p w:rsidR="002B4139" w:rsidRPr="008A5160" w:rsidRDefault="002B4139" w:rsidP="00516FA8">
      <w:pPr>
        <w:pStyle w:val="4"/>
        <w:numPr>
          <w:ilvl w:val="0"/>
          <w:numId w:val="31"/>
        </w:numPr>
        <w:tabs>
          <w:tab w:val="left" w:pos="540"/>
          <w:tab w:val="left" w:pos="990"/>
        </w:tabs>
        <w:ind w:left="990" w:hanging="270"/>
        <w:jc w:val="both"/>
        <w:rPr>
          <w:rFonts w:asciiTheme="minorHAnsi" w:hAnsiTheme="minorHAnsi" w:cstheme="minorHAnsi"/>
          <w:sz w:val="24"/>
          <w:szCs w:val="24"/>
        </w:rPr>
      </w:pPr>
      <w:r w:rsidRPr="008A5160">
        <w:rPr>
          <w:rFonts w:asciiTheme="minorHAnsi" w:hAnsiTheme="minorHAnsi" w:cstheme="minorHAnsi"/>
          <w:sz w:val="24"/>
          <w:szCs w:val="24"/>
        </w:rPr>
        <w:t xml:space="preserve">PROPUESTA ECONÓMICA: </w:t>
      </w:r>
      <w:r w:rsidRPr="008A5160">
        <w:rPr>
          <w:rFonts w:asciiTheme="minorHAnsi" w:hAnsiTheme="minorHAnsi" w:cstheme="minorHAnsi"/>
          <w:b w:val="0"/>
          <w:sz w:val="24"/>
          <w:szCs w:val="24"/>
        </w:rPr>
        <w:t>Proporcionando toda la información contenida en</w:t>
      </w:r>
      <w:r w:rsidRPr="008A5160">
        <w:rPr>
          <w:rFonts w:asciiTheme="minorHAnsi" w:hAnsiTheme="minorHAnsi" w:cstheme="minorHAnsi"/>
          <w:sz w:val="24"/>
          <w:szCs w:val="24"/>
        </w:rPr>
        <w:t xml:space="preserve"> </w:t>
      </w:r>
      <w:r w:rsidRPr="008A5160">
        <w:rPr>
          <w:rFonts w:asciiTheme="minorHAnsi" w:hAnsiTheme="minorHAnsi" w:cstheme="minorHAnsi"/>
          <w:b w:val="0"/>
          <w:sz w:val="24"/>
          <w:szCs w:val="24"/>
        </w:rPr>
        <w:t>el</w:t>
      </w:r>
      <w:r w:rsidRPr="008A5160">
        <w:rPr>
          <w:rFonts w:asciiTheme="minorHAnsi" w:hAnsiTheme="minorHAnsi" w:cstheme="minorHAnsi"/>
          <w:sz w:val="24"/>
          <w:szCs w:val="24"/>
        </w:rPr>
        <w:t xml:space="preserve"> </w:t>
      </w:r>
      <w:r w:rsidRPr="008A5160">
        <w:rPr>
          <w:rFonts w:asciiTheme="minorHAnsi" w:hAnsiTheme="minorHAnsi" w:cstheme="minorHAnsi"/>
          <w:b w:val="0"/>
          <w:sz w:val="24"/>
          <w:szCs w:val="24"/>
        </w:rPr>
        <w:t xml:space="preserve"> formato proporcionado en el </w:t>
      </w:r>
      <w:r w:rsidRPr="008A5160">
        <w:rPr>
          <w:rFonts w:asciiTheme="minorHAnsi" w:hAnsiTheme="minorHAnsi" w:cstheme="minorHAnsi"/>
          <w:sz w:val="24"/>
          <w:szCs w:val="24"/>
        </w:rPr>
        <w:t xml:space="preserve">Anexo </w:t>
      </w:r>
      <w:r w:rsidR="00D36292" w:rsidRPr="008A5160">
        <w:rPr>
          <w:rFonts w:asciiTheme="minorHAnsi" w:hAnsiTheme="minorHAnsi" w:cstheme="minorHAnsi"/>
          <w:sz w:val="24"/>
          <w:szCs w:val="24"/>
        </w:rPr>
        <w:t>10</w:t>
      </w:r>
      <w:r w:rsidRPr="008A5160">
        <w:rPr>
          <w:rFonts w:asciiTheme="minorHAnsi" w:hAnsiTheme="minorHAnsi" w:cstheme="minorHAnsi"/>
          <w:sz w:val="24"/>
          <w:szCs w:val="24"/>
        </w:rPr>
        <w:t xml:space="preserve"> </w:t>
      </w:r>
      <w:r w:rsidRPr="008A5160">
        <w:rPr>
          <w:rFonts w:asciiTheme="minorHAnsi" w:hAnsiTheme="minorHAnsi" w:cstheme="minorHAnsi"/>
          <w:b w:val="0"/>
          <w:sz w:val="24"/>
          <w:szCs w:val="24"/>
        </w:rPr>
        <w:t>de estas bases de licitación.</w:t>
      </w:r>
    </w:p>
    <w:p w:rsidR="002B4139" w:rsidRPr="008A5160" w:rsidRDefault="002B4139" w:rsidP="00516FA8">
      <w:pPr>
        <w:pStyle w:val="4"/>
        <w:tabs>
          <w:tab w:val="left" w:pos="540"/>
          <w:tab w:val="left" w:pos="990"/>
        </w:tabs>
        <w:ind w:left="990" w:firstLine="0"/>
        <w:jc w:val="both"/>
        <w:rPr>
          <w:rFonts w:asciiTheme="minorHAnsi" w:hAnsiTheme="minorHAnsi" w:cstheme="minorHAnsi"/>
          <w:color w:val="000000"/>
          <w:sz w:val="24"/>
          <w:szCs w:val="24"/>
        </w:rPr>
      </w:pPr>
      <w:r w:rsidRPr="008A5160">
        <w:rPr>
          <w:rFonts w:asciiTheme="minorHAnsi" w:hAnsiTheme="minorHAnsi" w:cstheme="minorHAnsi"/>
          <w:sz w:val="24"/>
          <w:szCs w:val="24"/>
        </w:rPr>
        <w:t xml:space="preserve">Dicho documento será utilizado en la evaluación de las propuestas para verificar que las condiciones económicas sean ofertadas en términos de las establecidas en éstas  bases. </w:t>
      </w:r>
    </w:p>
    <w:p w:rsidR="002B4139" w:rsidRPr="008A5160" w:rsidRDefault="002B4139" w:rsidP="00516FA8">
      <w:pPr>
        <w:pStyle w:val="3"/>
        <w:tabs>
          <w:tab w:val="left" w:pos="990"/>
        </w:tabs>
        <w:ind w:left="990" w:firstLine="0"/>
        <w:rPr>
          <w:rFonts w:asciiTheme="minorHAnsi" w:hAnsiTheme="minorHAnsi" w:cstheme="minorHAnsi"/>
          <w:color w:val="000000"/>
          <w:sz w:val="24"/>
          <w:szCs w:val="24"/>
        </w:rPr>
      </w:pPr>
      <w:r w:rsidRPr="008A5160">
        <w:rPr>
          <w:rFonts w:asciiTheme="minorHAnsi" w:hAnsiTheme="minorHAnsi" w:cstheme="minorHAnsi"/>
          <w:b/>
          <w:color w:val="000000"/>
          <w:sz w:val="24"/>
          <w:szCs w:val="24"/>
        </w:rPr>
        <w:t>Este documento será rubricado por el servidor público que presida el acto y por lo menos un licitante, si asistiere alguno</w:t>
      </w:r>
      <w:r w:rsidRPr="008A5160">
        <w:rPr>
          <w:rFonts w:asciiTheme="minorHAnsi" w:hAnsiTheme="minorHAnsi" w:cstheme="minorHAnsi"/>
          <w:color w:val="000000"/>
          <w:sz w:val="24"/>
          <w:szCs w:val="24"/>
        </w:rPr>
        <w:t>.</w:t>
      </w:r>
    </w:p>
    <w:p w:rsidR="002B4139" w:rsidRPr="008A5160" w:rsidRDefault="002B4139" w:rsidP="002B4139">
      <w:pPr>
        <w:pStyle w:val="3"/>
        <w:ind w:left="709" w:firstLine="0"/>
        <w:rPr>
          <w:rFonts w:asciiTheme="minorHAnsi" w:hAnsiTheme="minorHAnsi" w:cstheme="minorHAnsi"/>
          <w:color w:val="000000"/>
          <w:sz w:val="24"/>
          <w:szCs w:val="24"/>
        </w:rPr>
      </w:pPr>
    </w:p>
    <w:p w:rsidR="002B4139" w:rsidRPr="008A5160" w:rsidRDefault="002B4139" w:rsidP="002B4139">
      <w:pPr>
        <w:pStyle w:val="3"/>
        <w:tabs>
          <w:tab w:val="left" w:pos="1134"/>
        </w:tabs>
        <w:ind w:left="709" w:firstLine="0"/>
        <w:rPr>
          <w:rFonts w:asciiTheme="minorHAnsi" w:hAnsiTheme="minorHAnsi" w:cstheme="minorHAnsi"/>
          <w:color w:val="000000"/>
          <w:sz w:val="24"/>
          <w:szCs w:val="24"/>
        </w:rPr>
      </w:pPr>
      <w:r w:rsidRPr="008A5160">
        <w:rPr>
          <w:rFonts w:asciiTheme="minorHAnsi" w:hAnsiTheme="minorHAnsi" w:cstheme="minorHAnsi"/>
          <w:b/>
          <w:bCs/>
          <w:color w:val="000000"/>
          <w:sz w:val="24"/>
          <w:szCs w:val="24"/>
        </w:rPr>
        <w:t xml:space="preserve">ACUSE DE RECIBO DE DOCUMENTOS: </w:t>
      </w:r>
      <w:r w:rsidRPr="008A5160">
        <w:rPr>
          <w:rFonts w:asciiTheme="minorHAnsi" w:hAnsiTheme="minorHAnsi" w:cstheme="minorHAnsi"/>
          <w:color w:val="000000"/>
          <w:sz w:val="24"/>
          <w:szCs w:val="24"/>
        </w:rPr>
        <w:t xml:space="preserve">Se recomienda que el licitante integre a su propuesta el formato </w:t>
      </w:r>
      <w:r w:rsidRPr="008A5160">
        <w:rPr>
          <w:rFonts w:asciiTheme="minorHAnsi" w:hAnsiTheme="minorHAnsi" w:cstheme="minorHAnsi"/>
          <w:b/>
          <w:color w:val="000000"/>
          <w:sz w:val="24"/>
          <w:szCs w:val="24"/>
        </w:rPr>
        <w:t>(</w:t>
      </w:r>
      <w:r w:rsidRPr="008A5160">
        <w:rPr>
          <w:rFonts w:asciiTheme="minorHAnsi" w:hAnsiTheme="minorHAnsi" w:cstheme="minorHAnsi"/>
          <w:b/>
          <w:bCs/>
          <w:color w:val="000000"/>
          <w:sz w:val="24"/>
          <w:szCs w:val="24"/>
        </w:rPr>
        <w:t>Anexo 1</w:t>
      </w:r>
      <w:r w:rsidR="00D36292" w:rsidRPr="008A5160">
        <w:rPr>
          <w:rFonts w:asciiTheme="minorHAnsi" w:hAnsiTheme="minorHAnsi" w:cstheme="minorHAnsi"/>
          <w:b/>
          <w:bCs/>
          <w:color w:val="000000"/>
          <w:sz w:val="24"/>
          <w:szCs w:val="24"/>
        </w:rPr>
        <w:t>1</w:t>
      </w:r>
      <w:r w:rsidRPr="008A5160">
        <w:rPr>
          <w:rFonts w:asciiTheme="minorHAnsi" w:hAnsiTheme="minorHAnsi" w:cstheme="minorHAnsi"/>
          <w:b/>
          <w:bCs/>
          <w:color w:val="000000"/>
          <w:sz w:val="24"/>
          <w:szCs w:val="24"/>
        </w:rPr>
        <w:t>)</w:t>
      </w:r>
      <w:r w:rsidRPr="008A5160">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8A5160" w:rsidRDefault="002B4139" w:rsidP="002B4139">
      <w:pPr>
        <w:pStyle w:val="3"/>
        <w:tabs>
          <w:tab w:val="left" w:pos="270"/>
          <w:tab w:val="left" w:pos="630"/>
        </w:tabs>
        <w:ind w:left="709" w:firstLine="0"/>
        <w:rPr>
          <w:rFonts w:asciiTheme="minorHAnsi" w:hAnsiTheme="minorHAnsi" w:cstheme="minorHAnsi"/>
          <w:sz w:val="24"/>
          <w:szCs w:val="24"/>
        </w:rPr>
      </w:pPr>
    </w:p>
    <w:p w:rsidR="002B4139" w:rsidRPr="008A5160" w:rsidRDefault="002B4139" w:rsidP="002B4139">
      <w:pPr>
        <w:pStyle w:val="3"/>
        <w:ind w:left="709" w:firstLine="0"/>
        <w:rPr>
          <w:rFonts w:asciiTheme="minorHAnsi" w:hAnsiTheme="minorHAnsi" w:cstheme="minorHAnsi"/>
          <w:sz w:val="24"/>
          <w:szCs w:val="24"/>
        </w:rPr>
      </w:pPr>
    </w:p>
    <w:p w:rsidR="002B4139" w:rsidRPr="008A5160" w:rsidRDefault="002B4139" w:rsidP="002B4139">
      <w:pPr>
        <w:spacing w:line="240" w:lineRule="exact"/>
        <w:ind w:left="709"/>
        <w:jc w:val="both"/>
        <w:rPr>
          <w:rFonts w:asciiTheme="minorHAnsi" w:hAnsiTheme="minorHAnsi" w:cstheme="minorHAnsi"/>
          <w:b/>
          <w:sz w:val="24"/>
          <w:szCs w:val="24"/>
        </w:rPr>
      </w:pPr>
      <w:r w:rsidRPr="008A5160">
        <w:rPr>
          <w:rFonts w:asciiTheme="minorHAnsi" w:hAnsiTheme="minorHAnsi" w:cstheme="minorHAnsi"/>
          <w:b/>
          <w:sz w:val="24"/>
          <w:szCs w:val="24"/>
        </w:rPr>
        <w:t xml:space="preserve">6.3.-  PERIODO DE VIGENCIA DE </w:t>
      </w:r>
      <w:smartTag w:uri="urn:schemas-microsoft-com:office:smarttags" w:element="City">
        <w:smartTagPr>
          <w:attr w:name="ProductID" w:val="LA PROPOSICIￓN"/>
        </w:smartTagPr>
        <w:r w:rsidRPr="008A5160">
          <w:rPr>
            <w:rFonts w:asciiTheme="minorHAnsi" w:hAnsiTheme="minorHAnsi" w:cstheme="minorHAnsi"/>
            <w:b/>
            <w:sz w:val="24"/>
            <w:szCs w:val="24"/>
          </w:rPr>
          <w:t>LA PROPOSICIÓN</w:t>
        </w:r>
      </w:smartTag>
      <w:r w:rsidRPr="008A5160">
        <w:rPr>
          <w:rFonts w:asciiTheme="minorHAnsi" w:hAnsiTheme="minorHAnsi" w:cstheme="minorHAnsi"/>
          <w:b/>
          <w:sz w:val="24"/>
          <w:szCs w:val="24"/>
        </w:rPr>
        <w:t>:</w:t>
      </w:r>
    </w:p>
    <w:p w:rsidR="002264B7" w:rsidRPr="008A5160" w:rsidRDefault="002264B7" w:rsidP="002B4139">
      <w:pPr>
        <w:spacing w:line="240" w:lineRule="exact"/>
        <w:ind w:left="709"/>
        <w:jc w:val="both"/>
        <w:rPr>
          <w:rFonts w:asciiTheme="minorHAnsi" w:hAnsiTheme="minorHAnsi" w:cstheme="minorHAnsi"/>
          <w:b/>
          <w:sz w:val="24"/>
          <w:szCs w:val="24"/>
        </w:rPr>
      </w:pPr>
    </w:p>
    <w:p w:rsidR="001D2849" w:rsidRPr="001D2849" w:rsidRDefault="001D2849" w:rsidP="001D2849">
      <w:pPr>
        <w:pStyle w:val="2"/>
        <w:tabs>
          <w:tab w:val="left" w:pos="450"/>
          <w:tab w:val="left" w:pos="720"/>
        </w:tabs>
        <w:ind w:left="709"/>
        <w:rPr>
          <w:rFonts w:asciiTheme="minorHAnsi" w:hAnsiTheme="minorHAnsi" w:cstheme="minorHAnsi"/>
          <w:sz w:val="24"/>
          <w:szCs w:val="24"/>
        </w:rPr>
      </w:pPr>
      <w:r w:rsidRPr="001D2849">
        <w:rPr>
          <w:rFonts w:asciiTheme="minorHAnsi" w:hAnsiTheme="minorHAnsi" w:cstheme="minorHAnsi"/>
          <w:sz w:val="24"/>
          <w:szCs w:val="24"/>
        </w:rPr>
        <w:t xml:space="preserve">La proposición tendrá una vigencia obligatoria de cuando menos 30 (treinta) días naturales contados a partir de la fecha de su apertura. </w:t>
      </w:r>
    </w:p>
    <w:p w:rsidR="001D2849" w:rsidRPr="001D2849" w:rsidRDefault="001D2849" w:rsidP="001D2849">
      <w:pPr>
        <w:pStyle w:val="2"/>
        <w:tabs>
          <w:tab w:val="left" w:pos="450"/>
          <w:tab w:val="left" w:pos="720"/>
        </w:tabs>
        <w:ind w:left="709"/>
        <w:rPr>
          <w:rFonts w:asciiTheme="minorHAnsi" w:hAnsiTheme="minorHAnsi" w:cstheme="minorHAnsi"/>
          <w:sz w:val="24"/>
          <w:szCs w:val="24"/>
        </w:rPr>
      </w:pPr>
    </w:p>
    <w:p w:rsidR="000A77F9" w:rsidRDefault="001D2849" w:rsidP="001D2849">
      <w:pPr>
        <w:pStyle w:val="2"/>
        <w:tabs>
          <w:tab w:val="left" w:pos="450"/>
          <w:tab w:val="left" w:pos="720"/>
        </w:tabs>
        <w:ind w:left="709"/>
        <w:rPr>
          <w:rFonts w:asciiTheme="minorHAnsi" w:hAnsiTheme="minorHAnsi" w:cstheme="minorHAnsi"/>
          <w:sz w:val="24"/>
          <w:szCs w:val="24"/>
        </w:rPr>
      </w:pPr>
      <w:r w:rsidRPr="001D2849">
        <w:rPr>
          <w:rFonts w:asciiTheme="minorHAnsi" w:hAnsiTheme="minorHAnsi" w:cstheme="minorHAnsi"/>
          <w:sz w:val="24"/>
          <w:szCs w:val="24"/>
        </w:rPr>
        <w:t>En circunstancias excepcionales y debidamente justificadas “La Convocante” podrá solicitar que el licitante extienda el período de validez de sus proposiciones, en tal caso ambas circunstancias habrán de hacerse constar por escrito.</w:t>
      </w:r>
    </w:p>
    <w:p w:rsidR="001D2849" w:rsidRPr="008A5160" w:rsidRDefault="001D2849" w:rsidP="001D2849">
      <w:pPr>
        <w:pStyle w:val="2"/>
        <w:tabs>
          <w:tab w:val="left" w:pos="450"/>
          <w:tab w:val="left" w:pos="720"/>
        </w:tabs>
        <w:ind w:left="709"/>
        <w:rPr>
          <w:rFonts w:asciiTheme="minorHAnsi" w:hAnsiTheme="minorHAnsi" w:cstheme="minorHAnsi"/>
          <w:b/>
          <w:sz w:val="24"/>
        </w:rPr>
      </w:pPr>
    </w:p>
    <w:p w:rsidR="00F96C46" w:rsidRPr="008A5160" w:rsidRDefault="006E52DD" w:rsidP="00F96C46">
      <w:pPr>
        <w:pStyle w:val="2"/>
        <w:ind w:left="709"/>
        <w:rPr>
          <w:rFonts w:asciiTheme="minorHAnsi" w:hAnsiTheme="minorHAnsi" w:cstheme="minorHAnsi"/>
          <w:b/>
          <w:sz w:val="24"/>
        </w:rPr>
      </w:pPr>
      <w:r w:rsidRPr="008A5160">
        <w:rPr>
          <w:rFonts w:asciiTheme="minorHAnsi" w:hAnsiTheme="minorHAnsi" w:cstheme="minorHAnsi"/>
          <w:b/>
          <w:sz w:val="24"/>
        </w:rPr>
        <w:t xml:space="preserve">7.- </w:t>
      </w:r>
      <w:r w:rsidR="008575ED" w:rsidRPr="008A5160">
        <w:rPr>
          <w:rFonts w:asciiTheme="minorHAnsi" w:hAnsiTheme="minorHAnsi" w:cstheme="minorHAnsi"/>
          <w:b/>
          <w:sz w:val="24"/>
        </w:rPr>
        <w:t xml:space="preserve">  </w:t>
      </w:r>
      <w:r w:rsidR="00F96C46" w:rsidRPr="008A5160">
        <w:rPr>
          <w:rFonts w:asciiTheme="minorHAnsi" w:hAnsiTheme="minorHAnsi" w:cstheme="minorHAnsi"/>
          <w:b/>
          <w:sz w:val="24"/>
        </w:rPr>
        <w:t>IDENTIFICACIÓN DE LAS PROPOSICIONES:</w:t>
      </w:r>
    </w:p>
    <w:p w:rsidR="00F96C46" w:rsidRPr="008A5160" w:rsidRDefault="00F96C46" w:rsidP="00F96C46">
      <w:pPr>
        <w:pStyle w:val="2"/>
        <w:ind w:left="709"/>
        <w:rPr>
          <w:rFonts w:asciiTheme="minorHAnsi" w:hAnsiTheme="minorHAnsi" w:cstheme="minorHAnsi"/>
          <w:b/>
          <w:sz w:val="24"/>
        </w:rPr>
      </w:pPr>
    </w:p>
    <w:p w:rsidR="00520295" w:rsidRPr="003E483C" w:rsidRDefault="00520295" w:rsidP="00520295">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Pr="003E483C">
        <w:rPr>
          <w:rFonts w:asciiTheme="minorHAnsi" w:hAnsiTheme="minorHAnsi" w:cstheme="minorHAnsi"/>
          <w:sz w:val="24"/>
          <w:u w:val="single"/>
        </w:rPr>
        <w:t>dos sobres cerrados</w:t>
      </w:r>
      <w:r w:rsidRPr="003E483C">
        <w:rPr>
          <w:rFonts w:asciiTheme="minorHAnsi" w:hAnsiTheme="minorHAnsi" w:cstheme="minorHAnsi"/>
          <w:sz w:val="24"/>
        </w:rPr>
        <w:t xml:space="preserve">, uno conteniendo 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 otro la </w:t>
      </w:r>
      <w:r w:rsidRPr="003E483C">
        <w:rPr>
          <w:rFonts w:asciiTheme="minorHAnsi" w:hAnsiTheme="minorHAnsi" w:cstheme="minorHAnsi"/>
          <w:sz w:val="24"/>
          <w:u w:val="single"/>
        </w:rPr>
        <w:t>económica</w:t>
      </w:r>
      <w:r w:rsidRPr="003E483C">
        <w:rPr>
          <w:rFonts w:asciiTheme="minorHAnsi" w:hAnsiTheme="minorHAnsi" w:cstheme="minorHAnsi"/>
          <w:sz w:val="24"/>
        </w:rPr>
        <w:t>, mismos que el licitante deberá cerrar de manera inviolable.</w:t>
      </w:r>
    </w:p>
    <w:p w:rsidR="00520295" w:rsidRPr="003E483C" w:rsidRDefault="00520295" w:rsidP="00520295">
      <w:pPr>
        <w:pStyle w:val="3"/>
        <w:ind w:left="720" w:firstLine="0"/>
        <w:rPr>
          <w:rFonts w:asciiTheme="minorHAnsi" w:hAnsiTheme="minorHAnsi" w:cstheme="minorHAnsi"/>
          <w:sz w:val="24"/>
        </w:rPr>
      </w:pPr>
    </w:p>
    <w:p w:rsidR="00520295" w:rsidRDefault="00520295" w:rsidP="00520295">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 xml:space="preserve">Estará dirigido al </w:t>
      </w:r>
      <w:r>
        <w:rPr>
          <w:rFonts w:asciiTheme="minorHAnsi" w:hAnsiTheme="minorHAnsi" w:cstheme="minorHAnsi"/>
          <w:b w:val="0"/>
          <w:bCs/>
          <w:sz w:val="24"/>
          <w:szCs w:val="24"/>
          <w:lang w:val="es-MX"/>
        </w:rPr>
        <w:t xml:space="preserve">Comité de Adquisiciones, Arrendamientos y Servicios de Oficialía Mayor de </w:t>
      </w:r>
      <w:r w:rsidRPr="003E483C">
        <w:rPr>
          <w:rFonts w:asciiTheme="minorHAnsi" w:hAnsiTheme="minorHAnsi" w:cstheme="minorHAnsi"/>
          <w:b w:val="0"/>
          <w:bCs/>
          <w:sz w:val="24"/>
          <w:szCs w:val="24"/>
          <w:lang w:val="es-MX"/>
        </w:rPr>
        <w:t>Gobierno del Estado de Baja California al domicilio ubicado en Tercer piso del Edificio del Poder Ejecutivo de Gobierno del Estado, Calzada Independencia #994, Centro Cívico de la Ciudad de Mexicali, Baja California, C.P. 21000</w:t>
      </w:r>
      <w:r w:rsidRPr="003E483C">
        <w:rPr>
          <w:rFonts w:asciiTheme="minorHAnsi" w:hAnsiTheme="minorHAnsi" w:cstheme="minorHAnsi"/>
          <w:b w:val="0"/>
          <w:sz w:val="24"/>
        </w:rPr>
        <w:t>; indicarán identificación de la licitación “</w:t>
      </w:r>
      <w:r w:rsidRPr="00E947A9">
        <w:rPr>
          <w:rFonts w:asciiTheme="minorHAnsi" w:hAnsiTheme="minorHAnsi" w:cs="Arial"/>
          <w:b w:val="0"/>
          <w:noProof/>
          <w:sz w:val="24"/>
          <w:szCs w:val="24"/>
          <w:lang w:val="es-MX"/>
        </w:rPr>
        <w:t>Suministro de equipo medico y de laboratorio para la Secretaria del Campo y la Seguridad Alimentaria</w:t>
      </w:r>
      <w:r w:rsidRPr="003E483C">
        <w:rPr>
          <w:rFonts w:asciiTheme="minorHAnsi" w:hAnsiTheme="minorHAnsi" w:cstheme="minorHAnsi"/>
          <w:b w:val="0"/>
          <w:bCs/>
          <w:iCs/>
          <w:sz w:val="24"/>
          <w:szCs w:val="24"/>
          <w:lang w:val="es-MX"/>
        </w:rPr>
        <w:t>”</w:t>
      </w:r>
      <w:r w:rsidRPr="003E483C">
        <w:rPr>
          <w:rFonts w:asciiTheme="minorHAnsi" w:hAnsiTheme="minorHAnsi" w:cstheme="minorHAnsi"/>
          <w:b w:val="0"/>
          <w:sz w:val="24"/>
        </w:rPr>
        <w:t xml:space="preserve"> y señalando la clave alfanumérica que tiene asignada</w:t>
      </w:r>
      <w:r w:rsidRPr="003E483C">
        <w:rPr>
          <w:rFonts w:asciiTheme="minorHAnsi" w:hAnsiTheme="minorHAnsi" w:cstheme="minorHAnsi"/>
          <w:b w:val="0"/>
          <w:bCs/>
          <w:i/>
          <w:iCs/>
          <w:sz w:val="18"/>
          <w:szCs w:val="18"/>
          <w:lang w:val="es-MX"/>
        </w:rPr>
        <w:t xml:space="preserve"> </w:t>
      </w:r>
      <w:r>
        <w:rPr>
          <w:rFonts w:asciiTheme="minorHAnsi" w:hAnsiTheme="minorHAnsi" w:cstheme="minorHAnsi"/>
          <w:b w:val="0"/>
          <w:bCs/>
          <w:iCs/>
          <w:sz w:val="24"/>
          <w:szCs w:val="24"/>
          <w:lang w:val="es-MX"/>
        </w:rPr>
        <w:t>32065001-063-2020</w:t>
      </w:r>
      <w:r w:rsidRPr="003E483C">
        <w:rPr>
          <w:rFonts w:asciiTheme="minorHAnsi" w:hAnsiTheme="minorHAnsi" w:cstheme="minorHAnsi"/>
          <w:b w:val="0"/>
          <w:bCs/>
          <w:iCs/>
          <w:sz w:val="24"/>
          <w:szCs w:val="24"/>
          <w:lang w:val="es-MX"/>
        </w:rPr>
        <w:t>.</w:t>
      </w:r>
    </w:p>
    <w:p w:rsidR="00520295" w:rsidRDefault="00520295" w:rsidP="00520295">
      <w:pPr>
        <w:pStyle w:val="4"/>
        <w:ind w:left="720" w:right="14" w:firstLine="0"/>
        <w:jc w:val="both"/>
        <w:rPr>
          <w:rFonts w:asciiTheme="minorHAnsi" w:hAnsiTheme="minorHAnsi" w:cstheme="minorHAnsi"/>
          <w:b w:val="0"/>
          <w:bCs/>
          <w:iCs/>
          <w:sz w:val="24"/>
          <w:szCs w:val="24"/>
          <w:lang w:val="es-MX"/>
        </w:rPr>
      </w:pPr>
    </w:p>
    <w:p w:rsidR="00520295" w:rsidRPr="00156276" w:rsidRDefault="00520295" w:rsidP="00520295">
      <w:pPr>
        <w:pStyle w:val="4"/>
        <w:ind w:left="720" w:firstLine="0"/>
        <w:jc w:val="both"/>
        <w:rPr>
          <w:rFonts w:ascii="Calibri" w:hAnsi="Calibri" w:cs="Calibri"/>
          <w:b w:val="0"/>
          <w:sz w:val="24"/>
        </w:rPr>
      </w:pPr>
      <w:r w:rsidRPr="00156276">
        <w:rPr>
          <w:rFonts w:ascii="Calibri" w:hAnsi="Calibri"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520295" w:rsidRDefault="00520295" w:rsidP="00520295">
      <w:pPr>
        <w:pStyle w:val="4"/>
        <w:ind w:left="709" w:firstLine="0"/>
        <w:jc w:val="both"/>
        <w:rPr>
          <w:rFonts w:ascii="Calibri" w:hAnsi="Calibri" w:cs="Calibri"/>
          <w:b w:val="0"/>
          <w:sz w:val="24"/>
        </w:rPr>
      </w:pPr>
    </w:p>
    <w:p w:rsidR="00520295" w:rsidRPr="00156276" w:rsidRDefault="00520295" w:rsidP="00520295">
      <w:pPr>
        <w:pStyle w:val="4"/>
        <w:ind w:left="709" w:firstLine="0"/>
        <w:jc w:val="both"/>
        <w:rPr>
          <w:rFonts w:ascii="Calibri" w:hAnsi="Calibri" w:cs="Calibri"/>
          <w:b w:val="0"/>
          <w:sz w:val="24"/>
        </w:rPr>
      </w:pPr>
      <w:r w:rsidRPr="00156276">
        <w:rPr>
          <w:rFonts w:ascii="Calibri" w:hAnsi="Calibri" w:cs="Calibri"/>
          <w:b w:val="0"/>
          <w:sz w:val="24"/>
        </w:rPr>
        <w:t>El sobre que contenga la propuesta técnica no deberá contener por ningún motivo información referente a precios de los bienes ofer</w:t>
      </w:r>
      <w:r>
        <w:rPr>
          <w:rFonts w:ascii="Calibri" w:hAnsi="Calibri" w:cs="Calibri"/>
          <w:b w:val="0"/>
          <w:sz w:val="24"/>
        </w:rPr>
        <w:t>tados. De lo contrario será desechada</w:t>
      </w:r>
      <w:r w:rsidRPr="00156276">
        <w:rPr>
          <w:rFonts w:ascii="Calibri" w:hAnsi="Calibri" w:cs="Calibri"/>
          <w:b w:val="0"/>
          <w:sz w:val="24"/>
        </w:rPr>
        <w:t xml:space="preserve"> su proposición.</w:t>
      </w:r>
    </w:p>
    <w:p w:rsidR="001949BF" w:rsidRPr="008A5160" w:rsidRDefault="00302BC4" w:rsidP="001949BF">
      <w:pPr>
        <w:pStyle w:val="2"/>
        <w:keepNext/>
        <w:ind w:left="720"/>
        <w:rPr>
          <w:rFonts w:asciiTheme="minorHAnsi" w:hAnsiTheme="minorHAnsi" w:cstheme="minorHAnsi"/>
          <w:b/>
          <w:bCs/>
          <w:sz w:val="24"/>
        </w:rPr>
      </w:pPr>
      <w:r w:rsidRPr="008A5160">
        <w:rPr>
          <w:rFonts w:asciiTheme="minorHAnsi" w:hAnsiTheme="minorHAnsi" w:cstheme="minorHAnsi"/>
          <w:b/>
          <w:bCs/>
          <w:sz w:val="24"/>
        </w:rPr>
        <w:t>8</w:t>
      </w:r>
      <w:r w:rsidR="001949BF" w:rsidRPr="008A5160">
        <w:rPr>
          <w:rFonts w:asciiTheme="minorHAnsi" w:hAnsiTheme="minorHAnsi" w:cstheme="minorHAnsi"/>
          <w:b/>
          <w:bCs/>
          <w:sz w:val="24"/>
        </w:rPr>
        <w:t>.  ACTOS DEL PROCEDIMIENTO</w:t>
      </w:r>
    </w:p>
    <w:p w:rsidR="001949BF" w:rsidRPr="008A5160" w:rsidRDefault="001949BF" w:rsidP="001949BF">
      <w:pPr>
        <w:pStyle w:val="2"/>
        <w:keepNext/>
        <w:ind w:left="720"/>
        <w:rPr>
          <w:rFonts w:asciiTheme="minorHAnsi" w:hAnsiTheme="minorHAnsi" w:cstheme="minorHAnsi"/>
          <w:b/>
          <w:bCs/>
          <w:sz w:val="24"/>
        </w:rPr>
      </w:pPr>
    </w:p>
    <w:p w:rsidR="00576DD7" w:rsidRDefault="00302BC4" w:rsidP="001949BF">
      <w:pPr>
        <w:pStyle w:val="2"/>
        <w:keepNext/>
        <w:ind w:left="720"/>
        <w:rPr>
          <w:rFonts w:asciiTheme="minorHAnsi" w:hAnsiTheme="minorHAnsi" w:cstheme="minorHAnsi"/>
          <w:b/>
          <w:bCs/>
          <w:sz w:val="24"/>
        </w:rPr>
      </w:pPr>
      <w:r w:rsidRPr="008A5160">
        <w:rPr>
          <w:rFonts w:asciiTheme="minorHAnsi" w:hAnsiTheme="minorHAnsi" w:cstheme="minorHAnsi"/>
          <w:b/>
          <w:bCs/>
          <w:sz w:val="24"/>
        </w:rPr>
        <w:t>8</w:t>
      </w:r>
      <w:r w:rsidR="001949BF" w:rsidRPr="008A5160">
        <w:rPr>
          <w:rFonts w:asciiTheme="minorHAnsi" w:hAnsiTheme="minorHAnsi" w:cstheme="minorHAnsi"/>
          <w:b/>
          <w:bCs/>
          <w:sz w:val="24"/>
        </w:rPr>
        <w:t xml:space="preserve">.1 </w:t>
      </w:r>
      <w:r w:rsidR="000B7525">
        <w:rPr>
          <w:rFonts w:asciiTheme="minorHAnsi" w:hAnsiTheme="minorHAnsi" w:cstheme="minorHAnsi"/>
          <w:b/>
          <w:bCs/>
          <w:sz w:val="24"/>
        </w:rPr>
        <w:t>VISITA A INSTALACIONES Y</w:t>
      </w:r>
      <w:r w:rsidR="001949BF" w:rsidRPr="008A5160">
        <w:rPr>
          <w:rFonts w:asciiTheme="minorHAnsi" w:hAnsiTheme="minorHAnsi" w:cstheme="minorHAnsi"/>
          <w:b/>
          <w:bCs/>
          <w:sz w:val="24"/>
        </w:rPr>
        <w:t xml:space="preserve"> </w:t>
      </w:r>
      <w:r w:rsidR="00576DD7" w:rsidRPr="008A5160">
        <w:rPr>
          <w:rFonts w:asciiTheme="minorHAnsi" w:hAnsiTheme="minorHAnsi" w:cstheme="minorHAnsi"/>
          <w:b/>
          <w:bCs/>
          <w:sz w:val="24"/>
        </w:rPr>
        <w:t>JUNTA DE ACLARACIONES.</w:t>
      </w:r>
    </w:p>
    <w:p w:rsidR="000B7525" w:rsidRDefault="000B7525" w:rsidP="001949BF">
      <w:pPr>
        <w:pStyle w:val="2"/>
        <w:keepNext/>
        <w:ind w:left="720"/>
        <w:rPr>
          <w:rFonts w:asciiTheme="minorHAnsi" w:hAnsiTheme="minorHAnsi" w:cstheme="minorHAnsi"/>
          <w:b/>
          <w:bCs/>
          <w:sz w:val="24"/>
        </w:rPr>
      </w:pPr>
    </w:p>
    <w:p w:rsidR="000B7525" w:rsidRDefault="000B7525" w:rsidP="001949BF">
      <w:pPr>
        <w:pStyle w:val="2"/>
        <w:keepNext/>
        <w:ind w:left="720"/>
        <w:rPr>
          <w:rFonts w:asciiTheme="minorHAnsi" w:hAnsiTheme="minorHAnsi" w:cstheme="minorHAnsi"/>
          <w:b/>
          <w:bCs/>
          <w:sz w:val="24"/>
        </w:rPr>
      </w:pPr>
    </w:p>
    <w:p w:rsidR="000B7525" w:rsidRPr="000B7525" w:rsidRDefault="000B7525" w:rsidP="000B7525">
      <w:pPr>
        <w:pStyle w:val="2"/>
        <w:keepNext/>
        <w:ind w:left="720"/>
        <w:rPr>
          <w:rFonts w:asciiTheme="minorHAnsi" w:hAnsiTheme="minorHAnsi" w:cstheme="minorHAnsi"/>
          <w:b/>
          <w:bCs/>
          <w:sz w:val="26"/>
          <w:szCs w:val="26"/>
          <w:u w:val="single"/>
        </w:rPr>
      </w:pPr>
      <w:r>
        <w:rPr>
          <w:rFonts w:asciiTheme="minorHAnsi" w:hAnsiTheme="minorHAnsi" w:cstheme="minorHAnsi"/>
          <w:b/>
          <w:bCs/>
          <w:sz w:val="26"/>
          <w:szCs w:val="26"/>
        </w:rPr>
        <w:t xml:space="preserve"> </w:t>
      </w:r>
      <w:r w:rsidRPr="000B7525">
        <w:rPr>
          <w:rFonts w:asciiTheme="minorHAnsi" w:hAnsiTheme="minorHAnsi" w:cstheme="minorHAnsi"/>
          <w:b/>
          <w:bCs/>
          <w:sz w:val="26"/>
          <w:szCs w:val="26"/>
          <w:u w:val="single"/>
        </w:rPr>
        <w:t>VISITA A INSTALACIONES</w:t>
      </w:r>
    </w:p>
    <w:p w:rsidR="000B7525" w:rsidRPr="008B504D" w:rsidRDefault="000B7525" w:rsidP="000B7525">
      <w:pPr>
        <w:widowControl w:val="0"/>
        <w:tabs>
          <w:tab w:val="num" w:pos="720"/>
        </w:tabs>
        <w:ind w:left="720" w:right="-78"/>
        <w:jc w:val="both"/>
        <w:rPr>
          <w:rFonts w:ascii="Calibri" w:hAnsi="Calibri" w:cs="Calibri"/>
          <w:sz w:val="24"/>
        </w:rPr>
      </w:pPr>
      <w:r w:rsidRPr="008B504D">
        <w:rPr>
          <w:rFonts w:ascii="Calibri" w:hAnsi="Calibri" w:cs="Calibri"/>
          <w:sz w:val="24"/>
        </w:rPr>
        <w:t xml:space="preserve">“La Convocante” realizará visita a las instalaciones </w:t>
      </w:r>
      <w:r w:rsidRPr="00F259FC">
        <w:rPr>
          <w:rFonts w:ascii="Calibri" w:hAnsi="Calibri" w:cs="Calibri"/>
          <w:sz w:val="24"/>
        </w:rPr>
        <w:t xml:space="preserve">el día </w:t>
      </w:r>
      <w:r w:rsidR="00F259FC" w:rsidRPr="00F259FC">
        <w:rPr>
          <w:rFonts w:ascii="Calibri" w:hAnsi="Calibri" w:cs="Calibri"/>
          <w:b/>
          <w:color w:val="000000" w:themeColor="text1"/>
          <w:sz w:val="24"/>
          <w:u w:val="single"/>
        </w:rPr>
        <w:t>Viernes 04</w:t>
      </w:r>
      <w:r w:rsidRPr="00F259FC">
        <w:rPr>
          <w:rFonts w:ascii="Calibri" w:hAnsi="Calibri" w:cs="Calibri"/>
          <w:b/>
          <w:color w:val="000000" w:themeColor="text1"/>
          <w:sz w:val="24"/>
          <w:u w:val="single"/>
        </w:rPr>
        <w:t xml:space="preserve"> de </w:t>
      </w:r>
      <w:r w:rsidR="00F259FC" w:rsidRPr="00F259FC">
        <w:rPr>
          <w:rFonts w:ascii="Calibri" w:hAnsi="Calibri" w:cs="Calibri"/>
          <w:b/>
          <w:color w:val="000000" w:themeColor="text1"/>
          <w:sz w:val="24"/>
          <w:u w:val="single"/>
        </w:rPr>
        <w:t>Diciembre</w:t>
      </w:r>
      <w:r w:rsidR="00EB55E4">
        <w:rPr>
          <w:rFonts w:ascii="Calibri" w:hAnsi="Calibri" w:cs="Calibri"/>
          <w:b/>
          <w:color w:val="000000" w:themeColor="text1"/>
          <w:sz w:val="24"/>
          <w:u w:val="single"/>
        </w:rPr>
        <w:t xml:space="preserve"> de 2020 a las 12</w:t>
      </w:r>
      <w:bookmarkStart w:id="0" w:name="_GoBack"/>
      <w:bookmarkEnd w:id="0"/>
      <w:r w:rsidRPr="00F259FC">
        <w:rPr>
          <w:rFonts w:ascii="Calibri" w:hAnsi="Calibri" w:cs="Calibri"/>
          <w:b/>
          <w:color w:val="000000" w:themeColor="text1"/>
          <w:sz w:val="24"/>
          <w:u w:val="single"/>
        </w:rPr>
        <w:t>:00</w:t>
      </w:r>
      <w:r w:rsidRPr="007B19C2">
        <w:rPr>
          <w:rFonts w:ascii="Calibri" w:hAnsi="Calibri" w:cs="Calibri"/>
          <w:b/>
          <w:color w:val="000000" w:themeColor="text1"/>
          <w:sz w:val="24"/>
          <w:u w:val="single"/>
        </w:rPr>
        <w:t xml:space="preserve"> horas</w:t>
      </w:r>
      <w:r w:rsidRPr="007B19C2">
        <w:rPr>
          <w:rFonts w:ascii="Calibri" w:hAnsi="Calibri" w:cs="Calibri"/>
          <w:color w:val="000000" w:themeColor="text1"/>
          <w:sz w:val="24"/>
        </w:rPr>
        <w:t xml:space="preserve">, </w:t>
      </w:r>
      <w:r w:rsidRPr="008B504D">
        <w:rPr>
          <w:rFonts w:ascii="Calibri" w:hAnsi="Calibri" w:cs="Calibri"/>
          <w:sz w:val="24"/>
        </w:rPr>
        <w:t xml:space="preserve">la cual es </w:t>
      </w:r>
      <w:r w:rsidRPr="008B504D">
        <w:rPr>
          <w:rFonts w:ascii="Calibri" w:hAnsi="Calibri" w:cs="Calibri"/>
          <w:b/>
          <w:sz w:val="24"/>
        </w:rPr>
        <w:t xml:space="preserve">OBLIGATORIA para los licitantes participantes </w:t>
      </w:r>
      <w:r w:rsidRPr="008B504D">
        <w:rPr>
          <w:rFonts w:ascii="Calibri" w:hAnsi="Calibri" w:cs="Calibri"/>
          <w:sz w:val="24"/>
        </w:rPr>
        <w:t xml:space="preserve">en este proceso, con el objeto de que consideren todas las variables que puedan influir en la elaboración de su propuesta técnica y económica. </w:t>
      </w:r>
    </w:p>
    <w:p w:rsidR="000B7525" w:rsidRPr="008B504D" w:rsidRDefault="000B7525" w:rsidP="000B7525">
      <w:pPr>
        <w:widowControl w:val="0"/>
        <w:tabs>
          <w:tab w:val="num" w:pos="720"/>
        </w:tabs>
        <w:ind w:left="720" w:right="-78"/>
        <w:jc w:val="both"/>
        <w:rPr>
          <w:rFonts w:ascii="Calibri" w:hAnsi="Calibri" w:cs="Calibri"/>
          <w:sz w:val="24"/>
        </w:rPr>
      </w:pPr>
    </w:p>
    <w:p w:rsidR="000B7525" w:rsidRPr="001F2675" w:rsidRDefault="000B7525" w:rsidP="000B7525">
      <w:pPr>
        <w:tabs>
          <w:tab w:val="num" w:pos="720"/>
        </w:tabs>
        <w:autoSpaceDE w:val="0"/>
        <w:autoSpaceDN w:val="0"/>
        <w:adjustRightInd w:val="0"/>
        <w:ind w:left="720" w:right="-78"/>
        <w:jc w:val="both"/>
        <w:rPr>
          <w:rFonts w:ascii="Calibri" w:hAnsi="Calibri" w:cs="Calibri"/>
          <w:color w:val="000000"/>
          <w:sz w:val="24"/>
          <w:szCs w:val="24"/>
        </w:rPr>
      </w:pPr>
      <w:r w:rsidRPr="001F2675">
        <w:rPr>
          <w:rFonts w:ascii="Calibri" w:hAnsi="Calibri" w:cs="Calibri"/>
          <w:color w:val="000000"/>
          <w:sz w:val="24"/>
          <w:szCs w:val="24"/>
        </w:rPr>
        <w:t xml:space="preserve">El punto de reunión será en </w:t>
      </w:r>
      <w:r w:rsidRPr="007B19C2">
        <w:rPr>
          <w:rFonts w:ascii="Calibri" w:hAnsi="Calibri" w:cs="Calibri"/>
          <w:color w:val="000000"/>
          <w:sz w:val="24"/>
          <w:szCs w:val="24"/>
        </w:rPr>
        <w:t xml:space="preserve">la </w:t>
      </w:r>
      <w:r w:rsidRPr="007B19C2">
        <w:rPr>
          <w:rFonts w:ascii="Calibri" w:hAnsi="Calibri" w:cs="Calibri"/>
          <w:b/>
          <w:color w:val="000000"/>
          <w:sz w:val="24"/>
          <w:szCs w:val="24"/>
        </w:rPr>
        <w:t xml:space="preserve">Sala de Secretarios de la Secretaría </w:t>
      </w:r>
      <w:r>
        <w:rPr>
          <w:rFonts w:ascii="Calibri" w:hAnsi="Calibri" w:cs="Calibri"/>
          <w:b/>
          <w:color w:val="000000"/>
          <w:sz w:val="24"/>
          <w:szCs w:val="24"/>
        </w:rPr>
        <w:t>d</w:t>
      </w:r>
      <w:r w:rsidRPr="007B19C2">
        <w:rPr>
          <w:rFonts w:ascii="Calibri" w:hAnsi="Calibri" w:cs="Calibri"/>
          <w:b/>
          <w:color w:val="000000"/>
          <w:sz w:val="24"/>
          <w:szCs w:val="24"/>
        </w:rPr>
        <w:t>el Campo</w:t>
      </w:r>
      <w:r>
        <w:rPr>
          <w:rFonts w:ascii="Calibri" w:hAnsi="Calibri" w:cs="Calibri"/>
          <w:b/>
          <w:color w:val="000000"/>
          <w:sz w:val="24"/>
          <w:szCs w:val="24"/>
        </w:rPr>
        <w:t xml:space="preserve"> y la Seguridad Alimentaria</w:t>
      </w:r>
      <w:r w:rsidRPr="001F2675">
        <w:rPr>
          <w:rFonts w:ascii="Calibri" w:hAnsi="Calibri" w:cs="Calibri"/>
          <w:b/>
          <w:color w:val="000000"/>
          <w:sz w:val="24"/>
          <w:szCs w:val="24"/>
        </w:rPr>
        <w:t xml:space="preserve">, </w:t>
      </w:r>
      <w:r w:rsidRPr="007B19C2">
        <w:rPr>
          <w:rFonts w:ascii="Calibri" w:hAnsi="Calibri" w:cs="Calibri"/>
          <w:bCs/>
          <w:color w:val="000000"/>
          <w:sz w:val="24"/>
          <w:szCs w:val="24"/>
        </w:rPr>
        <w:t>en km 22.5 carretera Mexicali – San Luis R</w:t>
      </w:r>
      <w:r>
        <w:rPr>
          <w:rFonts w:ascii="Calibri" w:hAnsi="Calibri" w:cs="Calibri"/>
          <w:bCs/>
          <w:color w:val="000000"/>
          <w:sz w:val="24"/>
          <w:szCs w:val="24"/>
        </w:rPr>
        <w:t>í</w:t>
      </w:r>
      <w:r w:rsidRPr="007B19C2">
        <w:rPr>
          <w:rFonts w:ascii="Calibri" w:hAnsi="Calibri" w:cs="Calibri"/>
          <w:bCs/>
          <w:color w:val="000000"/>
          <w:sz w:val="24"/>
          <w:szCs w:val="24"/>
        </w:rPr>
        <w:t>o Colorado S/N, Ejido Sinaloa</w:t>
      </w:r>
      <w:r w:rsidRPr="001F2675">
        <w:rPr>
          <w:rFonts w:ascii="Calibri" w:hAnsi="Calibri" w:cs="Calibri"/>
          <w:color w:val="000000"/>
          <w:sz w:val="24"/>
          <w:szCs w:val="24"/>
        </w:rPr>
        <w:t xml:space="preserve">, a fin de iniciar el </w:t>
      </w:r>
      <w:r w:rsidRPr="007B19C2">
        <w:rPr>
          <w:rFonts w:asciiTheme="minorHAnsi" w:hAnsiTheme="minorHAnsi" w:cstheme="minorHAnsi"/>
          <w:color w:val="000000"/>
          <w:sz w:val="24"/>
          <w:szCs w:val="24"/>
        </w:rPr>
        <w:t xml:space="preserve">recorrido en </w:t>
      </w:r>
      <w:r>
        <w:rPr>
          <w:rFonts w:asciiTheme="minorHAnsi" w:hAnsiTheme="minorHAnsi" w:cstheme="minorHAnsi"/>
          <w:color w:val="000000"/>
          <w:sz w:val="24"/>
          <w:szCs w:val="24"/>
        </w:rPr>
        <w:t xml:space="preserve">el Centro de Capacitación, Investigación e Innovación Agropecuaria y Agroalimentaria </w:t>
      </w:r>
      <w:r w:rsidRPr="007B19C2">
        <w:rPr>
          <w:rFonts w:asciiTheme="minorHAnsi" w:hAnsiTheme="minorHAnsi" w:cstheme="minorHAnsi"/>
          <w:sz w:val="24"/>
          <w:szCs w:val="24"/>
        </w:rPr>
        <w:t xml:space="preserve"> (</w:t>
      </w:r>
      <w:r w:rsidRPr="007B19C2">
        <w:rPr>
          <w:rFonts w:asciiTheme="minorHAnsi" w:hAnsiTheme="minorHAnsi" w:cstheme="minorHAnsi"/>
          <w:b/>
          <w:bCs/>
          <w:sz w:val="24"/>
          <w:szCs w:val="24"/>
        </w:rPr>
        <w:t>CCIIAA</w:t>
      </w:r>
      <w:r w:rsidRPr="007B19C2">
        <w:rPr>
          <w:rFonts w:asciiTheme="minorHAnsi" w:hAnsiTheme="minorHAnsi" w:cstheme="minorHAnsi"/>
          <w:sz w:val="24"/>
          <w:szCs w:val="24"/>
        </w:rPr>
        <w:t>)</w:t>
      </w:r>
      <w:r w:rsidRPr="001F2675">
        <w:rPr>
          <w:rFonts w:ascii="Calibri" w:hAnsi="Calibri" w:cs="Arial"/>
          <w:color w:val="000000"/>
          <w:sz w:val="24"/>
          <w:szCs w:val="24"/>
        </w:rPr>
        <w:t>;</w:t>
      </w:r>
      <w:r w:rsidRPr="001F2675">
        <w:rPr>
          <w:rFonts w:ascii="Calibri" w:hAnsi="Calibri" w:cs="Calibri"/>
          <w:color w:val="000000"/>
          <w:sz w:val="24"/>
          <w:szCs w:val="24"/>
        </w:rPr>
        <w:t xml:space="preserve"> siendo el responsable de llevar a cabo la visita a instalaciones el </w:t>
      </w:r>
      <w:r w:rsidRPr="00052BD4">
        <w:rPr>
          <w:rFonts w:ascii="Calibri" w:hAnsi="Calibri" w:cs="Calibri"/>
          <w:b/>
          <w:bCs/>
          <w:color w:val="000000"/>
          <w:sz w:val="24"/>
          <w:szCs w:val="24"/>
        </w:rPr>
        <w:t>MVZ Pedro Méndez Armenta</w:t>
      </w:r>
      <w:r w:rsidRPr="001F2675">
        <w:rPr>
          <w:rFonts w:ascii="Calibri" w:hAnsi="Calibri" w:cs="Calibri"/>
          <w:color w:val="000000"/>
          <w:sz w:val="24"/>
          <w:szCs w:val="24"/>
        </w:rPr>
        <w:t xml:space="preserve">, con número de teléfono </w:t>
      </w:r>
      <w:r>
        <w:rPr>
          <w:rFonts w:ascii="Calibri" w:hAnsi="Calibri" w:cs="Calibri"/>
          <w:color w:val="000000"/>
          <w:sz w:val="24"/>
          <w:szCs w:val="24"/>
        </w:rPr>
        <w:t xml:space="preserve">(686) </w:t>
      </w:r>
      <w:r w:rsidRPr="001F2675">
        <w:rPr>
          <w:rFonts w:ascii="Calibri" w:hAnsi="Calibri" w:cs="Calibri"/>
          <w:color w:val="000000"/>
          <w:sz w:val="24"/>
          <w:szCs w:val="24"/>
        </w:rPr>
        <w:t>55</w:t>
      </w:r>
      <w:r>
        <w:rPr>
          <w:rFonts w:ascii="Calibri" w:hAnsi="Calibri" w:cs="Calibri"/>
          <w:color w:val="000000"/>
          <w:sz w:val="24"/>
          <w:szCs w:val="24"/>
        </w:rPr>
        <w:t>1-73</w:t>
      </w:r>
      <w:r w:rsidRPr="001F2675">
        <w:rPr>
          <w:rFonts w:ascii="Calibri" w:hAnsi="Calibri" w:cs="Calibri"/>
          <w:color w:val="000000"/>
          <w:sz w:val="24"/>
          <w:szCs w:val="24"/>
        </w:rPr>
        <w:t xml:space="preserve">00 ext. </w:t>
      </w:r>
      <w:r>
        <w:rPr>
          <w:rFonts w:ascii="Calibri" w:hAnsi="Calibri" w:cs="Calibri"/>
          <w:color w:val="000000"/>
          <w:sz w:val="24"/>
          <w:szCs w:val="24"/>
        </w:rPr>
        <w:t>7307</w:t>
      </w:r>
      <w:r w:rsidRPr="001F2675">
        <w:rPr>
          <w:rFonts w:ascii="Calibri" w:hAnsi="Calibri" w:cs="Calibri"/>
          <w:color w:val="000000"/>
          <w:sz w:val="24"/>
          <w:szCs w:val="24"/>
        </w:rPr>
        <w:t xml:space="preserve">. </w:t>
      </w:r>
    </w:p>
    <w:p w:rsidR="000B7525" w:rsidRDefault="000B7525" w:rsidP="000B7525">
      <w:pPr>
        <w:tabs>
          <w:tab w:val="num" w:pos="0"/>
          <w:tab w:val="num" w:pos="720"/>
        </w:tabs>
        <w:ind w:left="720" w:right="40"/>
        <w:jc w:val="both"/>
        <w:rPr>
          <w:rFonts w:ascii="Calibri" w:hAnsi="Calibri" w:cs="Tahoma"/>
          <w:sz w:val="24"/>
          <w:highlight w:val="green"/>
        </w:rPr>
      </w:pPr>
    </w:p>
    <w:p w:rsidR="000B7525" w:rsidRPr="004579E3" w:rsidRDefault="000B7525" w:rsidP="000B7525">
      <w:pPr>
        <w:widowControl w:val="0"/>
        <w:tabs>
          <w:tab w:val="num" w:pos="720"/>
          <w:tab w:val="left" w:pos="10065"/>
        </w:tabs>
        <w:ind w:left="720" w:right="-78"/>
        <w:jc w:val="both"/>
        <w:rPr>
          <w:rFonts w:ascii="Calibri" w:hAnsi="Calibri" w:cs="Calibri"/>
          <w:sz w:val="24"/>
          <w:u w:val="single"/>
        </w:rPr>
      </w:pPr>
      <w:r w:rsidRPr="004579E3">
        <w:rPr>
          <w:rFonts w:ascii="Calibri" w:hAnsi="Calibri" w:cs="Calibri"/>
          <w:sz w:val="24"/>
        </w:rPr>
        <w:t xml:space="preserve">→ Al final de la visita a </w:t>
      </w:r>
      <w:r w:rsidRPr="00493BC0">
        <w:rPr>
          <w:rFonts w:ascii="Calibri" w:hAnsi="Calibri" w:cs="Calibri"/>
          <w:sz w:val="24"/>
        </w:rPr>
        <w:t xml:space="preserve">instalaciones, los licitantes asistentes deberán presentar su Constancia de cumplimiento de la misma </w:t>
      </w:r>
      <w:r w:rsidRPr="00493BC0">
        <w:rPr>
          <w:rFonts w:ascii="Calibri" w:hAnsi="Calibri" w:cs="Calibri"/>
          <w:b/>
          <w:sz w:val="24"/>
        </w:rPr>
        <w:t>“Anexo 6”,</w:t>
      </w:r>
      <w:r w:rsidRPr="00493BC0">
        <w:rPr>
          <w:rFonts w:ascii="Calibri" w:hAnsi="Calibri" w:cs="Calibri"/>
          <w:sz w:val="24"/>
        </w:rPr>
        <w:t xml:space="preserve"> la cual será firmada por el Servidor Público responsable de llevar a cabo el recorrido; dicha constancia deberá integrarse como parte de la propuesta técnica, en el entendido de que de </w:t>
      </w:r>
      <w:r w:rsidRPr="00493BC0">
        <w:rPr>
          <w:rFonts w:ascii="Calibri" w:hAnsi="Calibri" w:cs="Calibri"/>
          <w:b/>
          <w:sz w:val="24"/>
          <w:u w:val="single"/>
        </w:rPr>
        <w:t>no presentar dicha constancia en su propuesta técnica, será desechada</w:t>
      </w:r>
      <w:r w:rsidRPr="00493BC0">
        <w:rPr>
          <w:rFonts w:ascii="Calibri" w:hAnsi="Calibri" w:cs="Calibri"/>
          <w:sz w:val="24"/>
          <w:u w:val="single"/>
        </w:rPr>
        <w:t>.</w:t>
      </w:r>
    </w:p>
    <w:p w:rsidR="000B7525" w:rsidRPr="00C61DB8" w:rsidRDefault="000B7525" w:rsidP="000B7525">
      <w:pPr>
        <w:widowControl w:val="0"/>
        <w:tabs>
          <w:tab w:val="num" w:pos="720"/>
          <w:tab w:val="left" w:pos="10065"/>
        </w:tabs>
        <w:ind w:left="720" w:right="-78"/>
        <w:jc w:val="both"/>
        <w:rPr>
          <w:rFonts w:ascii="Calibri" w:hAnsi="Calibri" w:cs="Calibri"/>
          <w:sz w:val="24"/>
          <w:highlight w:val="green"/>
          <w:u w:val="single"/>
        </w:rPr>
      </w:pPr>
    </w:p>
    <w:p w:rsidR="000B7525" w:rsidRPr="008B504D" w:rsidRDefault="000B7525" w:rsidP="000B7525">
      <w:pPr>
        <w:tabs>
          <w:tab w:val="num" w:pos="720"/>
          <w:tab w:val="left" w:pos="10065"/>
        </w:tabs>
        <w:ind w:left="720" w:right="-78"/>
        <w:jc w:val="both"/>
        <w:rPr>
          <w:rFonts w:ascii="Calibri" w:hAnsi="Calibri" w:cs="Tahoma"/>
          <w:sz w:val="24"/>
        </w:rPr>
      </w:pPr>
      <w:r w:rsidRPr="004579E3">
        <w:rPr>
          <w:rFonts w:ascii="Calibri" w:hAnsi="Calibri" w:cs="Tahoma"/>
          <w:sz w:val="24"/>
        </w:rPr>
        <w:t>Los licitantes deberán considerar llegar minutos antes de la hora fijada,</w:t>
      </w:r>
      <w:r w:rsidRPr="004579E3">
        <w:rPr>
          <w:rFonts w:ascii="Calibri" w:hAnsi="Calibri" w:cs="Tahoma"/>
          <w:b/>
          <w:sz w:val="24"/>
        </w:rPr>
        <w:t xml:space="preserve"> </w:t>
      </w:r>
      <w:r w:rsidRPr="004579E3">
        <w:rPr>
          <w:rFonts w:ascii="Calibri" w:hAnsi="Calibri" w:cs="Tahoma"/>
          <w:sz w:val="24"/>
        </w:rPr>
        <w:t>así mismo</w:t>
      </w:r>
      <w:r w:rsidRPr="004579E3">
        <w:rPr>
          <w:rFonts w:ascii="Calibri" w:hAnsi="Calibri" w:cs="Tahoma"/>
          <w:b/>
          <w:sz w:val="24"/>
        </w:rPr>
        <w:t xml:space="preserve"> </w:t>
      </w:r>
      <w:r w:rsidRPr="004579E3">
        <w:rPr>
          <w:rFonts w:ascii="Calibri" w:hAnsi="Calibri" w:cs="Tahoma"/>
          <w:sz w:val="24"/>
        </w:rPr>
        <w:t>deberán considerar por sus propios medios, el traslado hasta el punto de reunión.</w:t>
      </w:r>
    </w:p>
    <w:p w:rsidR="000B7525" w:rsidRPr="008A5160" w:rsidRDefault="000B7525" w:rsidP="000B7525">
      <w:pPr>
        <w:pStyle w:val="2"/>
        <w:keepNext/>
        <w:ind w:left="0"/>
        <w:rPr>
          <w:rFonts w:asciiTheme="minorHAnsi" w:hAnsiTheme="minorHAnsi" w:cstheme="minorHAnsi"/>
          <w:b/>
          <w:bCs/>
          <w:sz w:val="24"/>
        </w:rPr>
      </w:pPr>
    </w:p>
    <w:p w:rsidR="00576DD7" w:rsidRPr="000B7525" w:rsidRDefault="000B7525" w:rsidP="001949BF">
      <w:pPr>
        <w:spacing w:line="240" w:lineRule="exact"/>
        <w:ind w:left="720"/>
        <w:jc w:val="both"/>
        <w:rPr>
          <w:rFonts w:asciiTheme="minorHAnsi" w:hAnsiTheme="minorHAnsi" w:cstheme="minorHAnsi"/>
          <w:sz w:val="26"/>
          <w:szCs w:val="26"/>
          <w:u w:val="single"/>
        </w:rPr>
      </w:pPr>
      <w:r w:rsidRPr="000B7525">
        <w:rPr>
          <w:rFonts w:asciiTheme="minorHAnsi" w:hAnsiTheme="minorHAnsi" w:cstheme="minorHAnsi"/>
          <w:b/>
          <w:bCs/>
          <w:sz w:val="26"/>
          <w:szCs w:val="26"/>
          <w:u w:val="single"/>
        </w:rPr>
        <w:t>JUNTA DE ACLARACIONES</w:t>
      </w:r>
    </w:p>
    <w:p w:rsidR="00F96C46" w:rsidRPr="00330A63" w:rsidRDefault="00F96C46" w:rsidP="00F96C46">
      <w:pPr>
        <w:pStyle w:val="3"/>
        <w:ind w:left="720" w:right="-72" w:hanging="11"/>
        <w:rPr>
          <w:rFonts w:asciiTheme="minorHAnsi" w:hAnsiTheme="minorHAnsi" w:cstheme="minorHAnsi"/>
          <w:b/>
          <w:sz w:val="24"/>
        </w:rPr>
      </w:pPr>
      <w:r w:rsidRPr="008A5160">
        <w:rPr>
          <w:rFonts w:asciiTheme="minorHAnsi" w:hAnsiTheme="minorHAnsi" w:cstheme="minorHAnsi"/>
          <w:sz w:val="24"/>
        </w:rPr>
        <w:t xml:space="preserve">El Comité podrá celebrar las juntas de aclaraciones que considere necesarias, </w:t>
      </w:r>
      <w:r w:rsidR="008F3857" w:rsidRPr="008A5160">
        <w:rPr>
          <w:rFonts w:asciiTheme="minorHAnsi" w:hAnsiTheme="minorHAnsi" w:cstheme="minorHAnsi"/>
          <w:sz w:val="24"/>
        </w:rPr>
        <w:t>atendiendo a las características de los bienes que se pretende</w:t>
      </w:r>
      <w:r w:rsidR="006E1DD8" w:rsidRPr="008A5160">
        <w:rPr>
          <w:rFonts w:asciiTheme="minorHAnsi" w:hAnsiTheme="minorHAnsi" w:cstheme="minorHAnsi"/>
          <w:sz w:val="24"/>
        </w:rPr>
        <w:t xml:space="preserve">n adquirir. </w:t>
      </w:r>
      <w:r w:rsidRPr="008A5160">
        <w:rPr>
          <w:rFonts w:asciiTheme="minorHAnsi" w:hAnsiTheme="minorHAnsi" w:cstheme="minorHAnsi"/>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hyperlink r:id="rId9" w:history="1">
        <w:r w:rsidR="00330A63" w:rsidRPr="00330A63">
          <w:rPr>
            <w:rStyle w:val="Hipervnculo"/>
            <w:rFonts w:asciiTheme="minorHAnsi" w:hAnsiTheme="minorHAnsi" w:cstheme="minorHAnsi"/>
            <w:b/>
            <w:sz w:val="24"/>
          </w:rPr>
          <w:t>efonseca@baja.gob.mx</w:t>
        </w:r>
      </w:hyperlink>
      <w:r w:rsidR="00330A63" w:rsidRPr="00330A63">
        <w:rPr>
          <w:rFonts w:asciiTheme="minorHAnsi" w:hAnsiTheme="minorHAnsi" w:cstheme="minorHAnsi"/>
          <w:b/>
          <w:sz w:val="24"/>
        </w:rPr>
        <w:t xml:space="preserve"> </w:t>
      </w:r>
    </w:p>
    <w:p w:rsidR="00F96C46" w:rsidRPr="008A5160" w:rsidRDefault="00F96C46" w:rsidP="00F96C46">
      <w:pPr>
        <w:pStyle w:val="3"/>
        <w:ind w:left="720" w:right="-72" w:hanging="11"/>
        <w:rPr>
          <w:rFonts w:asciiTheme="minorHAnsi" w:hAnsiTheme="minorHAnsi" w:cstheme="minorHAnsi"/>
          <w:sz w:val="24"/>
        </w:rPr>
      </w:pPr>
    </w:p>
    <w:p w:rsidR="00F96C46" w:rsidRPr="008A5160" w:rsidRDefault="00F96C46" w:rsidP="00F96C46">
      <w:pPr>
        <w:pStyle w:val="3"/>
        <w:ind w:left="720" w:right="-72" w:hanging="11"/>
        <w:rPr>
          <w:rFonts w:asciiTheme="minorHAnsi" w:hAnsiTheme="minorHAnsi" w:cstheme="minorHAnsi"/>
          <w:sz w:val="24"/>
        </w:rPr>
      </w:pPr>
      <w:r w:rsidRPr="00F259FC">
        <w:rPr>
          <w:rFonts w:asciiTheme="minorHAnsi" w:hAnsiTheme="minorHAnsi" w:cstheme="minorHAnsi"/>
          <w:sz w:val="24"/>
        </w:rPr>
        <w:t>Para la mejor conducción del acto se recomienda que los cuestionarios sean enviados  a más tardar</w:t>
      </w:r>
      <w:r w:rsidR="00330A63" w:rsidRPr="00F259FC">
        <w:rPr>
          <w:rFonts w:asciiTheme="minorHAnsi" w:hAnsiTheme="minorHAnsi" w:cstheme="minorHAnsi"/>
          <w:sz w:val="24"/>
        </w:rPr>
        <w:t xml:space="preserve"> el día </w:t>
      </w:r>
      <w:r w:rsidR="00330A63" w:rsidRPr="00F259FC">
        <w:rPr>
          <w:rFonts w:asciiTheme="minorHAnsi" w:hAnsiTheme="minorHAnsi" w:cstheme="minorHAnsi"/>
          <w:b/>
          <w:sz w:val="24"/>
        </w:rPr>
        <w:t>07 de Diciembre de 2020,</w:t>
      </w:r>
      <w:r w:rsidRPr="00F259FC">
        <w:rPr>
          <w:rFonts w:asciiTheme="minorHAnsi" w:hAnsiTheme="minorHAnsi" w:cstheme="minorHAnsi"/>
          <w:sz w:val="24"/>
        </w:rPr>
        <w:t xml:space="preserve">  la celebración del acto </w:t>
      </w:r>
      <w:r w:rsidR="008F3857" w:rsidRPr="00F259FC">
        <w:rPr>
          <w:rFonts w:asciiTheme="minorHAnsi" w:hAnsiTheme="minorHAnsi" w:cstheme="minorHAnsi"/>
          <w:sz w:val="24"/>
        </w:rPr>
        <w:t>aclaratorio</w:t>
      </w:r>
      <w:r w:rsidR="00330A63" w:rsidRPr="00F259FC">
        <w:rPr>
          <w:rFonts w:asciiTheme="minorHAnsi" w:hAnsiTheme="minorHAnsi" w:cstheme="minorHAnsi"/>
          <w:sz w:val="24"/>
        </w:rPr>
        <w:t xml:space="preserve"> está</w:t>
      </w:r>
      <w:r w:rsidR="008F3857" w:rsidRPr="00F259FC">
        <w:rPr>
          <w:rFonts w:asciiTheme="minorHAnsi" w:hAnsiTheme="minorHAnsi" w:cstheme="minorHAnsi"/>
          <w:sz w:val="24"/>
        </w:rPr>
        <w:t xml:space="preserve"> </w:t>
      </w:r>
      <w:r w:rsidRPr="00F259FC">
        <w:rPr>
          <w:rFonts w:asciiTheme="minorHAnsi" w:hAnsiTheme="minorHAnsi" w:cstheme="minorHAnsi"/>
          <w:sz w:val="24"/>
        </w:rPr>
        <w:t xml:space="preserve">programado para el día </w:t>
      </w:r>
      <w:r w:rsidR="00330A63" w:rsidRPr="00F259FC">
        <w:rPr>
          <w:rFonts w:asciiTheme="minorHAnsi" w:hAnsiTheme="minorHAnsi" w:cstheme="minorHAnsi"/>
          <w:b/>
          <w:sz w:val="24"/>
        </w:rPr>
        <w:t>09</w:t>
      </w:r>
      <w:r w:rsidRPr="00F259FC">
        <w:rPr>
          <w:rFonts w:asciiTheme="minorHAnsi" w:hAnsiTheme="minorHAnsi" w:cstheme="minorHAnsi"/>
          <w:b/>
          <w:sz w:val="24"/>
        </w:rPr>
        <w:t xml:space="preserve"> </w:t>
      </w:r>
      <w:r w:rsidR="00E065E8" w:rsidRPr="00F259FC">
        <w:rPr>
          <w:rFonts w:asciiTheme="minorHAnsi" w:hAnsiTheme="minorHAnsi" w:cstheme="minorHAnsi"/>
          <w:b/>
          <w:sz w:val="24"/>
        </w:rPr>
        <w:t xml:space="preserve">de </w:t>
      </w:r>
      <w:r w:rsidR="00330A63" w:rsidRPr="00F259FC">
        <w:rPr>
          <w:rFonts w:asciiTheme="minorHAnsi" w:hAnsiTheme="minorHAnsi" w:cstheme="minorHAnsi"/>
          <w:b/>
          <w:sz w:val="24"/>
        </w:rPr>
        <w:t>Diciembre</w:t>
      </w:r>
      <w:r w:rsidR="00AC503D" w:rsidRPr="00F259FC">
        <w:rPr>
          <w:rFonts w:asciiTheme="minorHAnsi" w:hAnsiTheme="minorHAnsi" w:cstheme="minorHAnsi"/>
          <w:b/>
          <w:sz w:val="24"/>
        </w:rPr>
        <w:t xml:space="preserve"> </w:t>
      </w:r>
      <w:r w:rsidR="00E065E8" w:rsidRPr="00F259FC">
        <w:rPr>
          <w:rFonts w:asciiTheme="minorHAnsi" w:hAnsiTheme="minorHAnsi" w:cstheme="minorHAnsi"/>
          <w:b/>
          <w:sz w:val="24"/>
        </w:rPr>
        <w:t xml:space="preserve">de 2020 </w:t>
      </w:r>
      <w:r w:rsidRPr="00F259FC">
        <w:rPr>
          <w:rFonts w:asciiTheme="minorHAnsi" w:hAnsiTheme="minorHAnsi" w:cstheme="minorHAnsi"/>
          <w:b/>
          <w:sz w:val="24"/>
        </w:rPr>
        <w:t xml:space="preserve">a las </w:t>
      </w:r>
      <w:r w:rsidR="00330A63" w:rsidRPr="00F259FC">
        <w:rPr>
          <w:rFonts w:asciiTheme="minorHAnsi" w:hAnsiTheme="minorHAnsi" w:cstheme="minorHAnsi"/>
          <w:b/>
          <w:sz w:val="24"/>
        </w:rPr>
        <w:t>09</w:t>
      </w:r>
      <w:r w:rsidR="00E065E8" w:rsidRPr="00F259FC">
        <w:rPr>
          <w:rFonts w:asciiTheme="minorHAnsi" w:hAnsiTheme="minorHAnsi" w:cstheme="minorHAnsi"/>
          <w:b/>
          <w:sz w:val="24"/>
        </w:rPr>
        <w:t>:</w:t>
      </w:r>
      <w:r w:rsidR="00330A63" w:rsidRPr="00F259FC">
        <w:rPr>
          <w:rFonts w:asciiTheme="minorHAnsi" w:hAnsiTheme="minorHAnsi" w:cstheme="minorHAnsi"/>
          <w:b/>
          <w:sz w:val="24"/>
        </w:rPr>
        <w:t>3</w:t>
      </w:r>
      <w:r w:rsidR="00E065E8" w:rsidRPr="00F259FC">
        <w:rPr>
          <w:rFonts w:asciiTheme="minorHAnsi" w:hAnsiTheme="minorHAnsi" w:cstheme="minorHAnsi"/>
          <w:b/>
          <w:sz w:val="24"/>
        </w:rPr>
        <w:t>0</w:t>
      </w:r>
      <w:r w:rsidRPr="00F259FC">
        <w:rPr>
          <w:rFonts w:asciiTheme="minorHAnsi" w:hAnsiTheme="minorHAnsi" w:cstheme="minorHAnsi"/>
          <w:b/>
          <w:sz w:val="24"/>
        </w:rPr>
        <w:t xml:space="preserve"> </w:t>
      </w:r>
      <w:r w:rsidRPr="00F259FC">
        <w:rPr>
          <w:rFonts w:asciiTheme="minorHAnsi" w:hAnsiTheme="minorHAnsi" w:cstheme="minorHAnsi"/>
          <w:sz w:val="24"/>
        </w:rPr>
        <w:t>horas en la Sala de Juntas de la Dirección de Adquisiciones de la Oficialía Mayor de Gobierno, ubicada en el Tercer piso del Edificio del Poder Ejecutivo de Gobierno del Estado, Calzada Independencia #994, Centro Cívico de la Ciudad de Mexicali, Baja California</w:t>
      </w:r>
      <w:r w:rsidRPr="008A5160">
        <w:rPr>
          <w:rFonts w:asciiTheme="minorHAnsi" w:hAnsiTheme="minorHAnsi" w:cstheme="minorHAnsi"/>
          <w:sz w:val="24"/>
        </w:rPr>
        <w:t>.</w:t>
      </w:r>
    </w:p>
    <w:p w:rsidR="00F96C46" w:rsidRPr="008A5160" w:rsidRDefault="00F96C46" w:rsidP="00F96C46">
      <w:pPr>
        <w:pStyle w:val="3"/>
        <w:ind w:left="720" w:right="-72" w:hanging="11"/>
        <w:rPr>
          <w:rFonts w:asciiTheme="minorHAnsi" w:hAnsiTheme="minorHAnsi" w:cstheme="minorHAnsi"/>
          <w:sz w:val="24"/>
        </w:rPr>
      </w:pPr>
    </w:p>
    <w:p w:rsidR="00F96C46" w:rsidRPr="008A5160" w:rsidRDefault="00F96C46" w:rsidP="00F96C46">
      <w:pPr>
        <w:pStyle w:val="3"/>
        <w:ind w:left="720" w:right="-72" w:hanging="11"/>
        <w:rPr>
          <w:rFonts w:asciiTheme="minorHAnsi" w:hAnsiTheme="minorHAnsi" w:cstheme="minorHAnsi"/>
          <w:sz w:val="24"/>
        </w:rPr>
      </w:pPr>
      <w:r w:rsidRPr="008A5160">
        <w:rPr>
          <w:rFonts w:asciiTheme="minorHAnsi" w:hAnsiTheme="minorHAnsi" w:cstheme="minorHAnsi"/>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8A5160" w:rsidRDefault="00F96C46" w:rsidP="00F96C46">
      <w:pPr>
        <w:pStyle w:val="3"/>
        <w:ind w:left="720" w:right="-72" w:hanging="11"/>
        <w:rPr>
          <w:rFonts w:asciiTheme="minorHAnsi" w:hAnsiTheme="minorHAnsi" w:cstheme="minorHAnsi"/>
          <w:sz w:val="24"/>
        </w:rPr>
      </w:pPr>
      <w:r w:rsidRPr="008A5160">
        <w:rPr>
          <w:rFonts w:asciiTheme="minorHAnsi" w:hAnsiTheme="minorHAnsi" w:cstheme="minorHAnsi"/>
          <w:sz w:val="24"/>
        </w:rPr>
        <w:t xml:space="preserve"> </w:t>
      </w:r>
    </w:p>
    <w:p w:rsidR="00F96C46" w:rsidRPr="008A5160" w:rsidRDefault="00F96C46" w:rsidP="00F96C46">
      <w:pPr>
        <w:pStyle w:val="3"/>
        <w:ind w:left="720" w:right="-72" w:hanging="11"/>
        <w:rPr>
          <w:rFonts w:asciiTheme="minorHAnsi" w:hAnsiTheme="minorHAnsi" w:cstheme="minorHAnsi"/>
          <w:sz w:val="24"/>
        </w:rPr>
      </w:pPr>
      <w:r w:rsidRPr="008A5160">
        <w:rPr>
          <w:rFonts w:asciiTheme="minorHAnsi" w:hAnsiTheme="minorHAnsi"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8A5160" w:rsidRDefault="001949BF" w:rsidP="00F96C46">
      <w:pPr>
        <w:pStyle w:val="3"/>
        <w:ind w:left="720" w:right="-72" w:firstLine="0"/>
        <w:rPr>
          <w:rFonts w:asciiTheme="minorHAnsi" w:hAnsiTheme="minorHAnsi" w:cstheme="minorHAnsi"/>
          <w:sz w:val="24"/>
        </w:rPr>
      </w:pPr>
      <w:r w:rsidRPr="008A5160">
        <w:rPr>
          <w:rFonts w:asciiTheme="minorHAnsi" w:hAnsiTheme="minorHAnsi" w:cstheme="minorHAnsi"/>
          <w:sz w:val="24"/>
        </w:rPr>
        <w:t xml:space="preserve"> </w:t>
      </w:r>
    </w:p>
    <w:p w:rsidR="006C5ACD" w:rsidRPr="008A5160" w:rsidRDefault="00485287" w:rsidP="006C5ACD">
      <w:pPr>
        <w:ind w:left="720"/>
        <w:jc w:val="both"/>
        <w:rPr>
          <w:rFonts w:asciiTheme="minorHAnsi" w:hAnsiTheme="minorHAnsi" w:cstheme="minorHAnsi"/>
          <w:b/>
          <w:sz w:val="24"/>
          <w:szCs w:val="24"/>
        </w:rPr>
      </w:pPr>
      <w:r w:rsidRPr="008A5160">
        <w:rPr>
          <w:rFonts w:asciiTheme="minorHAnsi" w:hAnsiTheme="minorHAnsi" w:cstheme="minorHAnsi"/>
          <w:b/>
          <w:sz w:val="24"/>
          <w:szCs w:val="24"/>
        </w:rPr>
        <w:t>8</w:t>
      </w:r>
      <w:r w:rsidR="006C5ACD" w:rsidRPr="008A5160">
        <w:rPr>
          <w:rFonts w:asciiTheme="minorHAnsi" w:hAnsiTheme="minorHAnsi" w:cstheme="minorHAnsi"/>
          <w:b/>
          <w:sz w:val="24"/>
          <w:szCs w:val="24"/>
        </w:rPr>
        <w:t>.</w:t>
      </w:r>
      <w:r w:rsidRPr="008A5160">
        <w:rPr>
          <w:rFonts w:asciiTheme="minorHAnsi" w:hAnsiTheme="minorHAnsi" w:cstheme="minorHAnsi"/>
          <w:b/>
          <w:sz w:val="24"/>
          <w:szCs w:val="24"/>
        </w:rPr>
        <w:t>2</w:t>
      </w:r>
      <w:r w:rsidR="006C5ACD" w:rsidRPr="008A5160">
        <w:rPr>
          <w:rFonts w:asciiTheme="minorHAnsi" w:hAnsiTheme="minorHAnsi" w:cstheme="minorHAnsi"/>
          <w:b/>
          <w:sz w:val="24"/>
          <w:szCs w:val="24"/>
        </w:rPr>
        <w:t xml:space="preserve"> ACTO DE PRESENTACIÓN Y APERTURA DE PROPOSICIONES</w:t>
      </w:r>
    </w:p>
    <w:p w:rsidR="008575ED" w:rsidRPr="008A5160" w:rsidRDefault="008575ED" w:rsidP="006C5ACD">
      <w:pPr>
        <w:pStyle w:val="2"/>
        <w:ind w:left="720"/>
        <w:rPr>
          <w:rFonts w:asciiTheme="minorHAnsi" w:hAnsiTheme="minorHAnsi" w:cstheme="minorHAnsi"/>
          <w:sz w:val="24"/>
        </w:rPr>
      </w:pPr>
    </w:p>
    <w:p w:rsidR="006C5ACD" w:rsidRPr="008A5160" w:rsidRDefault="006C5ACD" w:rsidP="00F905A2">
      <w:pPr>
        <w:pStyle w:val="3"/>
        <w:tabs>
          <w:tab w:val="left" w:pos="1620"/>
        </w:tabs>
        <w:ind w:left="709" w:firstLine="0"/>
        <w:rPr>
          <w:rFonts w:asciiTheme="minorHAnsi" w:hAnsiTheme="minorHAnsi" w:cstheme="minorHAnsi"/>
          <w:b/>
          <w:sz w:val="24"/>
          <w:u w:val="single"/>
        </w:rPr>
      </w:pPr>
      <w:r w:rsidRPr="008A5160">
        <w:rPr>
          <w:rFonts w:asciiTheme="minorHAnsi" w:hAnsiTheme="minorHAnsi" w:cstheme="minorHAnsi"/>
          <w:sz w:val="24"/>
        </w:rPr>
        <w:t>Las proposiciones deberán ser presentadas  por los licitantes,  conforme</w:t>
      </w:r>
      <w:r w:rsidR="001B0CEC" w:rsidRPr="008A5160">
        <w:rPr>
          <w:rFonts w:asciiTheme="minorHAnsi" w:hAnsiTheme="minorHAnsi" w:cstheme="minorHAnsi"/>
          <w:sz w:val="24"/>
        </w:rPr>
        <w:t xml:space="preserve"> a lo indicado en el artículo 31</w:t>
      </w:r>
      <w:r w:rsidRPr="008A5160">
        <w:rPr>
          <w:rFonts w:asciiTheme="minorHAnsi" w:hAnsiTheme="minorHAnsi" w:cstheme="minorHAnsi"/>
          <w:sz w:val="24"/>
        </w:rPr>
        <w:t xml:space="preserve"> de “La Ley” </w:t>
      </w:r>
      <w:r w:rsidRPr="00AC503D">
        <w:rPr>
          <w:rFonts w:asciiTheme="minorHAnsi" w:hAnsiTheme="minorHAnsi" w:cstheme="minorHAnsi"/>
          <w:b/>
          <w:sz w:val="24"/>
        </w:rPr>
        <w:t xml:space="preserve">en </w:t>
      </w:r>
      <w:r w:rsidR="00AC503D" w:rsidRPr="00AC503D">
        <w:rPr>
          <w:rFonts w:asciiTheme="minorHAnsi" w:hAnsiTheme="minorHAnsi" w:cstheme="minorHAnsi"/>
          <w:b/>
          <w:sz w:val="24"/>
        </w:rPr>
        <w:t xml:space="preserve">el área de recepción </w:t>
      </w:r>
      <w:r w:rsidR="005D4827" w:rsidRPr="00AC503D">
        <w:rPr>
          <w:rFonts w:asciiTheme="minorHAnsi" w:hAnsiTheme="minorHAnsi" w:cstheme="minorHAnsi"/>
          <w:b/>
          <w:sz w:val="24"/>
        </w:rPr>
        <w:t>de la</w:t>
      </w:r>
      <w:r w:rsidR="005D4827" w:rsidRPr="008A5160">
        <w:rPr>
          <w:rFonts w:asciiTheme="minorHAnsi" w:hAnsiTheme="minorHAnsi" w:cstheme="minorHAnsi"/>
          <w:b/>
          <w:sz w:val="24"/>
        </w:rPr>
        <w:t xml:space="preserve"> Dirección de Adquisiciones de la Oficialía Mayor de Gobierno, ubicada en el Tercer piso del Edificio del Poder Ejecutivo de Gobierno del Estado, Calzada Independencia #994, Centro Cívico de la Ciudad de Mexicali</w:t>
      </w:r>
      <w:r w:rsidR="005D4827" w:rsidRPr="008A5160">
        <w:rPr>
          <w:rFonts w:asciiTheme="minorHAnsi" w:hAnsiTheme="minorHAnsi" w:cstheme="minorHAnsi"/>
          <w:sz w:val="24"/>
        </w:rPr>
        <w:t xml:space="preserve">, Baja California </w:t>
      </w:r>
      <w:r w:rsidRPr="008A5160">
        <w:rPr>
          <w:rFonts w:asciiTheme="minorHAnsi" w:hAnsiTheme="minorHAnsi" w:cstheme="minorHAnsi"/>
          <w:sz w:val="24"/>
        </w:rPr>
        <w:t xml:space="preserve">a más tardar a las </w:t>
      </w:r>
      <w:r w:rsidR="00AC503D">
        <w:rPr>
          <w:rFonts w:asciiTheme="minorHAnsi" w:hAnsiTheme="minorHAnsi" w:cstheme="minorHAnsi"/>
          <w:b/>
          <w:sz w:val="24"/>
        </w:rPr>
        <w:t>09:3</w:t>
      </w:r>
      <w:r w:rsidR="00E065E8" w:rsidRPr="008A5160">
        <w:rPr>
          <w:rFonts w:asciiTheme="minorHAnsi" w:hAnsiTheme="minorHAnsi" w:cstheme="minorHAnsi"/>
          <w:b/>
          <w:sz w:val="24"/>
        </w:rPr>
        <w:t>0</w:t>
      </w:r>
      <w:r w:rsidRPr="008A5160">
        <w:rPr>
          <w:rFonts w:asciiTheme="minorHAnsi" w:hAnsiTheme="minorHAnsi" w:cstheme="minorHAnsi"/>
          <w:b/>
          <w:sz w:val="24"/>
        </w:rPr>
        <w:t xml:space="preserve"> horas del </w:t>
      </w:r>
      <w:r w:rsidR="00695FED" w:rsidRPr="008A5160">
        <w:rPr>
          <w:rFonts w:asciiTheme="minorHAnsi" w:hAnsiTheme="minorHAnsi" w:cstheme="minorHAnsi"/>
          <w:b/>
          <w:sz w:val="24"/>
        </w:rPr>
        <w:t xml:space="preserve">día </w:t>
      </w:r>
      <w:r w:rsidR="008C2027">
        <w:rPr>
          <w:rFonts w:asciiTheme="minorHAnsi" w:hAnsiTheme="minorHAnsi" w:cstheme="minorHAnsi"/>
          <w:b/>
          <w:sz w:val="24"/>
        </w:rPr>
        <w:t>15</w:t>
      </w:r>
      <w:r w:rsidR="00AC503D">
        <w:rPr>
          <w:rFonts w:asciiTheme="minorHAnsi" w:hAnsiTheme="minorHAnsi" w:cstheme="minorHAnsi"/>
          <w:b/>
          <w:sz w:val="24"/>
        </w:rPr>
        <w:t xml:space="preserve"> </w:t>
      </w:r>
      <w:r w:rsidR="00E065E8" w:rsidRPr="008A5160">
        <w:rPr>
          <w:rFonts w:asciiTheme="minorHAnsi" w:hAnsiTheme="minorHAnsi" w:cstheme="minorHAnsi"/>
          <w:b/>
          <w:sz w:val="24"/>
        </w:rPr>
        <w:t xml:space="preserve">de </w:t>
      </w:r>
      <w:r w:rsidR="008C2027">
        <w:rPr>
          <w:rFonts w:asciiTheme="minorHAnsi" w:hAnsiTheme="minorHAnsi" w:cstheme="minorHAnsi"/>
          <w:b/>
          <w:sz w:val="24"/>
        </w:rPr>
        <w:t xml:space="preserve">Diciembre </w:t>
      </w:r>
      <w:r w:rsidR="00E065E8" w:rsidRPr="008A5160">
        <w:rPr>
          <w:rFonts w:asciiTheme="minorHAnsi" w:hAnsiTheme="minorHAnsi" w:cstheme="minorHAnsi"/>
          <w:b/>
          <w:sz w:val="24"/>
        </w:rPr>
        <w:t>de 2020</w:t>
      </w:r>
      <w:r w:rsidRPr="008A5160">
        <w:rPr>
          <w:rFonts w:asciiTheme="minorHAnsi" w:hAnsiTheme="minorHAnsi" w:cstheme="minorHAnsi"/>
          <w:bCs/>
          <w:sz w:val="24"/>
        </w:rPr>
        <w:t>, o</w:t>
      </w:r>
      <w:r w:rsidR="008E4ABF" w:rsidRPr="008A5160">
        <w:rPr>
          <w:rFonts w:asciiTheme="minorHAnsi" w:hAnsiTheme="minorHAnsi" w:cstheme="minorHAnsi"/>
          <w:bCs/>
          <w:sz w:val="24"/>
        </w:rPr>
        <w:t xml:space="preserve"> enviarl</w:t>
      </w:r>
      <w:r w:rsidRPr="008A5160">
        <w:rPr>
          <w:rFonts w:asciiTheme="minorHAnsi" w:hAnsiTheme="minorHAnsi" w:cstheme="minorHAnsi"/>
          <w:bCs/>
          <w:sz w:val="24"/>
        </w:rPr>
        <w:t>as por servicio postal o mensajería quedando bajo la responsabilidad de los licitantes que sean entregadas con acuse de recibo en su debida oportunidad.</w:t>
      </w:r>
    </w:p>
    <w:p w:rsidR="006C5ACD" w:rsidRPr="008A5160" w:rsidRDefault="002462E8" w:rsidP="006C5ACD">
      <w:pPr>
        <w:pStyle w:val="2"/>
        <w:ind w:left="720"/>
        <w:rPr>
          <w:rFonts w:asciiTheme="minorHAnsi" w:hAnsiTheme="minorHAnsi" w:cstheme="minorHAnsi"/>
          <w:sz w:val="24"/>
        </w:rPr>
      </w:pPr>
      <w:r w:rsidRPr="008A5160">
        <w:rPr>
          <w:rFonts w:asciiTheme="minorHAnsi" w:hAnsiTheme="minorHAnsi" w:cstheme="minorHAnsi"/>
          <w:b/>
          <w:sz w:val="24"/>
        </w:rPr>
        <w:t xml:space="preserve">  </w:t>
      </w:r>
    </w:p>
    <w:p w:rsidR="00493DF8" w:rsidRPr="008A5160" w:rsidRDefault="006C5ACD" w:rsidP="00395DB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8A5160">
        <w:rPr>
          <w:rFonts w:asciiTheme="minorHAnsi" w:hAnsiTheme="minorHAnsi" w:cstheme="minorHAnsi"/>
          <w:sz w:val="24"/>
        </w:rPr>
        <w:tab/>
      </w:r>
      <w:r w:rsidR="00493DF8" w:rsidRPr="008A5160">
        <w:rPr>
          <w:rFonts w:asciiTheme="minorHAnsi" w:hAnsiTheme="minorHAnsi" w:cstheme="minorHAnsi"/>
          <w:sz w:val="24"/>
        </w:rPr>
        <w:t>El</w:t>
      </w:r>
      <w:r w:rsidR="008E4ABF" w:rsidRPr="008A5160">
        <w:rPr>
          <w:rFonts w:asciiTheme="minorHAnsi" w:hAnsiTheme="minorHAnsi" w:cstheme="minorHAnsi"/>
          <w:sz w:val="24"/>
        </w:rPr>
        <w:t xml:space="preserve"> acto se llevará </w:t>
      </w:r>
      <w:r w:rsidR="00493DF8" w:rsidRPr="008A5160">
        <w:rPr>
          <w:rFonts w:asciiTheme="minorHAnsi" w:hAnsiTheme="minorHAnsi" w:cstheme="minorHAnsi"/>
          <w:sz w:val="24"/>
        </w:rPr>
        <w:t>conforme</w:t>
      </w:r>
      <w:r w:rsidR="00395DBC" w:rsidRPr="008A5160">
        <w:rPr>
          <w:rFonts w:asciiTheme="minorHAnsi" w:hAnsiTheme="minorHAnsi" w:cstheme="minorHAnsi"/>
          <w:sz w:val="24"/>
        </w:rPr>
        <w:t xml:space="preserve"> a lo señalado en el artículo 32</w:t>
      </w:r>
      <w:r w:rsidR="00493DF8" w:rsidRPr="008A5160">
        <w:rPr>
          <w:rFonts w:asciiTheme="minorHAnsi" w:hAnsiTheme="minorHAnsi" w:cstheme="minorHAnsi"/>
          <w:sz w:val="24"/>
        </w:rPr>
        <w:t xml:space="preserve"> de </w:t>
      </w:r>
      <w:r w:rsidR="00395DBC" w:rsidRPr="008A5160">
        <w:rPr>
          <w:rFonts w:asciiTheme="minorHAnsi" w:hAnsiTheme="minorHAnsi" w:cstheme="minorHAnsi"/>
          <w:sz w:val="24"/>
        </w:rPr>
        <w:t>“L</w:t>
      </w:r>
      <w:r w:rsidR="00493DF8" w:rsidRPr="008A5160">
        <w:rPr>
          <w:rFonts w:asciiTheme="minorHAnsi" w:hAnsiTheme="minorHAnsi" w:cstheme="minorHAnsi"/>
          <w:sz w:val="24"/>
        </w:rPr>
        <w:t>a Ley</w:t>
      </w:r>
      <w:r w:rsidR="00395DBC" w:rsidRPr="008A5160">
        <w:rPr>
          <w:rFonts w:asciiTheme="minorHAnsi" w:hAnsiTheme="minorHAnsi" w:cstheme="minorHAnsi"/>
          <w:sz w:val="24"/>
        </w:rPr>
        <w:t>”</w:t>
      </w:r>
      <w:r w:rsidR="00493DF8" w:rsidRPr="008A5160">
        <w:rPr>
          <w:rFonts w:asciiTheme="minorHAnsi" w:hAnsiTheme="minorHAnsi" w:cstheme="minorHAnsi"/>
          <w:sz w:val="24"/>
        </w:rPr>
        <w:t xml:space="preserve"> </w:t>
      </w:r>
      <w:r w:rsidR="00395DBC" w:rsidRPr="008A5160">
        <w:rPr>
          <w:rFonts w:asciiTheme="minorHAnsi" w:hAnsiTheme="minorHAnsi" w:cstheme="minorHAnsi"/>
          <w:sz w:val="24"/>
        </w:rPr>
        <w:t>y 33 al 35</w:t>
      </w:r>
      <w:r w:rsidR="00493DF8" w:rsidRPr="008A5160">
        <w:rPr>
          <w:rFonts w:asciiTheme="minorHAnsi" w:hAnsiTheme="minorHAnsi" w:cstheme="minorHAnsi"/>
          <w:sz w:val="24"/>
        </w:rPr>
        <w:t xml:space="preserve"> de su Reglamento de acuerdo a lo siguiente:</w:t>
      </w:r>
    </w:p>
    <w:p w:rsidR="00493DF8" w:rsidRPr="008A5160" w:rsidRDefault="00493DF8" w:rsidP="00493DF8">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8A5160" w:rsidRDefault="00BF1DA5" w:rsidP="0096162C">
      <w:pPr>
        <w:pStyle w:val="Textodebloque"/>
        <w:tabs>
          <w:tab w:val="left" w:pos="1440"/>
        </w:tabs>
        <w:spacing w:line="240" w:lineRule="auto"/>
        <w:ind w:right="11"/>
        <w:rPr>
          <w:rFonts w:asciiTheme="minorHAnsi" w:hAnsiTheme="minorHAnsi" w:cstheme="minorHAnsi"/>
          <w:szCs w:val="24"/>
        </w:rPr>
      </w:pPr>
      <w:r w:rsidRPr="008A5160">
        <w:rPr>
          <w:rFonts w:asciiTheme="minorHAnsi" w:hAnsiTheme="minorHAnsi" w:cstheme="minorHAnsi"/>
          <w:szCs w:val="24"/>
        </w:rPr>
        <w:tab/>
      </w:r>
      <w:r w:rsidR="0096162C" w:rsidRPr="008A5160">
        <w:rPr>
          <w:rFonts w:asciiTheme="minorHAnsi" w:hAnsiTheme="minorHAnsi" w:cstheme="minorHAnsi"/>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8A5160">
          <w:rPr>
            <w:rFonts w:asciiTheme="minorHAnsi" w:hAnsiTheme="minorHAnsi" w:cstheme="minorHAnsi"/>
            <w:szCs w:val="24"/>
          </w:rPr>
          <w:t>La Convocante</w:t>
        </w:r>
      </w:smartTag>
      <w:r w:rsidR="0096162C" w:rsidRPr="008A5160">
        <w:rPr>
          <w:rFonts w:asciiTheme="minorHAnsi" w:hAnsiTheme="minorHAnsi" w:cstheme="minorHAnsi"/>
          <w:szCs w:val="24"/>
        </w:rPr>
        <w:t>”, quien será el único facultado para aceptar o desechar las propuestas y, en general, para tomar todas las decisiones durante la realización del acto.</w:t>
      </w: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8A5160" w:rsidRDefault="0096162C" w:rsidP="00F905A2">
      <w:pPr>
        <w:pStyle w:val="3"/>
        <w:ind w:left="709" w:right="18" w:firstLine="0"/>
        <w:rPr>
          <w:rFonts w:asciiTheme="minorHAnsi" w:hAnsiTheme="minorHAnsi" w:cstheme="minorHAnsi"/>
          <w:sz w:val="24"/>
          <w:szCs w:val="24"/>
        </w:rPr>
      </w:pPr>
      <w:r w:rsidRPr="008A5160">
        <w:rPr>
          <w:rFonts w:asciiTheme="minorHAnsi" w:hAnsiTheme="minorHAnsi" w:cstheme="minorHAnsi"/>
          <w:sz w:val="24"/>
          <w:szCs w:val="24"/>
        </w:rPr>
        <w:t xml:space="preserve">“La convocante” realizara el acto de presentación y apertura de proposiciones en su primera etapa </w:t>
      </w:r>
      <w:r w:rsidRPr="008A5160">
        <w:rPr>
          <w:rFonts w:asciiTheme="minorHAnsi" w:hAnsiTheme="minorHAnsi" w:cstheme="minorHAnsi"/>
          <w:bCs/>
          <w:sz w:val="24"/>
        </w:rPr>
        <w:t>a las</w:t>
      </w:r>
      <w:r w:rsidRPr="008A5160">
        <w:rPr>
          <w:rFonts w:asciiTheme="minorHAnsi" w:hAnsiTheme="minorHAnsi" w:cstheme="minorHAnsi"/>
          <w:b/>
          <w:sz w:val="24"/>
        </w:rPr>
        <w:t xml:space="preserve"> </w:t>
      </w:r>
      <w:r w:rsidR="008C2027" w:rsidRPr="008C2027">
        <w:rPr>
          <w:rFonts w:asciiTheme="minorHAnsi" w:hAnsiTheme="minorHAnsi" w:cstheme="minorHAnsi"/>
          <w:b/>
          <w:sz w:val="24"/>
        </w:rPr>
        <w:t>09:30 horas del día 15 de Diciembre de 2020</w:t>
      </w:r>
      <w:r w:rsidR="008C2027">
        <w:rPr>
          <w:rFonts w:asciiTheme="minorHAnsi" w:hAnsiTheme="minorHAnsi" w:cstheme="minorHAnsi"/>
          <w:b/>
          <w:sz w:val="24"/>
        </w:rPr>
        <w:t xml:space="preserve"> </w:t>
      </w:r>
      <w:r w:rsidR="00C713F9" w:rsidRPr="008A5160">
        <w:rPr>
          <w:rFonts w:asciiTheme="minorHAnsi" w:hAnsiTheme="minorHAnsi" w:cstheme="minorHAnsi"/>
          <w:sz w:val="24"/>
        </w:rPr>
        <w:t>e</w:t>
      </w:r>
      <w:r w:rsidRPr="008A5160">
        <w:rPr>
          <w:rFonts w:asciiTheme="minorHAnsi" w:hAnsiTheme="minorHAnsi" w:cstheme="minorHAnsi"/>
          <w:sz w:val="24"/>
        </w:rPr>
        <w:t xml:space="preserve">n </w:t>
      </w:r>
      <w:r w:rsidRPr="008A5160">
        <w:rPr>
          <w:rFonts w:asciiTheme="minorHAnsi" w:hAnsiTheme="minorHAnsi" w:cstheme="minorHAnsi"/>
          <w:b/>
          <w:sz w:val="24"/>
        </w:rPr>
        <w:t xml:space="preserve">la </w:t>
      </w:r>
      <w:r w:rsidR="005D4827" w:rsidRPr="008A5160">
        <w:rPr>
          <w:rFonts w:asciiTheme="minorHAnsi" w:hAnsiTheme="minorHAnsi" w:cstheme="minorHAnsi"/>
          <w:b/>
          <w:sz w:val="24"/>
        </w:rPr>
        <w:t>Sala de Juntas de la Dirección de Adquisiciones de la Oficialía Mayor de Gobierno, ubicada en el Tercer piso del Edificio del Poder Ejecutivo de Gobierno del Estado, Calzada Independencia #994, Centro Cívico de la Ciudad de Mexicali</w:t>
      </w:r>
      <w:r w:rsidRPr="008A5160">
        <w:rPr>
          <w:rFonts w:asciiTheme="minorHAnsi" w:hAnsiTheme="minorHAnsi" w:cstheme="minorHAnsi"/>
          <w:b/>
          <w:bCs/>
          <w:sz w:val="24"/>
          <w:szCs w:val="24"/>
          <w:lang w:val="es-MX"/>
        </w:rPr>
        <w:t xml:space="preserve"> </w:t>
      </w:r>
      <w:r w:rsidRPr="008A5160">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r w:rsidRPr="008A5160">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r w:rsidRPr="008A5160">
        <w:rPr>
          <w:rFonts w:asciiTheme="minorHAnsi" w:hAnsiTheme="minorHAnsi" w:cstheme="minorHAnsi"/>
          <w:szCs w:val="24"/>
        </w:rPr>
        <w:tab/>
        <w:t xml:space="preserve">De estimarlo necesario se podrá señalar nuevo lugar, fecha y hora en que se dará apertura a las propuestas económicas. </w:t>
      </w: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8A5160" w:rsidRDefault="0096162C" w:rsidP="0096162C">
      <w:pPr>
        <w:pStyle w:val="3"/>
        <w:ind w:left="720" w:right="-72" w:firstLine="0"/>
        <w:rPr>
          <w:rFonts w:asciiTheme="minorHAnsi" w:hAnsiTheme="minorHAnsi" w:cstheme="minorHAnsi"/>
          <w:sz w:val="24"/>
        </w:rPr>
      </w:pPr>
      <w:r w:rsidRPr="008A5160">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A5160">
        <w:rPr>
          <w:rFonts w:asciiTheme="minorHAnsi" w:hAnsiTheme="minorHAnsi" w:cstheme="minorHAnsi"/>
          <w:szCs w:val="24"/>
        </w:rPr>
        <w:t xml:space="preserve"> </w:t>
      </w:r>
      <w:r w:rsidRPr="008A5160">
        <w:rPr>
          <w:rFonts w:asciiTheme="minorHAnsi" w:hAnsiTheme="minorHAnsi" w:cstheme="minorHAnsi"/>
          <w:sz w:val="24"/>
        </w:rPr>
        <w:t xml:space="preserve">fijándose copia de dicha acta en el pizarrón de avisos instalado en </w:t>
      </w:r>
      <w:r w:rsidR="005218F7" w:rsidRPr="008A5160">
        <w:rPr>
          <w:rFonts w:asciiTheme="minorHAnsi" w:hAnsiTheme="minorHAnsi" w:cstheme="minorHAnsi"/>
          <w:sz w:val="24"/>
        </w:rPr>
        <w:t xml:space="preserve">la Dirección de Adquisiciones </w:t>
      </w:r>
      <w:r w:rsidRPr="008A5160">
        <w:rPr>
          <w:rFonts w:asciiTheme="minorHAnsi" w:hAnsiTheme="minorHAnsi" w:cstheme="minorHAnsi"/>
          <w:sz w:val="24"/>
        </w:rPr>
        <w:t xml:space="preserve">de “La Convocante” en el domicilio  ya indicado, </w:t>
      </w:r>
      <w:r w:rsidR="00AC2416" w:rsidRPr="008A5160">
        <w:rPr>
          <w:rFonts w:asciiTheme="minorHAnsi" w:hAnsiTheme="minorHAnsi" w:cstheme="minorHAnsi"/>
          <w:sz w:val="24"/>
        </w:rPr>
        <w:t>así mismo se publicará el mismo día en la página de compras de Gobierno del Estado: https://compras.ebajacalifornia.gob.mx, por un término no menor de cinco días hábiles</w:t>
      </w:r>
      <w:r w:rsidRPr="008A5160">
        <w:rPr>
          <w:rFonts w:asciiTheme="minorHAnsi" w:hAnsiTheme="minorHAnsi" w:cstheme="minorHAnsi"/>
          <w:sz w:val="24"/>
        </w:rPr>
        <w:t>; siendo de la exclusiva responsabilidad de los licitantes acudir a enterarse de su contenido y obtener copia de la misma. Dicho procedimiento sustituirá a la notificación personal.</w:t>
      </w: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r w:rsidRPr="008A5160">
        <w:rPr>
          <w:rFonts w:asciiTheme="minorHAnsi" w:hAnsiTheme="minorHAnsi" w:cstheme="minorHAnsi"/>
          <w:szCs w:val="24"/>
        </w:rPr>
        <w:tab/>
      </w: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r w:rsidRPr="008A5160">
        <w:rPr>
          <w:rFonts w:asciiTheme="minorHAnsi" w:hAnsiTheme="minorHAnsi" w:cstheme="minorHAnsi"/>
          <w:szCs w:val="24"/>
        </w:rPr>
        <w:tab/>
        <w:t>“</w:t>
      </w:r>
      <w:smartTag w:uri="urn:schemas-microsoft-com:office:smarttags" w:element="PersonName">
        <w:smartTagPr>
          <w:attr w:name="ProductID" w:val="La Convocante"/>
        </w:smartTagPr>
        <w:r w:rsidRPr="008A5160">
          <w:rPr>
            <w:rFonts w:asciiTheme="minorHAnsi" w:hAnsiTheme="minorHAnsi" w:cstheme="minorHAnsi"/>
            <w:szCs w:val="24"/>
          </w:rPr>
          <w:t>La Convocante</w:t>
        </w:r>
      </w:smartTag>
      <w:r w:rsidRPr="008A5160">
        <w:rPr>
          <w:rFonts w:asciiTheme="minorHAnsi" w:hAnsiTheme="minorHAnsi" w:cstheme="minorHAnsi"/>
          <w:szCs w:val="24"/>
        </w:rPr>
        <w:t>” procederá a realizar el análisis detallado de las propuestas técnicas aceptadas, debiendo dar a conocer el resultado a los licitantes en la segunda etapa, previo a la apertura de las propuestas económicas.</w:t>
      </w: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8A5160" w:rsidRDefault="0096162C" w:rsidP="00F905A2">
      <w:pPr>
        <w:pStyle w:val="Textodebloque"/>
        <w:tabs>
          <w:tab w:val="left" w:pos="1440"/>
        </w:tabs>
        <w:spacing w:line="240" w:lineRule="auto"/>
        <w:ind w:right="11"/>
        <w:rPr>
          <w:rFonts w:asciiTheme="minorHAnsi" w:hAnsiTheme="minorHAnsi" w:cstheme="minorHAnsi"/>
          <w:szCs w:val="24"/>
        </w:rPr>
      </w:pPr>
      <w:r w:rsidRPr="008A5160">
        <w:rPr>
          <w:rFonts w:asciiTheme="minorHAnsi" w:hAnsiTheme="minorHAnsi" w:cstheme="minorHAnsi"/>
          <w:szCs w:val="24"/>
        </w:rPr>
        <w:tab/>
        <w:t xml:space="preserve">El acto de presentación y apertura de proposiciones segunda etapa tendrá verificativo </w:t>
      </w:r>
      <w:r w:rsidRPr="008A5160">
        <w:rPr>
          <w:rFonts w:asciiTheme="minorHAnsi" w:hAnsiTheme="minorHAnsi" w:cstheme="minorHAnsi"/>
          <w:bCs/>
        </w:rPr>
        <w:t>a las</w:t>
      </w:r>
      <w:r w:rsidRPr="008A5160">
        <w:rPr>
          <w:rFonts w:asciiTheme="minorHAnsi" w:hAnsiTheme="minorHAnsi" w:cstheme="minorHAnsi"/>
          <w:b/>
        </w:rPr>
        <w:t xml:space="preserve"> </w:t>
      </w:r>
      <w:r w:rsidR="008C2027">
        <w:rPr>
          <w:rFonts w:asciiTheme="minorHAnsi" w:hAnsiTheme="minorHAnsi" w:cstheme="minorHAnsi"/>
          <w:b/>
        </w:rPr>
        <w:t>10:3</w:t>
      </w:r>
      <w:r w:rsidR="00AC503D">
        <w:rPr>
          <w:rFonts w:asciiTheme="minorHAnsi" w:hAnsiTheme="minorHAnsi" w:cstheme="minorHAnsi"/>
          <w:b/>
        </w:rPr>
        <w:t>0</w:t>
      </w:r>
      <w:r w:rsidR="00485287" w:rsidRPr="008A5160">
        <w:rPr>
          <w:rFonts w:asciiTheme="minorHAnsi" w:hAnsiTheme="minorHAnsi" w:cstheme="minorHAnsi"/>
          <w:b/>
        </w:rPr>
        <w:t xml:space="preserve"> horas del día </w:t>
      </w:r>
      <w:r w:rsidR="008C2027">
        <w:rPr>
          <w:rFonts w:asciiTheme="minorHAnsi" w:hAnsiTheme="minorHAnsi" w:cstheme="minorHAnsi"/>
          <w:b/>
        </w:rPr>
        <w:t>18</w:t>
      </w:r>
      <w:r w:rsidR="00F776DB" w:rsidRPr="008A5160">
        <w:rPr>
          <w:rFonts w:asciiTheme="minorHAnsi" w:hAnsiTheme="minorHAnsi" w:cstheme="minorHAnsi"/>
          <w:b/>
        </w:rPr>
        <w:t xml:space="preserve"> de </w:t>
      </w:r>
      <w:r w:rsidR="008C2027">
        <w:rPr>
          <w:rFonts w:asciiTheme="minorHAnsi" w:hAnsiTheme="minorHAnsi" w:cstheme="minorHAnsi"/>
          <w:b/>
        </w:rPr>
        <w:t>Diciembre de 2020</w:t>
      </w:r>
      <w:r w:rsidR="00485287" w:rsidRPr="008A5160">
        <w:rPr>
          <w:rFonts w:asciiTheme="minorHAnsi" w:hAnsiTheme="minorHAnsi" w:cstheme="minorHAnsi"/>
          <w:b/>
        </w:rPr>
        <w:t xml:space="preserve"> </w:t>
      </w:r>
      <w:r w:rsidRPr="008A5160">
        <w:rPr>
          <w:rFonts w:asciiTheme="minorHAnsi" w:hAnsiTheme="minorHAnsi" w:cstheme="minorHAnsi"/>
        </w:rPr>
        <w:t xml:space="preserve">en la </w:t>
      </w:r>
      <w:r w:rsidR="00AC2416" w:rsidRPr="008A5160">
        <w:rPr>
          <w:rFonts w:asciiTheme="minorHAnsi" w:hAnsiTheme="minorHAnsi" w:cstheme="minorHAnsi"/>
          <w:b/>
        </w:rPr>
        <w:t>Sala de Juntas de la Dirección de Adquisiciones de la Oficialía Mayor de Gobierno, ubicada en el Tercer piso del Edificio del Poder Ejecutivo de Gobierno del Estado, Calzada Independencia #994, Centro Cívico de la Ciudad de Mexicali, Baja California</w:t>
      </w:r>
      <w:r w:rsidRPr="008A5160">
        <w:rPr>
          <w:rFonts w:asciiTheme="minorHAnsi" w:hAnsiTheme="minorHAnsi" w:cstheme="minorHAnsi"/>
          <w:b/>
          <w:bCs/>
          <w:szCs w:val="24"/>
          <w:lang w:val="es-MX"/>
        </w:rPr>
        <w:t xml:space="preserve">. </w:t>
      </w:r>
      <w:r w:rsidRPr="008A5160">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8A5160" w:rsidRDefault="0096162C" w:rsidP="0096162C">
      <w:pPr>
        <w:pStyle w:val="3"/>
        <w:ind w:left="720" w:right="-72" w:firstLine="0"/>
        <w:rPr>
          <w:rFonts w:asciiTheme="minorHAnsi" w:hAnsiTheme="minorHAnsi" w:cstheme="minorHAnsi"/>
          <w:sz w:val="24"/>
        </w:rPr>
      </w:pPr>
      <w:r w:rsidRPr="008A5160">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A5160">
        <w:rPr>
          <w:rFonts w:asciiTheme="minorHAnsi" w:hAnsiTheme="minorHAnsi" w:cstheme="minorHAnsi"/>
          <w:szCs w:val="24"/>
        </w:rPr>
        <w:t xml:space="preserve"> </w:t>
      </w:r>
      <w:r w:rsidRPr="008A5160">
        <w:rPr>
          <w:rFonts w:asciiTheme="minorHAnsi" w:hAnsiTheme="minorHAnsi" w:cstheme="minorHAnsi"/>
          <w:sz w:val="24"/>
        </w:rPr>
        <w:t xml:space="preserve">fijándose copia de dicha acta en el pizarrón de avisos instalado en </w:t>
      </w:r>
      <w:r w:rsidR="005218F7" w:rsidRPr="008A5160">
        <w:rPr>
          <w:rFonts w:asciiTheme="minorHAnsi" w:hAnsiTheme="minorHAnsi" w:cstheme="minorHAnsi"/>
          <w:sz w:val="24"/>
        </w:rPr>
        <w:t>la Dirección de Adquisiciones</w:t>
      </w:r>
      <w:r w:rsidRPr="008A5160">
        <w:rPr>
          <w:rFonts w:asciiTheme="minorHAnsi" w:hAnsiTheme="minorHAnsi" w:cstheme="minorHAnsi"/>
          <w:sz w:val="24"/>
        </w:rPr>
        <w:t xml:space="preserve"> de “La Convocante” en el domicilio  ya indicado, </w:t>
      </w:r>
      <w:r w:rsidR="00AC2416" w:rsidRPr="008A5160">
        <w:rPr>
          <w:rFonts w:asciiTheme="minorHAnsi" w:hAnsiTheme="minorHAnsi" w:cstheme="minorHAnsi"/>
          <w:sz w:val="24"/>
        </w:rPr>
        <w:t xml:space="preserve">así mismo se publicará el mismo día en la página de internet de Gobierno del Estado: </w:t>
      </w:r>
      <w:hyperlink r:id="rId10" w:history="1">
        <w:r w:rsidR="00AC2416" w:rsidRPr="008A5160">
          <w:rPr>
            <w:rStyle w:val="Hipervnculo"/>
            <w:rFonts w:asciiTheme="minorHAnsi" w:hAnsiTheme="minorHAnsi" w:cstheme="minorHAnsi"/>
            <w:sz w:val="24"/>
          </w:rPr>
          <w:t>https://compras.ebajacalifornia.gob.mx</w:t>
        </w:r>
      </w:hyperlink>
      <w:r w:rsidR="00AC2416" w:rsidRPr="008A5160">
        <w:rPr>
          <w:rFonts w:asciiTheme="minorHAnsi" w:hAnsiTheme="minorHAnsi" w:cstheme="minorHAnsi"/>
          <w:sz w:val="24"/>
        </w:rPr>
        <w:t xml:space="preserve"> </w:t>
      </w:r>
      <w:r w:rsidRPr="008A5160">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8A5160" w:rsidRDefault="0096162C" w:rsidP="0096162C">
      <w:pPr>
        <w:pStyle w:val="3"/>
        <w:ind w:left="720" w:right="-72" w:firstLine="0"/>
        <w:rPr>
          <w:rFonts w:asciiTheme="minorHAnsi" w:hAnsiTheme="minorHAnsi" w:cstheme="minorHAnsi"/>
          <w:sz w:val="24"/>
        </w:rPr>
      </w:pPr>
    </w:p>
    <w:p w:rsidR="0096162C" w:rsidRPr="008A5160" w:rsidRDefault="0096162C" w:rsidP="0096162C">
      <w:pPr>
        <w:pStyle w:val="Textodebloque"/>
        <w:tabs>
          <w:tab w:val="left" w:pos="1440"/>
        </w:tabs>
        <w:spacing w:line="240" w:lineRule="auto"/>
        <w:ind w:right="11"/>
        <w:rPr>
          <w:rFonts w:asciiTheme="minorHAnsi" w:hAnsiTheme="minorHAnsi" w:cstheme="minorHAnsi"/>
          <w:szCs w:val="24"/>
        </w:rPr>
      </w:pPr>
      <w:r w:rsidRPr="008A5160">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8A5160" w:rsidRDefault="0096162C" w:rsidP="0096162C">
      <w:pPr>
        <w:pStyle w:val="3"/>
        <w:ind w:left="720" w:right="-72" w:firstLine="0"/>
        <w:rPr>
          <w:rFonts w:asciiTheme="minorHAnsi" w:hAnsiTheme="minorHAnsi" w:cstheme="minorHAnsi"/>
          <w:sz w:val="24"/>
          <w:szCs w:val="24"/>
        </w:rPr>
      </w:pPr>
    </w:p>
    <w:p w:rsidR="0096162C" w:rsidRPr="008A5160" w:rsidRDefault="0096162C" w:rsidP="0096162C">
      <w:pPr>
        <w:pStyle w:val="3"/>
        <w:ind w:left="720" w:right="18" w:firstLine="0"/>
        <w:rPr>
          <w:rFonts w:asciiTheme="minorHAnsi" w:hAnsiTheme="minorHAnsi" w:cstheme="minorHAnsi"/>
          <w:sz w:val="24"/>
        </w:rPr>
      </w:pPr>
      <w:r w:rsidRPr="008A5160">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8A5160">
        <w:rPr>
          <w:rFonts w:asciiTheme="minorHAnsi" w:hAnsiTheme="minorHAnsi" w:cstheme="minorHAnsi"/>
          <w:sz w:val="24"/>
        </w:rPr>
        <w:t>artículo</w:t>
      </w:r>
      <w:r w:rsidRPr="008A5160">
        <w:rPr>
          <w:rFonts w:asciiTheme="minorHAnsi" w:hAnsiTheme="minorHAnsi" w:cstheme="minorHAnsi"/>
          <w:sz w:val="24"/>
        </w:rPr>
        <w:t xml:space="preserve"> 33 de “La Ley” mismo que servirá como fundamento al fallo del procedimiento.</w:t>
      </w:r>
    </w:p>
    <w:p w:rsidR="008B7718" w:rsidRPr="008A5160" w:rsidRDefault="008B7718" w:rsidP="0096162C">
      <w:pPr>
        <w:pStyle w:val="3"/>
        <w:tabs>
          <w:tab w:val="left" w:pos="1620"/>
        </w:tabs>
        <w:ind w:left="720" w:firstLine="0"/>
        <w:rPr>
          <w:rFonts w:asciiTheme="minorHAnsi" w:hAnsiTheme="minorHAnsi" w:cstheme="minorHAnsi"/>
          <w:bCs/>
          <w:sz w:val="24"/>
        </w:rPr>
      </w:pPr>
    </w:p>
    <w:p w:rsidR="0096162C" w:rsidRPr="008A5160" w:rsidRDefault="0096162C" w:rsidP="00485287">
      <w:pPr>
        <w:pStyle w:val="3"/>
        <w:tabs>
          <w:tab w:val="left" w:pos="1620"/>
        </w:tabs>
        <w:ind w:left="720" w:firstLine="0"/>
        <w:rPr>
          <w:rFonts w:asciiTheme="minorHAnsi" w:hAnsiTheme="minorHAnsi" w:cstheme="minorHAnsi"/>
          <w:bCs/>
          <w:sz w:val="24"/>
        </w:rPr>
      </w:pPr>
      <w:r w:rsidRPr="008A5160">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8A5160">
        <w:rPr>
          <w:rFonts w:asciiTheme="minorHAnsi" w:hAnsiTheme="minorHAnsi" w:cstheme="minorHAnsi"/>
          <w:bCs/>
          <w:sz w:val="24"/>
        </w:rPr>
        <w:t>.</w:t>
      </w:r>
      <w:r w:rsidRPr="008A5160">
        <w:rPr>
          <w:rFonts w:asciiTheme="minorHAnsi" w:hAnsiTheme="minorHAnsi" w:cstheme="minorHAnsi"/>
          <w:bCs/>
          <w:sz w:val="24"/>
        </w:rPr>
        <w:tab/>
        <w:t xml:space="preserve">  </w:t>
      </w:r>
    </w:p>
    <w:p w:rsidR="00EC72BE" w:rsidRDefault="00EC72BE" w:rsidP="00485287">
      <w:pPr>
        <w:pStyle w:val="3"/>
        <w:tabs>
          <w:tab w:val="left" w:pos="1620"/>
        </w:tabs>
        <w:rPr>
          <w:rFonts w:asciiTheme="minorHAnsi" w:hAnsiTheme="minorHAnsi" w:cstheme="minorHAnsi"/>
          <w:bCs/>
          <w:sz w:val="24"/>
        </w:rPr>
      </w:pPr>
    </w:p>
    <w:p w:rsidR="003E3D9A" w:rsidRPr="008A5160" w:rsidRDefault="003E3D9A" w:rsidP="00485287">
      <w:pPr>
        <w:pStyle w:val="3"/>
        <w:tabs>
          <w:tab w:val="left" w:pos="1620"/>
        </w:tabs>
        <w:rPr>
          <w:rFonts w:asciiTheme="minorHAnsi" w:hAnsiTheme="minorHAnsi" w:cstheme="minorHAnsi"/>
          <w:bCs/>
          <w:sz w:val="24"/>
        </w:rPr>
      </w:pPr>
    </w:p>
    <w:p w:rsidR="008575ED" w:rsidRPr="008A5160" w:rsidRDefault="001B4628" w:rsidP="00485287">
      <w:pPr>
        <w:pStyle w:val="2"/>
        <w:ind w:left="720"/>
        <w:rPr>
          <w:rFonts w:asciiTheme="minorHAnsi" w:hAnsiTheme="minorHAnsi" w:cstheme="minorHAnsi"/>
          <w:b/>
          <w:sz w:val="24"/>
        </w:rPr>
      </w:pPr>
      <w:r w:rsidRPr="008A5160">
        <w:rPr>
          <w:rFonts w:asciiTheme="minorHAnsi" w:hAnsiTheme="minorHAnsi" w:cstheme="minorHAnsi"/>
          <w:b/>
          <w:sz w:val="24"/>
        </w:rPr>
        <w:t>9</w:t>
      </w:r>
      <w:r w:rsidR="008575ED" w:rsidRPr="008A5160">
        <w:rPr>
          <w:rFonts w:asciiTheme="minorHAnsi" w:hAnsiTheme="minorHAnsi" w:cstheme="minorHAnsi"/>
          <w:b/>
          <w:sz w:val="24"/>
        </w:rPr>
        <w:t>.</w:t>
      </w:r>
      <w:r w:rsidR="001A58AE" w:rsidRPr="008A5160">
        <w:rPr>
          <w:rFonts w:asciiTheme="minorHAnsi" w:hAnsiTheme="minorHAnsi" w:cstheme="minorHAnsi"/>
          <w:b/>
          <w:sz w:val="24"/>
        </w:rPr>
        <w:t xml:space="preserve"> </w:t>
      </w:r>
      <w:r w:rsidR="008575ED" w:rsidRPr="008A5160">
        <w:rPr>
          <w:rFonts w:asciiTheme="minorHAnsi" w:hAnsiTheme="minorHAnsi" w:cstheme="minorHAnsi"/>
          <w:b/>
          <w:sz w:val="24"/>
        </w:rPr>
        <w:t xml:space="preserve"> </w:t>
      </w:r>
      <w:r w:rsidR="00AF0D98" w:rsidRPr="008A5160">
        <w:rPr>
          <w:rFonts w:asciiTheme="minorHAnsi" w:hAnsiTheme="minorHAnsi" w:cstheme="minorHAnsi"/>
          <w:b/>
          <w:sz w:val="24"/>
        </w:rPr>
        <w:t>CRITERIOS DE EVALUACIÓN DE LAS PROPUESTAS:</w:t>
      </w:r>
    </w:p>
    <w:p w:rsidR="008575ED" w:rsidRPr="008A5160" w:rsidRDefault="008575ED" w:rsidP="00485287">
      <w:pPr>
        <w:pStyle w:val="3"/>
        <w:ind w:left="720"/>
        <w:rPr>
          <w:rFonts w:asciiTheme="minorHAnsi" w:hAnsiTheme="minorHAnsi" w:cstheme="minorHAnsi"/>
          <w:sz w:val="24"/>
        </w:rPr>
      </w:pPr>
    </w:p>
    <w:p w:rsidR="00DD53B8" w:rsidRPr="008A5160" w:rsidRDefault="008575ED" w:rsidP="00485287">
      <w:pPr>
        <w:pStyle w:val="4"/>
        <w:tabs>
          <w:tab w:val="left" w:pos="540"/>
          <w:tab w:val="left" w:pos="1350"/>
        </w:tabs>
        <w:ind w:left="720" w:firstLine="0"/>
        <w:jc w:val="both"/>
        <w:rPr>
          <w:rFonts w:asciiTheme="minorHAnsi" w:hAnsiTheme="minorHAnsi" w:cstheme="minorHAnsi"/>
          <w:b w:val="0"/>
          <w:sz w:val="24"/>
        </w:rPr>
      </w:pPr>
      <w:r w:rsidRPr="008A5160">
        <w:rPr>
          <w:rFonts w:asciiTheme="minorHAnsi" w:hAnsiTheme="minorHAnsi" w:cstheme="minorHAnsi"/>
          <w:b w:val="0"/>
          <w:sz w:val="24"/>
        </w:rPr>
        <w:t xml:space="preserve">Una vez </w:t>
      </w:r>
      <w:r w:rsidR="00AF0D98" w:rsidRPr="008A5160">
        <w:rPr>
          <w:rFonts w:asciiTheme="minorHAnsi" w:hAnsiTheme="minorHAnsi" w:cstheme="minorHAnsi"/>
          <w:b w:val="0"/>
          <w:sz w:val="24"/>
        </w:rPr>
        <w:t>realizada</w:t>
      </w:r>
      <w:r w:rsidRPr="008A5160">
        <w:rPr>
          <w:rFonts w:asciiTheme="minorHAnsi" w:hAnsiTheme="minorHAnsi" w:cstheme="minorHAnsi"/>
          <w:b w:val="0"/>
          <w:sz w:val="24"/>
        </w:rPr>
        <w:t xml:space="preserve"> la </w:t>
      </w:r>
      <w:r w:rsidR="00AF0D98" w:rsidRPr="008A5160">
        <w:rPr>
          <w:rFonts w:asciiTheme="minorHAnsi" w:hAnsiTheme="minorHAnsi" w:cstheme="minorHAnsi"/>
          <w:b w:val="0"/>
          <w:sz w:val="24"/>
        </w:rPr>
        <w:t>revisión cuantitativa</w:t>
      </w:r>
      <w:r w:rsidRPr="008A5160">
        <w:rPr>
          <w:rFonts w:asciiTheme="minorHAnsi" w:hAnsiTheme="minorHAnsi" w:cstheme="minorHAnsi"/>
          <w:b w:val="0"/>
          <w:sz w:val="24"/>
        </w:rPr>
        <w:t xml:space="preserve"> de las propuestas </w:t>
      </w:r>
      <w:r w:rsidR="001A58AE" w:rsidRPr="008A5160">
        <w:rPr>
          <w:rFonts w:asciiTheme="minorHAnsi" w:hAnsiTheme="minorHAnsi" w:cstheme="minorHAnsi"/>
          <w:b w:val="0"/>
          <w:sz w:val="24"/>
        </w:rPr>
        <w:t>“</w:t>
      </w:r>
      <w:smartTag w:uri="urn:schemas-microsoft-com:office:smarttags" w:element="PersonName">
        <w:smartTagPr>
          <w:attr w:name="ProductID" w:val="La Convocante"/>
        </w:smartTagPr>
        <w:r w:rsidR="001A58AE" w:rsidRPr="008A5160">
          <w:rPr>
            <w:rFonts w:asciiTheme="minorHAnsi" w:hAnsiTheme="minorHAnsi" w:cstheme="minorHAnsi"/>
            <w:b w:val="0"/>
            <w:sz w:val="24"/>
          </w:rPr>
          <w:t>La Convocante</w:t>
        </w:r>
      </w:smartTag>
      <w:r w:rsidR="001A58AE" w:rsidRPr="008A5160">
        <w:rPr>
          <w:rFonts w:asciiTheme="minorHAnsi" w:hAnsiTheme="minorHAnsi" w:cstheme="minorHAnsi"/>
          <w:b w:val="0"/>
          <w:sz w:val="24"/>
        </w:rPr>
        <w:t>”</w:t>
      </w:r>
      <w:r w:rsidRPr="008A5160">
        <w:rPr>
          <w:rFonts w:asciiTheme="minorHAnsi" w:hAnsiTheme="minorHAnsi" w:cstheme="minorHAnsi"/>
          <w:b w:val="0"/>
          <w:sz w:val="24"/>
        </w:rPr>
        <w:t xml:space="preserve"> procederá a realizar el análisis </w:t>
      </w:r>
      <w:r w:rsidR="00AF0D98" w:rsidRPr="008A5160">
        <w:rPr>
          <w:rFonts w:asciiTheme="minorHAnsi" w:hAnsiTheme="minorHAnsi" w:cstheme="minorHAnsi"/>
          <w:b w:val="0"/>
          <w:sz w:val="24"/>
        </w:rPr>
        <w:t xml:space="preserve">detallado </w:t>
      </w:r>
      <w:r w:rsidRPr="008A5160">
        <w:rPr>
          <w:rFonts w:asciiTheme="minorHAnsi" w:hAnsiTheme="minorHAnsi" w:cstheme="minorHAnsi"/>
          <w:b w:val="0"/>
          <w:sz w:val="24"/>
        </w:rPr>
        <w:t xml:space="preserve">de las propuestas aceptadas </w:t>
      </w:r>
      <w:r w:rsidR="007A0AEE" w:rsidRPr="008A5160">
        <w:rPr>
          <w:rFonts w:asciiTheme="minorHAnsi" w:hAnsiTheme="minorHAnsi" w:cstheme="minorHAnsi"/>
          <w:b w:val="0"/>
          <w:sz w:val="24"/>
        </w:rPr>
        <w:t>de acuerdo a los siguientes criterios de evaluación:</w:t>
      </w:r>
    </w:p>
    <w:p w:rsidR="007A0AEE" w:rsidRPr="008A5160" w:rsidRDefault="007A0AEE" w:rsidP="00485287">
      <w:pPr>
        <w:pStyle w:val="4"/>
        <w:tabs>
          <w:tab w:val="left" w:pos="540"/>
          <w:tab w:val="left" w:pos="1350"/>
        </w:tabs>
        <w:ind w:left="720" w:firstLine="0"/>
        <w:jc w:val="both"/>
        <w:rPr>
          <w:rFonts w:asciiTheme="minorHAnsi" w:hAnsiTheme="minorHAnsi" w:cstheme="minorHAnsi"/>
          <w:b w:val="0"/>
          <w:sz w:val="24"/>
        </w:rPr>
      </w:pPr>
    </w:p>
    <w:p w:rsidR="00A150C9" w:rsidRPr="008A5160" w:rsidRDefault="00C650D1" w:rsidP="00485287">
      <w:pPr>
        <w:pStyle w:val="Sangradetextonormal"/>
        <w:numPr>
          <w:ilvl w:val="0"/>
          <w:numId w:val="14"/>
        </w:numPr>
        <w:tabs>
          <w:tab w:val="clear" w:pos="720"/>
          <w:tab w:val="left" w:pos="993"/>
        </w:tabs>
        <w:spacing w:line="240" w:lineRule="auto"/>
        <w:ind w:hanging="11"/>
        <w:rPr>
          <w:rFonts w:asciiTheme="minorHAnsi" w:hAnsiTheme="minorHAnsi" w:cstheme="minorHAnsi"/>
          <w:b w:val="0"/>
          <w:color w:val="000000"/>
          <w:sz w:val="24"/>
          <w:szCs w:val="24"/>
        </w:rPr>
      </w:pPr>
      <w:r w:rsidRPr="008A5160">
        <w:rPr>
          <w:rFonts w:asciiTheme="minorHAnsi" w:hAnsiTheme="minorHAnsi" w:cstheme="minorHAnsi"/>
          <w:b w:val="0"/>
          <w:color w:val="000000"/>
          <w:sz w:val="24"/>
          <w:szCs w:val="24"/>
        </w:rPr>
        <w:t xml:space="preserve">   </w:t>
      </w:r>
      <w:r w:rsidR="005218F7" w:rsidRPr="008A5160">
        <w:rPr>
          <w:rFonts w:asciiTheme="minorHAnsi" w:hAnsiTheme="minorHAnsi" w:cstheme="minorHAnsi"/>
          <w:color w:val="000000"/>
          <w:sz w:val="24"/>
          <w:szCs w:val="24"/>
        </w:rPr>
        <w:t>REVISIÓN DOCUMENTAL</w:t>
      </w:r>
      <w:r w:rsidR="005218F7" w:rsidRPr="008A5160">
        <w:rPr>
          <w:rFonts w:asciiTheme="minorHAnsi" w:hAnsiTheme="minorHAnsi" w:cstheme="minorHAnsi"/>
          <w:b w:val="0"/>
          <w:color w:val="000000"/>
          <w:sz w:val="24"/>
          <w:szCs w:val="24"/>
        </w:rPr>
        <w:t xml:space="preserve">.- </w:t>
      </w:r>
      <w:r w:rsidR="00A150C9" w:rsidRPr="008A5160">
        <w:rPr>
          <w:rFonts w:asciiTheme="minorHAnsi" w:hAnsiTheme="minorHAnsi" w:cstheme="minorHAnsi"/>
          <w:b w:val="0"/>
          <w:color w:val="000000"/>
          <w:sz w:val="24"/>
          <w:szCs w:val="24"/>
        </w:rPr>
        <w:t>Verificación  de</w:t>
      </w:r>
      <w:r w:rsidR="008E4ABF" w:rsidRPr="008A5160">
        <w:rPr>
          <w:rFonts w:asciiTheme="minorHAnsi" w:hAnsiTheme="minorHAnsi" w:cstheme="minorHAnsi"/>
          <w:b w:val="0"/>
          <w:color w:val="000000"/>
          <w:sz w:val="24"/>
          <w:szCs w:val="24"/>
        </w:rPr>
        <w:t xml:space="preserve"> </w:t>
      </w:r>
      <w:r w:rsidR="00A150C9" w:rsidRPr="008A5160">
        <w:rPr>
          <w:rFonts w:asciiTheme="minorHAnsi" w:hAnsiTheme="minorHAnsi" w:cstheme="minorHAnsi"/>
          <w:b w:val="0"/>
          <w:color w:val="000000"/>
          <w:sz w:val="24"/>
          <w:szCs w:val="24"/>
        </w:rPr>
        <w:t>l</w:t>
      </w:r>
      <w:r w:rsidR="008E4ABF" w:rsidRPr="008A5160">
        <w:rPr>
          <w:rFonts w:asciiTheme="minorHAnsi" w:hAnsiTheme="minorHAnsi" w:cstheme="minorHAnsi"/>
          <w:b w:val="0"/>
          <w:color w:val="000000"/>
          <w:sz w:val="24"/>
          <w:szCs w:val="24"/>
        </w:rPr>
        <w:t xml:space="preserve">a información contenida </w:t>
      </w:r>
      <w:r w:rsidR="00A150C9" w:rsidRPr="008A5160">
        <w:rPr>
          <w:rFonts w:asciiTheme="minorHAnsi" w:hAnsiTheme="minorHAnsi" w:cstheme="minorHAnsi"/>
          <w:b w:val="0"/>
          <w:color w:val="000000"/>
          <w:sz w:val="24"/>
          <w:szCs w:val="24"/>
        </w:rPr>
        <w:t>e</w:t>
      </w:r>
      <w:r w:rsidR="008E4ABF" w:rsidRPr="008A5160">
        <w:rPr>
          <w:rFonts w:asciiTheme="minorHAnsi" w:hAnsiTheme="minorHAnsi" w:cstheme="minorHAnsi"/>
          <w:b w:val="0"/>
          <w:color w:val="000000"/>
          <w:sz w:val="24"/>
          <w:szCs w:val="24"/>
        </w:rPr>
        <w:t>n</w:t>
      </w:r>
      <w:r w:rsidR="00A150C9" w:rsidRPr="008A5160">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8A5160" w:rsidRDefault="00C415E1" w:rsidP="00485287">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8A5160" w:rsidRDefault="00C650D1" w:rsidP="00485287">
      <w:pPr>
        <w:pStyle w:val="Sangradetextonormal"/>
        <w:numPr>
          <w:ilvl w:val="0"/>
          <w:numId w:val="14"/>
        </w:numPr>
        <w:tabs>
          <w:tab w:val="clear" w:pos="720"/>
          <w:tab w:val="left" w:pos="993"/>
        </w:tabs>
        <w:spacing w:line="240" w:lineRule="auto"/>
        <w:ind w:hanging="11"/>
        <w:rPr>
          <w:rFonts w:asciiTheme="minorHAnsi" w:hAnsiTheme="minorHAnsi" w:cstheme="minorHAnsi"/>
          <w:b w:val="0"/>
          <w:color w:val="000000"/>
          <w:sz w:val="24"/>
          <w:szCs w:val="24"/>
        </w:rPr>
      </w:pPr>
      <w:r w:rsidRPr="008A5160">
        <w:rPr>
          <w:rFonts w:asciiTheme="minorHAnsi" w:hAnsiTheme="minorHAnsi" w:cstheme="minorHAnsi"/>
          <w:b w:val="0"/>
          <w:color w:val="000000"/>
          <w:sz w:val="24"/>
          <w:szCs w:val="24"/>
        </w:rPr>
        <w:t xml:space="preserve">  </w:t>
      </w:r>
      <w:r w:rsidR="005218F7" w:rsidRPr="008A5160">
        <w:rPr>
          <w:rFonts w:asciiTheme="minorHAnsi" w:hAnsiTheme="minorHAnsi" w:cstheme="minorHAnsi"/>
          <w:color w:val="000000"/>
          <w:sz w:val="24"/>
          <w:szCs w:val="24"/>
        </w:rPr>
        <w:t>VERIFICACIÓN DE LA PROPUESTA TÉCNICA DETALLADA</w:t>
      </w:r>
      <w:r w:rsidR="00F776DB" w:rsidRPr="008A5160">
        <w:rPr>
          <w:rFonts w:asciiTheme="minorHAnsi" w:hAnsiTheme="minorHAnsi" w:cstheme="minorHAnsi"/>
          <w:b w:val="0"/>
          <w:color w:val="000000"/>
          <w:sz w:val="24"/>
          <w:szCs w:val="24"/>
        </w:rPr>
        <w:t xml:space="preserve">, </w:t>
      </w:r>
      <w:r w:rsidR="00C415E1" w:rsidRPr="008A5160">
        <w:rPr>
          <w:rFonts w:asciiTheme="minorHAnsi" w:hAnsiTheme="minorHAnsi" w:cstheme="minorHAnsi"/>
          <w:b w:val="0"/>
          <w:color w:val="000000"/>
          <w:sz w:val="24"/>
          <w:szCs w:val="24"/>
        </w:rPr>
        <w:t xml:space="preserve">los catálogos </w:t>
      </w:r>
      <w:r w:rsidR="00F776DB" w:rsidRPr="008A5160">
        <w:rPr>
          <w:rFonts w:asciiTheme="minorHAnsi" w:hAnsiTheme="minorHAnsi" w:cstheme="minorHAnsi"/>
          <w:b w:val="0"/>
          <w:color w:val="000000"/>
          <w:sz w:val="24"/>
          <w:szCs w:val="24"/>
        </w:rPr>
        <w:t xml:space="preserve">y muestras físicas </w:t>
      </w:r>
      <w:r w:rsidR="00485287" w:rsidRPr="008A5160">
        <w:rPr>
          <w:rFonts w:asciiTheme="minorHAnsi" w:hAnsiTheme="minorHAnsi" w:cstheme="minorHAnsi"/>
          <w:b w:val="0"/>
          <w:color w:val="000000"/>
          <w:sz w:val="24"/>
          <w:szCs w:val="24"/>
        </w:rPr>
        <w:t>presentado</w:t>
      </w:r>
      <w:r w:rsidR="00C415E1" w:rsidRPr="008A5160">
        <w:rPr>
          <w:rFonts w:asciiTheme="minorHAnsi" w:hAnsiTheme="minorHAnsi" w:cstheme="minorHAnsi"/>
          <w:b w:val="0"/>
          <w:color w:val="000000"/>
          <w:sz w:val="24"/>
          <w:szCs w:val="24"/>
        </w:rPr>
        <w:t xml:space="preserve">s con relación a </w:t>
      </w:r>
      <w:r w:rsidR="00A150C9" w:rsidRPr="008A5160">
        <w:rPr>
          <w:rFonts w:asciiTheme="minorHAnsi" w:hAnsiTheme="minorHAnsi" w:cstheme="minorHAnsi"/>
          <w:b w:val="0"/>
          <w:color w:val="000000"/>
          <w:sz w:val="24"/>
          <w:szCs w:val="24"/>
        </w:rPr>
        <w:t xml:space="preserve">los </w:t>
      </w:r>
      <w:r w:rsidR="008F3857" w:rsidRPr="008A5160">
        <w:rPr>
          <w:rFonts w:asciiTheme="minorHAnsi" w:hAnsiTheme="minorHAnsi" w:cstheme="minorHAnsi"/>
          <w:b w:val="0"/>
          <w:color w:val="000000"/>
          <w:sz w:val="24"/>
          <w:szCs w:val="24"/>
        </w:rPr>
        <w:t>bienes</w:t>
      </w:r>
      <w:r w:rsidR="00A150C9" w:rsidRPr="008A5160">
        <w:rPr>
          <w:rFonts w:asciiTheme="minorHAnsi" w:hAnsiTheme="minorHAnsi" w:cstheme="minorHAnsi"/>
          <w:b w:val="0"/>
          <w:color w:val="000000"/>
          <w:sz w:val="24"/>
          <w:szCs w:val="24"/>
        </w:rPr>
        <w:t xml:space="preserve"> ofertados, a efecto de verificar que cumplan con las especificac</w:t>
      </w:r>
      <w:r w:rsidR="00C415E1" w:rsidRPr="008A5160">
        <w:rPr>
          <w:rFonts w:asciiTheme="minorHAnsi" w:hAnsiTheme="minorHAnsi" w:cstheme="minorHAnsi"/>
          <w:b w:val="0"/>
          <w:color w:val="000000"/>
          <w:sz w:val="24"/>
          <w:szCs w:val="24"/>
        </w:rPr>
        <w:t xml:space="preserve">iones y condiciones solicitadas, entendiéndose como estas últimas </w:t>
      </w:r>
      <w:r w:rsidR="00A150C9" w:rsidRPr="008A5160">
        <w:rPr>
          <w:rFonts w:asciiTheme="minorHAnsi" w:hAnsiTheme="minorHAnsi" w:cstheme="minorHAnsi"/>
          <w:b w:val="0"/>
          <w:color w:val="000000"/>
          <w:sz w:val="24"/>
          <w:szCs w:val="24"/>
        </w:rPr>
        <w:t>los elementos de oportunidad</w:t>
      </w:r>
      <w:r w:rsidR="00F905A2" w:rsidRPr="008A5160">
        <w:rPr>
          <w:rFonts w:asciiTheme="minorHAnsi" w:hAnsiTheme="minorHAnsi" w:cstheme="minorHAnsi"/>
          <w:b w:val="0"/>
          <w:color w:val="000000"/>
          <w:sz w:val="24"/>
          <w:szCs w:val="24"/>
        </w:rPr>
        <w:t>, calidad y</w:t>
      </w:r>
      <w:r w:rsidR="00A150C9" w:rsidRPr="008A5160">
        <w:rPr>
          <w:rFonts w:asciiTheme="minorHAnsi" w:hAnsiTheme="minorHAnsi" w:cstheme="minorHAnsi"/>
          <w:b w:val="0"/>
          <w:color w:val="000000"/>
          <w:sz w:val="24"/>
          <w:szCs w:val="24"/>
        </w:rPr>
        <w:t xml:space="preserve"> garantías</w:t>
      </w:r>
      <w:r w:rsidR="00C415E1" w:rsidRPr="008A5160">
        <w:rPr>
          <w:rFonts w:asciiTheme="minorHAnsi" w:hAnsiTheme="minorHAnsi" w:cstheme="minorHAnsi"/>
          <w:b w:val="0"/>
          <w:color w:val="000000"/>
          <w:sz w:val="24"/>
          <w:szCs w:val="24"/>
        </w:rPr>
        <w:t xml:space="preserve"> de los bienes</w:t>
      </w:r>
      <w:r w:rsidR="000F40BF" w:rsidRPr="008A5160">
        <w:rPr>
          <w:rFonts w:asciiTheme="minorHAnsi" w:hAnsiTheme="minorHAnsi" w:cstheme="minorHAnsi"/>
          <w:b w:val="0"/>
          <w:color w:val="000000"/>
          <w:sz w:val="24"/>
          <w:szCs w:val="24"/>
        </w:rPr>
        <w:t xml:space="preserve"> a </w:t>
      </w:r>
      <w:r w:rsidR="00485287" w:rsidRPr="008A5160">
        <w:rPr>
          <w:rFonts w:asciiTheme="minorHAnsi" w:hAnsiTheme="minorHAnsi" w:cstheme="minorHAnsi"/>
          <w:b w:val="0"/>
          <w:color w:val="000000"/>
          <w:sz w:val="24"/>
          <w:szCs w:val="24"/>
        </w:rPr>
        <w:t>adquiri</w:t>
      </w:r>
      <w:r w:rsidR="000F40BF" w:rsidRPr="008A5160">
        <w:rPr>
          <w:rFonts w:asciiTheme="minorHAnsi" w:hAnsiTheme="minorHAnsi" w:cstheme="minorHAnsi"/>
          <w:b w:val="0"/>
          <w:color w:val="000000"/>
          <w:sz w:val="24"/>
          <w:szCs w:val="24"/>
        </w:rPr>
        <w:t>r.</w:t>
      </w:r>
    </w:p>
    <w:p w:rsidR="00F905A2" w:rsidRPr="008A5160" w:rsidRDefault="00F905A2" w:rsidP="002E5D81">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7A0AEE" w:rsidRPr="008A5160" w:rsidRDefault="00C650D1" w:rsidP="002E5D81">
      <w:pPr>
        <w:pStyle w:val="Sangradetextonormal"/>
        <w:numPr>
          <w:ilvl w:val="0"/>
          <w:numId w:val="14"/>
        </w:numPr>
        <w:tabs>
          <w:tab w:val="clear" w:pos="720"/>
          <w:tab w:val="left" w:pos="993"/>
        </w:tabs>
        <w:spacing w:line="240" w:lineRule="auto"/>
        <w:ind w:hanging="11"/>
        <w:rPr>
          <w:rFonts w:asciiTheme="minorHAnsi" w:hAnsiTheme="minorHAnsi" w:cstheme="minorHAnsi"/>
          <w:b w:val="0"/>
          <w:color w:val="333333"/>
          <w:sz w:val="24"/>
          <w:szCs w:val="24"/>
        </w:rPr>
      </w:pPr>
      <w:r w:rsidRPr="008A5160">
        <w:rPr>
          <w:rFonts w:asciiTheme="minorHAnsi" w:hAnsiTheme="minorHAnsi" w:cstheme="minorHAnsi"/>
          <w:b w:val="0"/>
          <w:sz w:val="24"/>
          <w:szCs w:val="24"/>
        </w:rPr>
        <w:t xml:space="preserve">   </w:t>
      </w:r>
      <w:r w:rsidR="005218F7" w:rsidRPr="008A5160">
        <w:rPr>
          <w:rFonts w:asciiTheme="minorHAnsi" w:hAnsiTheme="minorHAnsi" w:cstheme="minorHAnsi"/>
          <w:sz w:val="24"/>
          <w:szCs w:val="24"/>
        </w:rPr>
        <w:t xml:space="preserve">ANÁLISIS DE LOS PRECIOS OFERTADOS.- </w:t>
      </w:r>
      <w:r w:rsidR="00C415E1" w:rsidRPr="008A5160">
        <w:rPr>
          <w:rFonts w:asciiTheme="minorHAnsi" w:hAnsiTheme="minorHAnsi" w:cstheme="minorHAnsi"/>
          <w:b w:val="0"/>
          <w:sz w:val="24"/>
          <w:szCs w:val="24"/>
        </w:rPr>
        <w:t>E</w:t>
      </w:r>
      <w:r w:rsidR="00A150C9" w:rsidRPr="008A5160">
        <w:rPr>
          <w:rFonts w:asciiTheme="minorHAnsi" w:hAnsiTheme="minorHAnsi" w:cstheme="minorHAnsi"/>
          <w:b w:val="0"/>
          <w:sz w:val="24"/>
          <w:szCs w:val="24"/>
        </w:rPr>
        <w:t>n términos del</w:t>
      </w:r>
      <w:r w:rsidR="001C6562" w:rsidRPr="008A5160">
        <w:rPr>
          <w:rFonts w:asciiTheme="minorHAnsi" w:hAnsiTheme="minorHAnsi" w:cstheme="minorHAnsi"/>
          <w:b w:val="0"/>
          <w:sz w:val="24"/>
          <w:szCs w:val="24"/>
        </w:rPr>
        <w:t xml:space="preserve"> presupuesto</w:t>
      </w:r>
      <w:r w:rsidR="00A150C9" w:rsidRPr="008A5160">
        <w:rPr>
          <w:rFonts w:asciiTheme="minorHAnsi" w:hAnsiTheme="minorHAnsi" w:cstheme="minorHAnsi"/>
          <w:b w:val="0"/>
          <w:sz w:val="24"/>
          <w:szCs w:val="24"/>
        </w:rPr>
        <w:t xml:space="preserve"> base</w:t>
      </w:r>
      <w:r w:rsidR="00C415E1" w:rsidRPr="008A5160">
        <w:rPr>
          <w:rFonts w:asciiTheme="minorHAnsi" w:hAnsiTheme="minorHAnsi" w:cstheme="minorHAnsi"/>
          <w:b w:val="0"/>
          <w:sz w:val="24"/>
          <w:szCs w:val="24"/>
        </w:rPr>
        <w:t xml:space="preserve"> </w:t>
      </w:r>
      <w:r w:rsidR="007837A0" w:rsidRPr="008A5160">
        <w:rPr>
          <w:rFonts w:asciiTheme="minorHAnsi" w:hAnsiTheme="minorHAnsi" w:cstheme="minorHAnsi"/>
          <w:b w:val="0"/>
          <w:sz w:val="24"/>
          <w:szCs w:val="24"/>
        </w:rPr>
        <w:t xml:space="preserve">y el costo de su producción en el mercado </w:t>
      </w:r>
      <w:r w:rsidR="00C415E1" w:rsidRPr="008A5160">
        <w:rPr>
          <w:rFonts w:asciiTheme="minorHAnsi" w:hAnsiTheme="minorHAnsi" w:cstheme="minorHAnsi"/>
          <w:b w:val="0"/>
          <w:sz w:val="24"/>
          <w:szCs w:val="24"/>
        </w:rPr>
        <w:t>se</w:t>
      </w:r>
      <w:r w:rsidR="00A150C9" w:rsidRPr="008A5160">
        <w:rPr>
          <w:rFonts w:asciiTheme="minorHAnsi" w:hAnsiTheme="minorHAnsi" w:cstheme="minorHAnsi"/>
          <w:b w:val="0"/>
          <w:sz w:val="24"/>
          <w:szCs w:val="24"/>
        </w:rPr>
        <w:t xml:space="preserve"> determina</w:t>
      </w:r>
      <w:r w:rsidR="00C415E1" w:rsidRPr="008A5160">
        <w:rPr>
          <w:rFonts w:asciiTheme="minorHAnsi" w:hAnsiTheme="minorHAnsi" w:cstheme="minorHAnsi"/>
          <w:b w:val="0"/>
          <w:sz w:val="24"/>
          <w:szCs w:val="24"/>
        </w:rPr>
        <w:t>r</w:t>
      </w:r>
      <w:r w:rsidR="00E22C7C" w:rsidRPr="008A5160">
        <w:rPr>
          <w:rFonts w:asciiTheme="minorHAnsi" w:hAnsiTheme="minorHAnsi" w:cstheme="minorHAnsi"/>
          <w:b w:val="0"/>
          <w:sz w:val="24"/>
          <w:szCs w:val="24"/>
        </w:rPr>
        <w:t>á si</w:t>
      </w:r>
      <w:r w:rsidR="00C415E1" w:rsidRPr="008A5160">
        <w:rPr>
          <w:rFonts w:asciiTheme="minorHAnsi" w:hAnsiTheme="minorHAnsi" w:cstheme="minorHAnsi"/>
          <w:b w:val="0"/>
          <w:sz w:val="24"/>
          <w:szCs w:val="24"/>
        </w:rPr>
        <w:t xml:space="preserve"> los precios</w:t>
      </w:r>
      <w:r w:rsidR="007837A0" w:rsidRPr="008A5160">
        <w:rPr>
          <w:rFonts w:asciiTheme="minorHAnsi" w:hAnsiTheme="minorHAnsi" w:cstheme="minorHAnsi"/>
          <w:b w:val="0"/>
          <w:sz w:val="24"/>
          <w:szCs w:val="24"/>
        </w:rPr>
        <w:t xml:space="preserve"> de los bienes</w:t>
      </w:r>
      <w:r w:rsidR="00C415E1" w:rsidRPr="008A5160">
        <w:rPr>
          <w:rFonts w:asciiTheme="minorHAnsi" w:hAnsiTheme="minorHAnsi" w:cstheme="minorHAnsi"/>
          <w:b w:val="0"/>
          <w:sz w:val="24"/>
          <w:szCs w:val="24"/>
        </w:rPr>
        <w:t xml:space="preserve"> ofertados resultan aceptables</w:t>
      </w:r>
      <w:r w:rsidR="00C3054D" w:rsidRPr="008A5160">
        <w:rPr>
          <w:rFonts w:asciiTheme="minorHAnsi" w:hAnsiTheme="minorHAnsi" w:cstheme="minorHAnsi"/>
          <w:b w:val="0"/>
          <w:sz w:val="24"/>
          <w:szCs w:val="24"/>
        </w:rPr>
        <w:t xml:space="preserve"> y</w:t>
      </w:r>
      <w:r w:rsidR="00C415E1" w:rsidRPr="008A5160">
        <w:rPr>
          <w:rFonts w:asciiTheme="minorHAnsi" w:hAnsiTheme="minorHAnsi" w:cstheme="minorHAnsi"/>
          <w:b w:val="0"/>
          <w:sz w:val="24"/>
          <w:szCs w:val="24"/>
        </w:rPr>
        <w:t xml:space="preserve"> que</w:t>
      </w:r>
      <w:r w:rsidR="00E22C7C" w:rsidRPr="008A5160">
        <w:rPr>
          <w:rFonts w:asciiTheme="minorHAnsi" w:hAnsiTheme="minorHAnsi" w:cstheme="minorHAnsi"/>
          <w:b w:val="0"/>
          <w:sz w:val="24"/>
          <w:szCs w:val="24"/>
        </w:rPr>
        <w:t xml:space="preserve"> las</w:t>
      </w:r>
      <w:r w:rsidR="00C3054D" w:rsidRPr="008A5160">
        <w:rPr>
          <w:rFonts w:asciiTheme="minorHAnsi" w:hAnsiTheme="minorHAnsi" w:cstheme="minorHAnsi"/>
          <w:b w:val="0"/>
          <w:sz w:val="24"/>
          <w:szCs w:val="24"/>
        </w:rPr>
        <w:t xml:space="preserve"> condiciones </w:t>
      </w:r>
      <w:r w:rsidR="00E22C7C" w:rsidRPr="008A5160">
        <w:rPr>
          <w:rFonts w:asciiTheme="minorHAnsi" w:hAnsiTheme="minorHAnsi" w:cstheme="minorHAnsi"/>
          <w:b w:val="0"/>
          <w:sz w:val="24"/>
          <w:szCs w:val="24"/>
        </w:rPr>
        <w:t>ofrecidas</w:t>
      </w:r>
      <w:r w:rsidR="00A84005" w:rsidRPr="008A5160">
        <w:rPr>
          <w:rFonts w:asciiTheme="minorHAnsi" w:hAnsiTheme="minorHAnsi" w:cstheme="minorHAnsi"/>
          <w:b w:val="0"/>
          <w:sz w:val="24"/>
          <w:szCs w:val="24"/>
        </w:rPr>
        <w:t xml:space="preserve"> por los licitantes</w:t>
      </w:r>
      <w:r w:rsidR="00C3054D" w:rsidRPr="008A5160">
        <w:rPr>
          <w:rFonts w:asciiTheme="minorHAnsi" w:hAnsiTheme="minorHAnsi" w:cstheme="minorHAnsi"/>
          <w:b w:val="0"/>
          <w:sz w:val="24"/>
          <w:szCs w:val="24"/>
        </w:rPr>
        <w:t xml:space="preserve"> </w:t>
      </w:r>
      <w:r w:rsidR="00E22C7C" w:rsidRPr="008A5160">
        <w:rPr>
          <w:rFonts w:asciiTheme="minorHAnsi" w:hAnsiTheme="minorHAnsi" w:cstheme="minorHAnsi"/>
          <w:b w:val="0"/>
          <w:sz w:val="24"/>
          <w:szCs w:val="24"/>
        </w:rPr>
        <w:t xml:space="preserve">coincidan con las </w:t>
      </w:r>
      <w:r w:rsidR="00C3054D" w:rsidRPr="008A5160">
        <w:rPr>
          <w:rFonts w:asciiTheme="minorHAnsi" w:hAnsiTheme="minorHAnsi" w:cstheme="minorHAnsi"/>
          <w:b w:val="0"/>
          <w:sz w:val="24"/>
          <w:szCs w:val="24"/>
        </w:rPr>
        <w:t>señaladas en estas bases</w:t>
      </w:r>
      <w:r w:rsidR="001746BA" w:rsidRPr="008A5160">
        <w:rPr>
          <w:rFonts w:asciiTheme="minorHAnsi" w:hAnsiTheme="minorHAnsi" w:cstheme="minorHAnsi"/>
          <w:b w:val="0"/>
          <w:sz w:val="24"/>
          <w:szCs w:val="24"/>
        </w:rPr>
        <w:t>.</w:t>
      </w:r>
      <w:r w:rsidR="00A150C9" w:rsidRPr="008A5160">
        <w:rPr>
          <w:rFonts w:asciiTheme="minorHAnsi" w:hAnsiTheme="minorHAnsi" w:cstheme="minorHAnsi"/>
          <w:b w:val="0"/>
          <w:color w:val="333333"/>
          <w:sz w:val="24"/>
          <w:szCs w:val="24"/>
        </w:rPr>
        <w:t xml:space="preserve"> </w:t>
      </w:r>
    </w:p>
    <w:p w:rsidR="00A84005" w:rsidRPr="008A5160" w:rsidRDefault="00A84005" w:rsidP="00A84005">
      <w:pPr>
        <w:pStyle w:val="Sangradetextonormal"/>
        <w:tabs>
          <w:tab w:val="left" w:pos="1350"/>
        </w:tabs>
        <w:spacing w:line="240" w:lineRule="auto"/>
        <w:ind w:left="720" w:firstLine="0"/>
        <w:rPr>
          <w:rFonts w:asciiTheme="minorHAnsi" w:hAnsiTheme="minorHAnsi" w:cstheme="minorHAnsi"/>
          <w:b w:val="0"/>
          <w:color w:val="333333"/>
          <w:sz w:val="24"/>
          <w:szCs w:val="24"/>
        </w:rPr>
      </w:pPr>
    </w:p>
    <w:p w:rsidR="00C3054D" w:rsidRPr="008A5160" w:rsidRDefault="00C3054D" w:rsidP="00AC2416">
      <w:pPr>
        <w:pStyle w:val="3"/>
        <w:tabs>
          <w:tab w:val="left" w:pos="90"/>
        </w:tabs>
        <w:ind w:left="720" w:firstLine="0"/>
        <w:rPr>
          <w:rFonts w:asciiTheme="minorHAnsi" w:hAnsiTheme="minorHAnsi" w:cstheme="minorHAnsi"/>
          <w:bCs/>
          <w:sz w:val="24"/>
        </w:rPr>
      </w:pPr>
      <w:r w:rsidRPr="008A5160">
        <w:rPr>
          <w:rFonts w:asciiTheme="minorHAnsi" w:hAnsiTheme="minorHAnsi" w:cstheme="minorHAnsi"/>
          <w:sz w:val="24"/>
        </w:rPr>
        <w:t xml:space="preserve">En caso de que no se indique el precio unitario </w:t>
      </w:r>
      <w:r w:rsidR="00E22C7C" w:rsidRPr="008A5160">
        <w:rPr>
          <w:rFonts w:asciiTheme="minorHAnsi" w:hAnsiTheme="minorHAnsi" w:cstheme="minorHAnsi"/>
          <w:sz w:val="24"/>
        </w:rPr>
        <w:t xml:space="preserve">en moneda </w:t>
      </w:r>
      <w:r w:rsidR="001B6C01" w:rsidRPr="008A5160">
        <w:rPr>
          <w:rFonts w:asciiTheme="minorHAnsi" w:hAnsiTheme="minorHAnsi" w:cstheme="minorHAnsi"/>
          <w:sz w:val="24"/>
        </w:rPr>
        <w:t>nacional</w:t>
      </w:r>
      <w:r w:rsidR="00E22C7C" w:rsidRPr="008A5160">
        <w:rPr>
          <w:rFonts w:asciiTheme="minorHAnsi" w:hAnsiTheme="minorHAnsi" w:cstheme="minorHAnsi"/>
          <w:sz w:val="24"/>
        </w:rPr>
        <w:t xml:space="preserve"> </w:t>
      </w:r>
      <w:r w:rsidRPr="008A5160">
        <w:rPr>
          <w:rFonts w:asciiTheme="minorHAnsi" w:hAnsiTheme="minorHAnsi" w:cstheme="minorHAnsi"/>
          <w:sz w:val="24"/>
        </w:rPr>
        <w:t xml:space="preserve">o la condición de precio fijo será causa suficiente para </w:t>
      </w:r>
      <w:r w:rsidRPr="008A5160">
        <w:rPr>
          <w:rFonts w:asciiTheme="minorHAnsi" w:hAnsiTheme="minorHAnsi" w:cstheme="minorHAnsi"/>
          <w:bCs/>
          <w:sz w:val="24"/>
        </w:rPr>
        <w:t>desechar la propuesta.</w:t>
      </w:r>
    </w:p>
    <w:p w:rsidR="000360D9" w:rsidRPr="008A5160" w:rsidRDefault="000360D9" w:rsidP="00AC2416">
      <w:pPr>
        <w:pStyle w:val="3"/>
        <w:tabs>
          <w:tab w:val="left" w:pos="90"/>
        </w:tabs>
        <w:ind w:left="720" w:firstLine="0"/>
        <w:rPr>
          <w:rFonts w:asciiTheme="minorHAnsi" w:hAnsiTheme="minorHAnsi" w:cstheme="minorHAnsi"/>
          <w:bCs/>
          <w:sz w:val="24"/>
        </w:rPr>
      </w:pPr>
    </w:p>
    <w:p w:rsidR="00AC2416" w:rsidRPr="008A5160"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8A5160">
        <w:rPr>
          <w:rFonts w:asciiTheme="minorHAnsi" w:hAnsiTheme="minorHAnsi" w:cstheme="minorHAnsi"/>
          <w:sz w:val="24"/>
        </w:rPr>
        <w:t>Cuando se presente un error de cálculo, sólo habrá lugar a su rectificación por parte de “La Convocante”, cuando la corrección no implique la modificación de precios unitarios. En caso de discrepancia entre las cantidades escritas con letra y con número, pre</w:t>
      </w:r>
      <w:r w:rsidR="00927FAE">
        <w:rPr>
          <w:rFonts w:asciiTheme="minorHAnsi" w:hAnsiTheme="minorHAnsi" w:cstheme="minorHAnsi"/>
          <w:sz w:val="24"/>
        </w:rPr>
        <w:t xml:space="preserve">valecerá la cantidad con letra. </w:t>
      </w:r>
      <w:r w:rsidRPr="008A5160">
        <w:rPr>
          <w:rFonts w:asciiTheme="minorHAnsi" w:hAnsiTheme="minorHAnsi" w:cstheme="minorHAnsi"/>
          <w:sz w:val="24"/>
        </w:rPr>
        <w:t>Las correcciones se harán constar en el dictamen a que se refiere el artículo 33 de “La Ley”, si el licitante no acepta la corrección de la propuesta, ésta se desechará, o sólo las partidas que sean afectadas por el error.</w:t>
      </w:r>
    </w:p>
    <w:p w:rsidR="00AC2416" w:rsidRPr="008A5160"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8A5160"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8A5160">
        <w:rPr>
          <w:rFonts w:asciiTheme="minorHAnsi" w:hAnsiTheme="minorHAnsi"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8A5160"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8A5160"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8A5160">
        <w:rPr>
          <w:rFonts w:asciiTheme="minorHAnsi" w:hAnsiTheme="minorHAnsi" w:cstheme="minorHAnsi"/>
          <w:sz w:val="24"/>
        </w:rPr>
        <w:t>En la evaluación de las proposiciones presentadas, en ningún caso se utilizarán mecanismos de puntos o porcentajes.</w:t>
      </w:r>
    </w:p>
    <w:p w:rsidR="00AC2416" w:rsidRPr="008A5160"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0360D9" w:rsidRPr="008A5160"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b/>
          <w:sz w:val="24"/>
          <w:highlight w:val="yellow"/>
        </w:rPr>
      </w:pPr>
      <w:r w:rsidRPr="008A5160">
        <w:rPr>
          <w:rFonts w:asciiTheme="minorHAnsi" w:hAnsiTheme="minorHAnsi" w:cstheme="minorHAnsi"/>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Default="000360D9"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rPr>
      </w:pPr>
      <w:r w:rsidRPr="008A5160">
        <w:rPr>
          <w:rFonts w:asciiTheme="minorHAnsi" w:hAnsiTheme="minorHAnsi" w:cstheme="minorHAnsi"/>
          <w:b/>
          <w:sz w:val="24"/>
        </w:rPr>
        <w:tab/>
      </w:r>
    </w:p>
    <w:p w:rsidR="003E3D9A" w:rsidRDefault="003E3D9A"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rPr>
      </w:pPr>
    </w:p>
    <w:p w:rsidR="003E3D9A" w:rsidRPr="008A5160" w:rsidRDefault="003E3D9A"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rPr>
      </w:pPr>
    </w:p>
    <w:p w:rsidR="000360D9" w:rsidRPr="008A5160" w:rsidRDefault="00AB74BF"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4"/>
        </w:rPr>
      </w:pPr>
      <w:r w:rsidRPr="008A5160">
        <w:rPr>
          <w:rFonts w:asciiTheme="minorHAnsi" w:hAnsiTheme="minorHAnsi" w:cstheme="minorHAnsi"/>
          <w:b/>
          <w:sz w:val="24"/>
        </w:rPr>
        <w:tab/>
      </w:r>
      <w:r w:rsidR="001C4A0C" w:rsidRPr="008A5160">
        <w:rPr>
          <w:rFonts w:asciiTheme="minorHAnsi" w:hAnsiTheme="minorHAnsi" w:cstheme="minorHAnsi"/>
          <w:b/>
          <w:sz w:val="24"/>
        </w:rPr>
        <w:t xml:space="preserve">10. </w:t>
      </w:r>
      <w:r w:rsidR="000360D9" w:rsidRPr="008A5160">
        <w:rPr>
          <w:rFonts w:asciiTheme="minorHAnsi" w:hAnsiTheme="minorHAnsi" w:cstheme="minorHAnsi"/>
          <w:b/>
          <w:sz w:val="24"/>
        </w:rPr>
        <w:t xml:space="preserve">  DESCALIFICACIÓN A UN LICITANTE:</w:t>
      </w:r>
    </w:p>
    <w:p w:rsidR="000360D9" w:rsidRPr="008A5160" w:rsidRDefault="000360D9" w:rsidP="000360D9">
      <w:pPr>
        <w:spacing w:line="240" w:lineRule="exact"/>
        <w:ind w:left="720"/>
        <w:jc w:val="both"/>
        <w:rPr>
          <w:rFonts w:asciiTheme="minorHAnsi" w:hAnsiTheme="minorHAnsi" w:cstheme="minorHAnsi"/>
          <w:sz w:val="24"/>
        </w:rPr>
      </w:pPr>
    </w:p>
    <w:p w:rsidR="000360D9" w:rsidRPr="008A5160" w:rsidRDefault="000360D9" w:rsidP="000360D9">
      <w:pPr>
        <w:pStyle w:val="3"/>
        <w:tabs>
          <w:tab w:val="left" w:pos="1530"/>
        </w:tabs>
        <w:ind w:left="720" w:firstLine="0"/>
        <w:rPr>
          <w:rFonts w:asciiTheme="minorHAnsi" w:hAnsiTheme="minorHAnsi" w:cstheme="minorHAnsi"/>
          <w:sz w:val="24"/>
        </w:rPr>
      </w:pPr>
      <w:r w:rsidRPr="008A5160">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8A5160" w:rsidRDefault="000360D9" w:rsidP="000360D9">
      <w:pPr>
        <w:pStyle w:val="3"/>
        <w:tabs>
          <w:tab w:val="left" w:pos="1530"/>
        </w:tabs>
        <w:ind w:left="720" w:firstLine="0"/>
        <w:rPr>
          <w:rFonts w:asciiTheme="minorHAnsi" w:hAnsiTheme="minorHAnsi" w:cstheme="minorHAnsi"/>
          <w:sz w:val="24"/>
        </w:rPr>
      </w:pPr>
    </w:p>
    <w:p w:rsidR="00D6243D" w:rsidRPr="008A5160" w:rsidRDefault="000360D9" w:rsidP="002E5D81">
      <w:pPr>
        <w:pStyle w:val="3"/>
        <w:numPr>
          <w:ilvl w:val="1"/>
          <w:numId w:val="3"/>
        </w:numPr>
        <w:tabs>
          <w:tab w:val="left" w:pos="1134"/>
        </w:tabs>
        <w:ind w:hanging="11"/>
        <w:rPr>
          <w:rFonts w:asciiTheme="minorHAnsi" w:hAnsiTheme="minorHAnsi" w:cstheme="minorHAnsi"/>
          <w:sz w:val="24"/>
        </w:rPr>
      </w:pPr>
      <w:r w:rsidRPr="008A5160">
        <w:rPr>
          <w:rFonts w:asciiTheme="minorHAnsi" w:hAnsiTheme="minorHAnsi" w:cstheme="minorHAnsi"/>
          <w:sz w:val="24"/>
        </w:rPr>
        <w:t>El incumplimiento de alguno de los requisitos establecidos en las bases de licitación que afec</w:t>
      </w:r>
      <w:r w:rsidR="008B19D7" w:rsidRPr="008A5160">
        <w:rPr>
          <w:rFonts w:asciiTheme="minorHAnsi" w:hAnsiTheme="minorHAnsi" w:cstheme="minorHAnsi"/>
          <w:sz w:val="24"/>
        </w:rPr>
        <w:t>te la solvencia de la propuesta</w:t>
      </w:r>
      <w:r w:rsidR="00D6243D" w:rsidRPr="008A5160">
        <w:rPr>
          <w:rFonts w:asciiTheme="minorHAnsi" w:hAnsiTheme="minorHAnsi" w:cstheme="minorHAnsi"/>
          <w:sz w:val="24"/>
        </w:rPr>
        <w:t xml:space="preserve"> o que esta se presente sin firma del licitante o de su representante legal</w:t>
      </w:r>
      <w:r w:rsidR="008B19D7" w:rsidRPr="008A5160">
        <w:rPr>
          <w:rFonts w:asciiTheme="minorHAnsi" w:hAnsiTheme="minorHAnsi" w:cstheme="minorHAnsi"/>
          <w:sz w:val="24"/>
        </w:rPr>
        <w:t xml:space="preserve">, de acuerdo a lo dispuesto </w:t>
      </w:r>
      <w:r w:rsidR="000D69B3" w:rsidRPr="008A5160">
        <w:rPr>
          <w:rFonts w:asciiTheme="minorHAnsi" w:hAnsiTheme="minorHAnsi" w:cstheme="minorHAnsi"/>
          <w:sz w:val="24"/>
        </w:rPr>
        <w:t xml:space="preserve">por </w:t>
      </w:r>
      <w:r w:rsidR="00D6243D" w:rsidRPr="008A5160">
        <w:rPr>
          <w:rFonts w:asciiTheme="minorHAnsi" w:hAnsiTheme="minorHAnsi" w:cstheme="minorHAnsi"/>
          <w:sz w:val="24"/>
        </w:rPr>
        <w:t>la</w:t>
      </w:r>
      <w:r w:rsidR="000D69B3" w:rsidRPr="008A5160">
        <w:rPr>
          <w:rFonts w:asciiTheme="minorHAnsi" w:hAnsiTheme="minorHAnsi" w:cstheme="minorHAnsi"/>
          <w:sz w:val="24"/>
        </w:rPr>
        <w:t xml:space="preserve"> </w:t>
      </w:r>
      <w:r w:rsidR="00D6243D" w:rsidRPr="008A5160">
        <w:rPr>
          <w:rFonts w:asciiTheme="minorHAnsi" w:hAnsiTheme="minorHAnsi" w:cstheme="minorHAnsi"/>
          <w:sz w:val="24"/>
        </w:rPr>
        <w:t>fracción V del artículo 28 de “</w:t>
      </w:r>
      <w:smartTag w:uri="urn:schemas-microsoft-com:office:smarttags" w:element="PersonName">
        <w:smartTagPr>
          <w:attr w:name="ProductID" w:val="la Ley"/>
        </w:smartTagPr>
        <w:r w:rsidR="00D6243D" w:rsidRPr="008A5160">
          <w:rPr>
            <w:rFonts w:asciiTheme="minorHAnsi" w:hAnsiTheme="minorHAnsi" w:cstheme="minorHAnsi"/>
            <w:sz w:val="24"/>
          </w:rPr>
          <w:t>La Ley</w:t>
        </w:r>
      </w:smartTag>
      <w:r w:rsidR="00D6243D" w:rsidRPr="008A5160">
        <w:rPr>
          <w:rFonts w:asciiTheme="minorHAnsi" w:hAnsiTheme="minorHAnsi" w:cstheme="minorHAnsi"/>
          <w:sz w:val="24"/>
        </w:rPr>
        <w:t>” y 30 de su Reglamento.</w:t>
      </w:r>
    </w:p>
    <w:p w:rsidR="002E5D81" w:rsidRPr="008A5160" w:rsidRDefault="002E5D81" w:rsidP="002E5D81">
      <w:pPr>
        <w:pStyle w:val="3"/>
        <w:tabs>
          <w:tab w:val="left" w:pos="1134"/>
        </w:tabs>
        <w:ind w:left="709" w:firstLine="0"/>
        <w:rPr>
          <w:rFonts w:asciiTheme="minorHAnsi" w:hAnsiTheme="minorHAnsi" w:cstheme="minorHAnsi"/>
          <w:sz w:val="24"/>
        </w:rPr>
      </w:pPr>
    </w:p>
    <w:p w:rsidR="002E5D81" w:rsidRPr="008A5160" w:rsidRDefault="00FF4B3A" w:rsidP="002E5D81">
      <w:pPr>
        <w:pStyle w:val="3"/>
        <w:tabs>
          <w:tab w:val="left" w:pos="1134"/>
        </w:tabs>
        <w:ind w:left="720" w:hanging="11"/>
        <w:rPr>
          <w:rFonts w:asciiTheme="minorHAnsi" w:hAnsiTheme="minorHAnsi" w:cstheme="minorHAnsi"/>
          <w:sz w:val="24"/>
        </w:rPr>
      </w:pPr>
      <w:r w:rsidRPr="008A5160">
        <w:rPr>
          <w:rFonts w:asciiTheme="minorHAnsi" w:hAnsiTheme="minorHAnsi" w:cstheme="minorHAnsi"/>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F776DB" w:rsidRPr="008A5160" w:rsidRDefault="00F776DB" w:rsidP="002E5D81">
      <w:pPr>
        <w:pStyle w:val="3"/>
        <w:tabs>
          <w:tab w:val="left" w:pos="1134"/>
        </w:tabs>
        <w:ind w:left="720" w:hanging="11"/>
        <w:rPr>
          <w:rFonts w:asciiTheme="minorHAnsi" w:hAnsiTheme="minorHAnsi" w:cstheme="minorHAnsi"/>
          <w:sz w:val="24"/>
        </w:rPr>
      </w:pPr>
    </w:p>
    <w:p w:rsidR="008B19D7" w:rsidRPr="008A5160" w:rsidRDefault="000360D9" w:rsidP="002E5D81">
      <w:pPr>
        <w:pStyle w:val="3"/>
        <w:numPr>
          <w:ilvl w:val="1"/>
          <w:numId w:val="3"/>
        </w:numPr>
        <w:tabs>
          <w:tab w:val="left" w:pos="1134"/>
        </w:tabs>
        <w:ind w:hanging="11"/>
        <w:rPr>
          <w:rFonts w:asciiTheme="minorHAnsi" w:hAnsiTheme="minorHAnsi" w:cstheme="minorHAnsi"/>
          <w:sz w:val="24"/>
        </w:rPr>
      </w:pPr>
      <w:r w:rsidRPr="008A5160">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8A5160">
        <w:rPr>
          <w:rFonts w:asciiTheme="minorHAnsi" w:hAnsiTheme="minorHAnsi" w:cstheme="minorHAnsi"/>
          <w:sz w:val="24"/>
        </w:rPr>
        <w:t>, de acuerdo a lo dispuesto po</w:t>
      </w:r>
      <w:r w:rsidR="00D6243D" w:rsidRPr="008A5160">
        <w:rPr>
          <w:rFonts w:asciiTheme="minorHAnsi" w:hAnsiTheme="minorHAnsi" w:cstheme="minorHAnsi"/>
          <w:sz w:val="24"/>
        </w:rPr>
        <w:t>r la fracción V del artículo 28</w:t>
      </w:r>
      <w:r w:rsidR="008B19D7" w:rsidRPr="008A5160">
        <w:rPr>
          <w:rFonts w:asciiTheme="minorHAnsi" w:hAnsiTheme="minorHAnsi" w:cstheme="minorHAnsi"/>
          <w:sz w:val="24"/>
        </w:rPr>
        <w:t xml:space="preserve"> de “</w:t>
      </w:r>
      <w:smartTag w:uri="urn:schemas-microsoft-com:office:smarttags" w:element="PersonName">
        <w:smartTagPr>
          <w:attr w:name="ProductID" w:val="la Ley"/>
        </w:smartTagPr>
        <w:r w:rsidR="008B19D7" w:rsidRPr="008A5160">
          <w:rPr>
            <w:rFonts w:asciiTheme="minorHAnsi" w:hAnsiTheme="minorHAnsi" w:cstheme="minorHAnsi"/>
            <w:sz w:val="24"/>
          </w:rPr>
          <w:t>La Ley</w:t>
        </w:r>
      </w:smartTag>
      <w:r w:rsidR="007442A1" w:rsidRPr="008A5160">
        <w:rPr>
          <w:rFonts w:asciiTheme="minorHAnsi" w:hAnsiTheme="minorHAnsi" w:cstheme="minorHAnsi"/>
          <w:sz w:val="24"/>
        </w:rPr>
        <w:t>”</w:t>
      </w:r>
      <w:r w:rsidR="002E5D81" w:rsidRPr="008A5160">
        <w:rPr>
          <w:rFonts w:asciiTheme="minorHAnsi" w:hAnsiTheme="minorHAnsi" w:cstheme="minorHAnsi"/>
          <w:sz w:val="24"/>
        </w:rPr>
        <w:t>.</w:t>
      </w:r>
    </w:p>
    <w:p w:rsidR="002E5D81" w:rsidRPr="008A5160" w:rsidRDefault="002E5D81" w:rsidP="002E5D81">
      <w:pPr>
        <w:pStyle w:val="3"/>
        <w:tabs>
          <w:tab w:val="left" w:pos="1134"/>
        </w:tabs>
        <w:ind w:left="709" w:firstLine="0"/>
        <w:rPr>
          <w:rFonts w:asciiTheme="minorHAnsi" w:hAnsiTheme="minorHAnsi" w:cstheme="minorHAnsi"/>
          <w:sz w:val="24"/>
        </w:rPr>
      </w:pPr>
    </w:p>
    <w:p w:rsidR="00425FC5" w:rsidRPr="008A5160" w:rsidRDefault="000360D9" w:rsidP="002E5D81">
      <w:pPr>
        <w:pStyle w:val="3"/>
        <w:numPr>
          <w:ilvl w:val="1"/>
          <w:numId w:val="3"/>
        </w:numPr>
        <w:tabs>
          <w:tab w:val="left" w:pos="1134"/>
        </w:tabs>
        <w:ind w:hanging="11"/>
        <w:rPr>
          <w:rFonts w:asciiTheme="minorHAnsi" w:hAnsiTheme="minorHAnsi" w:cstheme="minorHAnsi"/>
          <w:sz w:val="24"/>
        </w:rPr>
      </w:pPr>
      <w:r w:rsidRPr="008A5160">
        <w:rPr>
          <w:rFonts w:asciiTheme="minorHAnsi" w:hAnsiTheme="minorHAnsi" w:cstheme="minorHAnsi"/>
          <w:sz w:val="24"/>
        </w:rPr>
        <w:t xml:space="preserve">Se compruebe que </w:t>
      </w:r>
      <w:r w:rsidR="008B19D7" w:rsidRPr="008A5160">
        <w:rPr>
          <w:rFonts w:asciiTheme="minorHAnsi" w:hAnsiTheme="minorHAnsi" w:cstheme="minorHAnsi"/>
          <w:sz w:val="24"/>
        </w:rPr>
        <w:t xml:space="preserve">el licitante </w:t>
      </w:r>
      <w:r w:rsidRPr="008A5160">
        <w:rPr>
          <w:rFonts w:asciiTheme="minorHAnsi" w:hAnsiTheme="minorHAnsi" w:cstheme="minorHAnsi"/>
          <w:sz w:val="24"/>
        </w:rPr>
        <w:t xml:space="preserve">se encuentra en alguno de los supuestos contenidos en </w:t>
      </w:r>
      <w:r w:rsidR="00D6243D" w:rsidRPr="008A5160">
        <w:rPr>
          <w:rFonts w:asciiTheme="minorHAnsi" w:hAnsiTheme="minorHAnsi" w:cstheme="minorHAnsi"/>
          <w:sz w:val="24"/>
        </w:rPr>
        <w:t>e</w:t>
      </w:r>
      <w:r w:rsidRPr="008A5160">
        <w:rPr>
          <w:rFonts w:asciiTheme="minorHAnsi" w:hAnsiTheme="minorHAnsi" w:cstheme="minorHAnsi"/>
          <w:sz w:val="24"/>
        </w:rPr>
        <w:t>l</w:t>
      </w:r>
      <w:r w:rsidR="00D6243D" w:rsidRPr="008A5160">
        <w:rPr>
          <w:rFonts w:asciiTheme="minorHAnsi" w:hAnsiTheme="minorHAnsi" w:cstheme="minorHAnsi"/>
          <w:sz w:val="24"/>
        </w:rPr>
        <w:t xml:space="preserve"> artículo</w:t>
      </w:r>
      <w:r w:rsidRPr="008A5160">
        <w:rPr>
          <w:rFonts w:asciiTheme="minorHAnsi" w:hAnsiTheme="minorHAnsi" w:cstheme="minorHAnsi"/>
          <w:sz w:val="24"/>
        </w:rPr>
        <w:t xml:space="preserve"> </w:t>
      </w:r>
      <w:r w:rsidR="00D6243D" w:rsidRPr="008A5160">
        <w:rPr>
          <w:rFonts w:asciiTheme="minorHAnsi" w:hAnsiTheme="minorHAnsi" w:cstheme="minorHAnsi"/>
          <w:sz w:val="24"/>
        </w:rPr>
        <w:t>49</w:t>
      </w:r>
      <w:r w:rsidRPr="008A5160">
        <w:rPr>
          <w:rFonts w:asciiTheme="minorHAnsi" w:hAnsiTheme="minorHAnsi" w:cstheme="minorHAnsi"/>
          <w:sz w:val="24"/>
        </w:rPr>
        <w:t xml:space="preserve"> de “</w:t>
      </w:r>
      <w:smartTag w:uri="urn:schemas-microsoft-com:office:smarttags" w:element="PersonName">
        <w:smartTagPr>
          <w:attr w:name="ProductID" w:val="la Ley"/>
        </w:smartTagPr>
        <w:r w:rsidRPr="008A5160">
          <w:rPr>
            <w:rFonts w:asciiTheme="minorHAnsi" w:hAnsiTheme="minorHAnsi" w:cstheme="minorHAnsi"/>
            <w:sz w:val="24"/>
          </w:rPr>
          <w:t>La Ley</w:t>
        </w:r>
      </w:smartTag>
      <w:r w:rsidRPr="008A5160">
        <w:rPr>
          <w:rFonts w:asciiTheme="minorHAnsi" w:hAnsiTheme="minorHAnsi" w:cstheme="minorHAnsi"/>
          <w:sz w:val="24"/>
        </w:rPr>
        <w:t>”.</w:t>
      </w:r>
    </w:p>
    <w:p w:rsidR="000360D9" w:rsidRPr="008A5160" w:rsidRDefault="000360D9" w:rsidP="000360D9">
      <w:pPr>
        <w:pStyle w:val="3"/>
        <w:tabs>
          <w:tab w:val="left" w:pos="720"/>
          <w:tab w:val="left" w:pos="990"/>
          <w:tab w:val="left" w:pos="1170"/>
        </w:tabs>
        <w:ind w:left="720" w:right="18" w:firstLine="0"/>
        <w:rPr>
          <w:rFonts w:asciiTheme="minorHAnsi" w:hAnsiTheme="minorHAnsi" w:cstheme="minorHAnsi"/>
          <w:sz w:val="24"/>
        </w:rPr>
      </w:pPr>
    </w:p>
    <w:p w:rsidR="008575ED" w:rsidRPr="008A5160" w:rsidRDefault="001C4A0C" w:rsidP="000360D9">
      <w:pPr>
        <w:pStyle w:val="2"/>
        <w:ind w:left="720"/>
        <w:rPr>
          <w:rFonts w:asciiTheme="minorHAnsi" w:hAnsiTheme="minorHAnsi" w:cstheme="minorHAnsi"/>
          <w:b/>
          <w:sz w:val="24"/>
        </w:rPr>
      </w:pPr>
      <w:r w:rsidRPr="008A5160">
        <w:rPr>
          <w:rFonts w:asciiTheme="minorHAnsi" w:hAnsiTheme="minorHAnsi" w:cstheme="minorHAnsi"/>
          <w:b/>
          <w:sz w:val="24"/>
        </w:rPr>
        <w:t xml:space="preserve">11. </w:t>
      </w:r>
      <w:r w:rsidR="008575ED" w:rsidRPr="008A5160">
        <w:rPr>
          <w:rFonts w:asciiTheme="minorHAnsi" w:hAnsiTheme="minorHAnsi" w:cstheme="minorHAnsi"/>
          <w:b/>
          <w:sz w:val="24"/>
        </w:rPr>
        <w:t>CRITERIOS DE ADJUDICACIÓN:</w:t>
      </w:r>
    </w:p>
    <w:p w:rsidR="008575ED" w:rsidRPr="008A5160" w:rsidRDefault="008575ED" w:rsidP="001949BF">
      <w:pPr>
        <w:pStyle w:val="2"/>
        <w:ind w:left="720" w:hanging="900"/>
        <w:rPr>
          <w:rFonts w:asciiTheme="minorHAnsi" w:hAnsiTheme="minorHAnsi" w:cstheme="minorHAnsi"/>
          <w:sz w:val="24"/>
        </w:rPr>
      </w:pPr>
    </w:p>
    <w:p w:rsidR="001C4A0C" w:rsidRPr="008A5160" w:rsidRDefault="001C4A0C" w:rsidP="001C4A0C">
      <w:pPr>
        <w:pStyle w:val="3"/>
        <w:tabs>
          <w:tab w:val="left" w:pos="0"/>
          <w:tab w:val="left" w:pos="90"/>
        </w:tabs>
        <w:ind w:left="720" w:firstLine="0"/>
        <w:rPr>
          <w:rFonts w:asciiTheme="minorHAnsi" w:hAnsiTheme="minorHAnsi" w:cstheme="minorHAnsi"/>
          <w:sz w:val="24"/>
        </w:rPr>
      </w:pPr>
      <w:r w:rsidRPr="008A5160">
        <w:rPr>
          <w:rFonts w:asciiTheme="minorHAnsi" w:hAnsiTheme="minorHAnsi" w:cstheme="minorHAnsi"/>
          <w:sz w:val="24"/>
        </w:rPr>
        <w:t xml:space="preserve">La adjudicación será por </w:t>
      </w:r>
      <w:r w:rsidR="00F776DB" w:rsidRPr="008A5160">
        <w:rPr>
          <w:rFonts w:asciiTheme="minorHAnsi" w:hAnsiTheme="minorHAnsi" w:cstheme="minorHAnsi"/>
          <w:sz w:val="24"/>
        </w:rPr>
        <w:t>PARTIDA</w:t>
      </w:r>
      <w:r w:rsidR="007837A0" w:rsidRPr="008A5160">
        <w:rPr>
          <w:rFonts w:asciiTheme="minorHAnsi" w:hAnsiTheme="minorHAnsi" w:cstheme="minorHAnsi"/>
          <w:sz w:val="24"/>
        </w:rPr>
        <w:t xml:space="preserve"> </w:t>
      </w:r>
      <w:r w:rsidRPr="008A5160">
        <w:rPr>
          <w:rFonts w:asciiTheme="minorHAnsi" w:hAnsiTheme="minorHAnsi" w:cstheme="minorHAnsi"/>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8A5160" w:rsidRDefault="001C4A0C" w:rsidP="001C4A0C">
      <w:pPr>
        <w:pStyle w:val="3"/>
        <w:ind w:left="720" w:firstLine="0"/>
        <w:rPr>
          <w:rFonts w:asciiTheme="minorHAnsi" w:hAnsiTheme="minorHAnsi" w:cstheme="minorHAnsi"/>
          <w:sz w:val="24"/>
        </w:rPr>
      </w:pPr>
    </w:p>
    <w:p w:rsidR="001C4A0C" w:rsidRPr="008A5160" w:rsidRDefault="001C4A0C" w:rsidP="001C4A0C">
      <w:pPr>
        <w:pStyle w:val="3"/>
        <w:ind w:left="720" w:firstLine="0"/>
        <w:rPr>
          <w:rFonts w:asciiTheme="minorHAnsi" w:hAnsiTheme="minorHAnsi" w:cstheme="minorHAnsi"/>
          <w:sz w:val="24"/>
          <w:highlight w:val="yellow"/>
        </w:rPr>
      </w:pPr>
      <w:r w:rsidRPr="008A5160">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8A5160" w:rsidRDefault="001B6C01" w:rsidP="001949BF">
      <w:pPr>
        <w:pStyle w:val="3"/>
        <w:tabs>
          <w:tab w:val="left" w:pos="0"/>
          <w:tab w:val="left" w:pos="90"/>
        </w:tabs>
        <w:ind w:left="720" w:firstLine="0"/>
        <w:rPr>
          <w:rFonts w:asciiTheme="minorHAnsi" w:hAnsiTheme="minorHAnsi" w:cstheme="minorHAnsi"/>
          <w:sz w:val="16"/>
          <w:szCs w:val="16"/>
        </w:rPr>
      </w:pPr>
    </w:p>
    <w:p w:rsidR="00B023D3" w:rsidRPr="008A5160" w:rsidRDefault="00B023D3" w:rsidP="001949BF">
      <w:pPr>
        <w:pStyle w:val="3"/>
        <w:tabs>
          <w:tab w:val="left" w:pos="0"/>
          <w:tab w:val="left" w:pos="90"/>
        </w:tabs>
        <w:ind w:left="720" w:firstLine="0"/>
        <w:rPr>
          <w:rFonts w:asciiTheme="minorHAnsi" w:hAnsiTheme="minorHAnsi" w:cstheme="minorHAnsi"/>
          <w:sz w:val="24"/>
        </w:rPr>
      </w:pPr>
      <w:r w:rsidRPr="008A5160">
        <w:rPr>
          <w:rFonts w:asciiTheme="minorHAnsi" w:hAnsiTheme="minorHAnsi" w:cstheme="minorHAnsi"/>
          <w:sz w:val="24"/>
        </w:rPr>
        <w:t>En caso de que el precio sea el mismo, se adjudicará mediante el procedimiento de insaculación a que alude el ar</w:t>
      </w:r>
      <w:r w:rsidR="00D6243D" w:rsidRPr="008A5160">
        <w:rPr>
          <w:rFonts w:asciiTheme="minorHAnsi" w:hAnsiTheme="minorHAnsi" w:cstheme="minorHAnsi"/>
          <w:sz w:val="24"/>
        </w:rPr>
        <w:t>tículo 33</w:t>
      </w:r>
      <w:r w:rsidRPr="008A5160">
        <w:rPr>
          <w:rFonts w:asciiTheme="minorHAnsi" w:hAnsiTheme="minorHAnsi" w:cstheme="minorHAnsi"/>
          <w:sz w:val="24"/>
        </w:rPr>
        <w:t xml:space="preserve"> de “</w:t>
      </w:r>
      <w:smartTag w:uri="urn:schemas-microsoft-com:office:smarttags" w:element="PersonName">
        <w:smartTagPr>
          <w:attr w:name="ProductID" w:val="la Ley"/>
        </w:smartTagPr>
        <w:r w:rsidR="00D6243D" w:rsidRPr="008A5160">
          <w:rPr>
            <w:rFonts w:asciiTheme="minorHAnsi" w:hAnsiTheme="minorHAnsi" w:cstheme="minorHAnsi"/>
            <w:sz w:val="24"/>
          </w:rPr>
          <w:t>La Ley</w:t>
        </w:r>
      </w:smartTag>
      <w:r w:rsidRPr="008A5160">
        <w:rPr>
          <w:rFonts w:asciiTheme="minorHAnsi" w:hAnsiTheme="minorHAnsi" w:cstheme="minorHAnsi"/>
          <w:sz w:val="24"/>
        </w:rPr>
        <w:t>”.</w:t>
      </w:r>
    </w:p>
    <w:p w:rsidR="002C2DA2" w:rsidRPr="008A5160" w:rsidRDefault="002C2DA2" w:rsidP="001949BF">
      <w:pPr>
        <w:pStyle w:val="3"/>
        <w:tabs>
          <w:tab w:val="left" w:pos="0"/>
          <w:tab w:val="left" w:pos="90"/>
        </w:tabs>
        <w:ind w:left="720" w:firstLine="0"/>
        <w:rPr>
          <w:rFonts w:asciiTheme="minorHAnsi" w:hAnsiTheme="minorHAnsi" w:cstheme="minorHAnsi"/>
          <w:sz w:val="24"/>
        </w:rPr>
      </w:pPr>
    </w:p>
    <w:p w:rsidR="002C2DA2" w:rsidRPr="008A5160" w:rsidRDefault="002C2DA2" w:rsidP="001949BF">
      <w:pPr>
        <w:pStyle w:val="3"/>
        <w:tabs>
          <w:tab w:val="left" w:pos="0"/>
          <w:tab w:val="left" w:pos="90"/>
        </w:tabs>
        <w:ind w:left="720" w:firstLine="0"/>
        <w:rPr>
          <w:rFonts w:asciiTheme="minorHAnsi" w:hAnsiTheme="minorHAnsi" w:cstheme="minorHAnsi"/>
          <w:sz w:val="24"/>
        </w:rPr>
      </w:pPr>
      <w:r w:rsidRPr="008A5160">
        <w:rPr>
          <w:rFonts w:asciiTheme="minorHAnsi" w:hAnsiTheme="minorHAnsi" w:cstheme="minorHAnsi"/>
          <w:sz w:val="24"/>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rsidR="0096162C" w:rsidRDefault="0096162C" w:rsidP="001949BF">
      <w:pPr>
        <w:pStyle w:val="3"/>
        <w:ind w:left="720" w:hanging="720"/>
        <w:rPr>
          <w:rFonts w:asciiTheme="minorHAnsi" w:hAnsiTheme="minorHAnsi" w:cstheme="minorHAnsi"/>
          <w:sz w:val="16"/>
          <w:szCs w:val="16"/>
        </w:rPr>
      </w:pPr>
    </w:p>
    <w:p w:rsidR="003E3D9A" w:rsidRDefault="003E3D9A" w:rsidP="001949BF">
      <w:pPr>
        <w:pStyle w:val="3"/>
        <w:ind w:left="720" w:hanging="720"/>
        <w:rPr>
          <w:rFonts w:asciiTheme="minorHAnsi" w:hAnsiTheme="minorHAnsi" w:cstheme="minorHAnsi"/>
          <w:sz w:val="16"/>
          <w:szCs w:val="16"/>
        </w:rPr>
      </w:pPr>
    </w:p>
    <w:p w:rsidR="003E3D9A" w:rsidRDefault="003E3D9A" w:rsidP="001949BF">
      <w:pPr>
        <w:pStyle w:val="3"/>
        <w:ind w:left="720" w:hanging="720"/>
        <w:rPr>
          <w:rFonts w:asciiTheme="minorHAnsi" w:hAnsiTheme="minorHAnsi" w:cstheme="minorHAnsi"/>
          <w:sz w:val="16"/>
          <w:szCs w:val="16"/>
        </w:rPr>
      </w:pPr>
    </w:p>
    <w:p w:rsidR="003E3D9A" w:rsidRDefault="003E3D9A" w:rsidP="001949BF">
      <w:pPr>
        <w:pStyle w:val="3"/>
        <w:ind w:left="720" w:hanging="720"/>
        <w:rPr>
          <w:rFonts w:asciiTheme="minorHAnsi" w:hAnsiTheme="minorHAnsi" w:cstheme="minorHAnsi"/>
          <w:sz w:val="16"/>
          <w:szCs w:val="16"/>
        </w:rPr>
      </w:pPr>
    </w:p>
    <w:p w:rsidR="003E3D9A" w:rsidRPr="008A5160" w:rsidRDefault="003E3D9A" w:rsidP="001949BF">
      <w:pPr>
        <w:pStyle w:val="3"/>
        <w:ind w:left="720" w:hanging="720"/>
        <w:rPr>
          <w:rFonts w:asciiTheme="minorHAnsi" w:hAnsiTheme="minorHAnsi" w:cstheme="minorHAnsi"/>
          <w:sz w:val="16"/>
          <w:szCs w:val="16"/>
        </w:rPr>
      </w:pPr>
    </w:p>
    <w:p w:rsidR="009A625F" w:rsidRPr="008A5160" w:rsidRDefault="009A625F" w:rsidP="009A625F">
      <w:pPr>
        <w:pStyle w:val="2"/>
        <w:ind w:left="720"/>
        <w:rPr>
          <w:rFonts w:asciiTheme="minorHAnsi" w:hAnsiTheme="minorHAnsi" w:cstheme="minorHAnsi"/>
          <w:b/>
          <w:sz w:val="24"/>
        </w:rPr>
      </w:pPr>
      <w:r w:rsidRPr="008A5160">
        <w:rPr>
          <w:rFonts w:asciiTheme="minorHAnsi" w:hAnsiTheme="minorHAnsi" w:cstheme="minorHAnsi"/>
          <w:b/>
          <w:sz w:val="24"/>
        </w:rPr>
        <w:t>1</w:t>
      </w:r>
      <w:r w:rsidR="001C4A0C" w:rsidRPr="008A5160">
        <w:rPr>
          <w:rFonts w:asciiTheme="minorHAnsi" w:hAnsiTheme="minorHAnsi" w:cstheme="minorHAnsi"/>
          <w:b/>
          <w:sz w:val="24"/>
        </w:rPr>
        <w:t>2</w:t>
      </w:r>
      <w:r w:rsidRPr="008A5160">
        <w:rPr>
          <w:rFonts w:asciiTheme="minorHAnsi" w:hAnsiTheme="minorHAnsi" w:cstheme="minorHAnsi"/>
          <w:sz w:val="24"/>
        </w:rPr>
        <w:t xml:space="preserve">.  </w:t>
      </w:r>
      <w:r w:rsidRPr="008A5160">
        <w:rPr>
          <w:rFonts w:asciiTheme="minorHAnsi" w:hAnsiTheme="minorHAnsi" w:cstheme="minorHAnsi"/>
          <w:b/>
          <w:sz w:val="24"/>
        </w:rPr>
        <w:t xml:space="preserve">FALLO DE </w:t>
      </w:r>
      <w:smartTag w:uri="urn:schemas-microsoft-com:office:smarttags" w:element="PersonName">
        <w:smartTagPr>
          <w:attr w:name="ProductID" w:val="LA LICITACIￓN"/>
        </w:smartTagPr>
        <w:r w:rsidRPr="008A5160">
          <w:rPr>
            <w:rFonts w:asciiTheme="minorHAnsi" w:hAnsiTheme="minorHAnsi" w:cstheme="minorHAnsi"/>
            <w:b/>
            <w:sz w:val="24"/>
          </w:rPr>
          <w:t>LA LICITACIÓN</w:t>
        </w:r>
      </w:smartTag>
      <w:r w:rsidRPr="008A5160">
        <w:rPr>
          <w:rFonts w:asciiTheme="minorHAnsi" w:hAnsiTheme="minorHAnsi" w:cstheme="minorHAnsi"/>
          <w:b/>
          <w:sz w:val="24"/>
        </w:rPr>
        <w:t>:</w:t>
      </w:r>
    </w:p>
    <w:p w:rsidR="009A625F" w:rsidRPr="008A5160" w:rsidRDefault="009A625F" w:rsidP="009A625F">
      <w:pPr>
        <w:pStyle w:val="3"/>
        <w:ind w:left="720" w:right="18"/>
        <w:rPr>
          <w:rFonts w:asciiTheme="minorHAnsi" w:hAnsiTheme="minorHAnsi" w:cstheme="minorHAnsi"/>
          <w:sz w:val="22"/>
        </w:rPr>
      </w:pPr>
    </w:p>
    <w:p w:rsidR="009A625F" w:rsidRPr="008A5160" w:rsidRDefault="009A625F" w:rsidP="000F40BF">
      <w:pPr>
        <w:pStyle w:val="3"/>
        <w:ind w:left="720" w:right="18" w:firstLine="0"/>
        <w:rPr>
          <w:rFonts w:asciiTheme="minorHAnsi" w:hAnsiTheme="minorHAnsi" w:cstheme="minorHAnsi"/>
          <w:sz w:val="24"/>
        </w:rPr>
      </w:pPr>
      <w:r w:rsidRPr="008A5160">
        <w:rPr>
          <w:rFonts w:asciiTheme="minorHAnsi" w:hAnsiTheme="minorHAnsi" w:cstheme="minorHAnsi"/>
          <w:sz w:val="24"/>
        </w:rPr>
        <w:t xml:space="preserve">El Fallo de la Licitación se dará a conocer </w:t>
      </w:r>
      <w:r w:rsidR="00C72543" w:rsidRPr="008A5160">
        <w:rPr>
          <w:rFonts w:asciiTheme="minorHAnsi" w:hAnsiTheme="minorHAnsi" w:cstheme="minorHAnsi"/>
          <w:sz w:val="24"/>
        </w:rPr>
        <w:t xml:space="preserve"> </w:t>
      </w:r>
      <w:r w:rsidR="001B6C01" w:rsidRPr="008A5160">
        <w:rPr>
          <w:rFonts w:asciiTheme="minorHAnsi" w:hAnsiTheme="minorHAnsi" w:cstheme="minorHAnsi"/>
          <w:sz w:val="24"/>
        </w:rPr>
        <w:t>en junta pública el día</w:t>
      </w:r>
      <w:r w:rsidR="00C61030" w:rsidRPr="008A5160">
        <w:rPr>
          <w:rFonts w:asciiTheme="minorHAnsi" w:hAnsiTheme="minorHAnsi" w:cstheme="minorHAnsi"/>
          <w:b/>
          <w:sz w:val="24"/>
        </w:rPr>
        <w:t xml:space="preserve"> </w:t>
      </w:r>
      <w:r w:rsidR="00127456">
        <w:rPr>
          <w:rFonts w:asciiTheme="minorHAnsi" w:hAnsiTheme="minorHAnsi" w:cstheme="minorHAnsi"/>
          <w:b/>
          <w:sz w:val="24"/>
        </w:rPr>
        <w:t>21</w:t>
      </w:r>
      <w:r w:rsidR="00C61030" w:rsidRPr="008A5160">
        <w:rPr>
          <w:rFonts w:asciiTheme="minorHAnsi" w:hAnsiTheme="minorHAnsi" w:cstheme="minorHAnsi"/>
          <w:b/>
          <w:sz w:val="24"/>
        </w:rPr>
        <w:t xml:space="preserve"> de </w:t>
      </w:r>
      <w:r w:rsidR="00127456">
        <w:rPr>
          <w:rFonts w:asciiTheme="minorHAnsi" w:hAnsiTheme="minorHAnsi" w:cstheme="minorHAnsi"/>
          <w:b/>
          <w:sz w:val="24"/>
        </w:rPr>
        <w:t>Diciembre</w:t>
      </w:r>
      <w:r w:rsidR="00C61030" w:rsidRPr="008A5160">
        <w:rPr>
          <w:rFonts w:asciiTheme="minorHAnsi" w:hAnsiTheme="minorHAnsi" w:cstheme="minorHAnsi"/>
          <w:b/>
          <w:sz w:val="24"/>
        </w:rPr>
        <w:t xml:space="preserve"> de 2020</w:t>
      </w:r>
      <w:r w:rsidR="000F40BF" w:rsidRPr="008A5160">
        <w:rPr>
          <w:rFonts w:asciiTheme="minorHAnsi" w:hAnsiTheme="minorHAnsi" w:cstheme="minorHAnsi"/>
          <w:b/>
          <w:sz w:val="24"/>
        </w:rPr>
        <w:t xml:space="preserve"> </w:t>
      </w:r>
      <w:r w:rsidR="001B6C01" w:rsidRPr="008A5160">
        <w:rPr>
          <w:rFonts w:asciiTheme="minorHAnsi" w:hAnsiTheme="minorHAnsi" w:cstheme="minorHAnsi"/>
          <w:b/>
          <w:sz w:val="24"/>
        </w:rPr>
        <w:t>a</w:t>
      </w:r>
      <w:r w:rsidR="001B6C01" w:rsidRPr="008A5160">
        <w:rPr>
          <w:rFonts w:asciiTheme="minorHAnsi" w:hAnsiTheme="minorHAnsi" w:cstheme="minorHAnsi"/>
          <w:sz w:val="24"/>
        </w:rPr>
        <w:t xml:space="preserve"> </w:t>
      </w:r>
      <w:r w:rsidR="001B6C01" w:rsidRPr="008A5160">
        <w:rPr>
          <w:rFonts w:asciiTheme="minorHAnsi" w:hAnsiTheme="minorHAnsi" w:cstheme="minorHAnsi"/>
          <w:b/>
          <w:sz w:val="24"/>
        </w:rPr>
        <w:t xml:space="preserve">las </w:t>
      </w:r>
      <w:r w:rsidR="00927FAE">
        <w:rPr>
          <w:rFonts w:asciiTheme="minorHAnsi" w:hAnsiTheme="minorHAnsi" w:cstheme="minorHAnsi"/>
          <w:b/>
          <w:sz w:val="24"/>
        </w:rPr>
        <w:t>10</w:t>
      </w:r>
      <w:r w:rsidR="00127456">
        <w:rPr>
          <w:rFonts w:asciiTheme="minorHAnsi" w:hAnsiTheme="minorHAnsi" w:cstheme="minorHAnsi"/>
          <w:b/>
          <w:sz w:val="24"/>
        </w:rPr>
        <w:t>:3</w:t>
      </w:r>
      <w:r w:rsidR="00C61030" w:rsidRPr="008A5160">
        <w:rPr>
          <w:rFonts w:asciiTheme="minorHAnsi" w:hAnsiTheme="minorHAnsi" w:cstheme="minorHAnsi"/>
          <w:b/>
          <w:sz w:val="24"/>
        </w:rPr>
        <w:t>0</w:t>
      </w:r>
      <w:r w:rsidR="001B6C01" w:rsidRPr="008A5160">
        <w:rPr>
          <w:rFonts w:asciiTheme="minorHAnsi" w:hAnsiTheme="minorHAnsi" w:cstheme="minorHAnsi"/>
          <w:b/>
          <w:bCs/>
          <w:sz w:val="24"/>
        </w:rPr>
        <w:t xml:space="preserve"> horas</w:t>
      </w:r>
      <w:r w:rsidR="001B6C01" w:rsidRPr="008A5160">
        <w:rPr>
          <w:rFonts w:asciiTheme="minorHAnsi" w:hAnsiTheme="minorHAnsi" w:cstheme="minorHAnsi"/>
          <w:sz w:val="24"/>
        </w:rPr>
        <w:t xml:space="preserve"> en la que se dará a conocer el resultado de la evaluación de las pr</w:t>
      </w:r>
      <w:r w:rsidR="008E662A" w:rsidRPr="008A5160">
        <w:rPr>
          <w:rFonts w:asciiTheme="minorHAnsi" w:hAnsiTheme="minorHAnsi" w:cstheme="minorHAnsi"/>
          <w:sz w:val="24"/>
        </w:rPr>
        <w:t>opuestas así mismo se comunicará</w:t>
      </w:r>
      <w:r w:rsidR="001B6C01" w:rsidRPr="008A5160">
        <w:rPr>
          <w:rFonts w:asciiTheme="minorHAnsi" w:hAnsiTheme="minorHAnsi" w:cstheme="minorHAnsi"/>
          <w:sz w:val="24"/>
        </w:rPr>
        <w:t xml:space="preserve"> al licitante ganador la fecha y hora para la celebración del contratos respectivo.</w:t>
      </w:r>
    </w:p>
    <w:p w:rsidR="00927FAE" w:rsidRPr="008A5160" w:rsidRDefault="00927FAE" w:rsidP="00F056F1">
      <w:pPr>
        <w:pStyle w:val="3"/>
        <w:ind w:left="0" w:firstLine="0"/>
        <w:rPr>
          <w:rFonts w:asciiTheme="minorHAnsi" w:hAnsiTheme="minorHAnsi" w:cstheme="minorHAnsi"/>
          <w:sz w:val="24"/>
        </w:rPr>
      </w:pPr>
    </w:p>
    <w:p w:rsidR="008575ED" w:rsidRPr="008A5160" w:rsidRDefault="001C4A0C" w:rsidP="000360D9">
      <w:pPr>
        <w:pStyle w:val="2"/>
        <w:ind w:left="720"/>
        <w:rPr>
          <w:rFonts w:asciiTheme="minorHAnsi" w:hAnsiTheme="minorHAnsi" w:cstheme="minorHAnsi"/>
          <w:b/>
          <w:sz w:val="24"/>
        </w:rPr>
      </w:pPr>
      <w:r w:rsidRPr="008A5160">
        <w:rPr>
          <w:rFonts w:asciiTheme="minorHAnsi" w:hAnsiTheme="minorHAnsi" w:cstheme="minorHAnsi"/>
          <w:b/>
          <w:sz w:val="24"/>
        </w:rPr>
        <w:t>13</w:t>
      </w:r>
      <w:r w:rsidR="000360D9" w:rsidRPr="008A5160">
        <w:rPr>
          <w:rFonts w:asciiTheme="minorHAnsi" w:hAnsiTheme="minorHAnsi" w:cstheme="minorHAnsi"/>
          <w:b/>
          <w:sz w:val="24"/>
        </w:rPr>
        <w:t xml:space="preserve">. </w:t>
      </w:r>
      <w:r w:rsidR="008575ED" w:rsidRPr="008A5160">
        <w:rPr>
          <w:rFonts w:asciiTheme="minorHAnsi" w:hAnsiTheme="minorHAnsi" w:cstheme="minorHAnsi"/>
          <w:b/>
          <w:sz w:val="24"/>
        </w:rPr>
        <w:t>MOTIVOS PARA DECLARAR DESIERTA O CANCELAR LA LICITACIÓN</w:t>
      </w:r>
      <w:r w:rsidR="00A3306A" w:rsidRPr="008A5160">
        <w:rPr>
          <w:rFonts w:asciiTheme="minorHAnsi" w:hAnsiTheme="minorHAnsi" w:cstheme="minorHAnsi"/>
          <w:b/>
          <w:sz w:val="24"/>
        </w:rPr>
        <w:t xml:space="preserve"> O ALGUNA DE LAS PARTIDAS INCLUIDA EN LA MISMA</w:t>
      </w:r>
      <w:r w:rsidR="008575ED" w:rsidRPr="008A5160">
        <w:rPr>
          <w:rFonts w:asciiTheme="minorHAnsi" w:hAnsiTheme="minorHAnsi" w:cstheme="minorHAnsi"/>
          <w:b/>
          <w:sz w:val="24"/>
        </w:rPr>
        <w:t>:</w:t>
      </w:r>
    </w:p>
    <w:p w:rsidR="0043343B" w:rsidRPr="008A5160" w:rsidRDefault="0043343B" w:rsidP="000360D9">
      <w:pPr>
        <w:pStyle w:val="2"/>
        <w:ind w:left="720"/>
        <w:rPr>
          <w:rFonts w:asciiTheme="minorHAnsi" w:hAnsiTheme="minorHAnsi" w:cstheme="minorHAnsi"/>
          <w:b/>
          <w:sz w:val="24"/>
        </w:rPr>
      </w:pPr>
    </w:p>
    <w:p w:rsidR="009A625F" w:rsidRPr="008A5160" w:rsidRDefault="0065558B" w:rsidP="000360D9">
      <w:pPr>
        <w:pStyle w:val="2"/>
        <w:ind w:left="720"/>
        <w:rPr>
          <w:rFonts w:asciiTheme="minorHAnsi" w:hAnsiTheme="minorHAnsi" w:cstheme="minorHAnsi"/>
          <w:sz w:val="24"/>
        </w:rPr>
      </w:pPr>
      <w:r w:rsidRPr="008A5160">
        <w:rPr>
          <w:rFonts w:asciiTheme="minorHAnsi" w:hAnsiTheme="minorHAnsi" w:cstheme="minorHAnsi"/>
          <w:b/>
          <w:sz w:val="24"/>
        </w:rPr>
        <w:t>1</w:t>
      </w:r>
      <w:r w:rsidR="001C4A0C" w:rsidRPr="008A5160">
        <w:rPr>
          <w:rFonts w:asciiTheme="minorHAnsi" w:hAnsiTheme="minorHAnsi" w:cstheme="minorHAnsi"/>
          <w:b/>
          <w:sz w:val="24"/>
        </w:rPr>
        <w:t>3</w:t>
      </w:r>
      <w:r w:rsidRPr="008A5160">
        <w:rPr>
          <w:rFonts w:asciiTheme="minorHAnsi" w:hAnsiTheme="minorHAnsi" w:cstheme="minorHAnsi"/>
          <w:b/>
          <w:sz w:val="24"/>
        </w:rPr>
        <w:t>.1.</w:t>
      </w:r>
      <w:r w:rsidRPr="008A5160">
        <w:rPr>
          <w:rFonts w:asciiTheme="minorHAnsi" w:hAnsiTheme="minorHAnsi" w:cstheme="minorHAnsi"/>
          <w:sz w:val="24"/>
        </w:rPr>
        <w:t xml:space="preserve"> </w:t>
      </w:r>
      <w:r w:rsidR="000360D9" w:rsidRPr="008A5160">
        <w:rPr>
          <w:rFonts w:asciiTheme="minorHAnsi" w:hAnsiTheme="minorHAnsi" w:cstheme="minorHAnsi"/>
          <w:sz w:val="24"/>
        </w:rPr>
        <w:t>“La Convocante” podrá declarar desierta la licitación</w:t>
      </w:r>
      <w:r w:rsidRPr="008A5160">
        <w:rPr>
          <w:rFonts w:asciiTheme="minorHAnsi" w:hAnsiTheme="minorHAnsi" w:cstheme="minorHAnsi"/>
          <w:sz w:val="24"/>
        </w:rPr>
        <w:t xml:space="preserve"> o alguna de las partidas </w:t>
      </w:r>
      <w:r w:rsidR="00A3306A" w:rsidRPr="008A5160">
        <w:rPr>
          <w:rFonts w:asciiTheme="minorHAnsi" w:hAnsiTheme="minorHAnsi" w:cstheme="minorHAnsi"/>
          <w:sz w:val="24"/>
        </w:rPr>
        <w:t xml:space="preserve">según corresponda </w:t>
      </w:r>
      <w:r w:rsidR="009A625F" w:rsidRPr="008A5160">
        <w:rPr>
          <w:rFonts w:asciiTheme="minorHAnsi" w:hAnsiTheme="minorHAnsi" w:cstheme="minorHAnsi"/>
          <w:sz w:val="24"/>
        </w:rPr>
        <w:t>en los siguientes casos:</w:t>
      </w:r>
    </w:p>
    <w:p w:rsidR="009A625F" w:rsidRPr="008A5160" w:rsidRDefault="009A625F" w:rsidP="000360D9">
      <w:pPr>
        <w:pStyle w:val="2"/>
        <w:ind w:left="720"/>
        <w:rPr>
          <w:rFonts w:asciiTheme="minorHAnsi" w:hAnsiTheme="minorHAnsi" w:cstheme="minorHAnsi"/>
          <w:sz w:val="24"/>
        </w:rPr>
      </w:pPr>
    </w:p>
    <w:p w:rsidR="009A625F" w:rsidRPr="008A5160" w:rsidRDefault="0065558B" w:rsidP="000360D9">
      <w:pPr>
        <w:pStyle w:val="2"/>
        <w:ind w:left="720"/>
        <w:rPr>
          <w:rFonts w:asciiTheme="minorHAnsi" w:hAnsiTheme="minorHAnsi" w:cstheme="minorHAnsi"/>
          <w:sz w:val="24"/>
        </w:rPr>
      </w:pPr>
      <w:r w:rsidRPr="008A5160">
        <w:rPr>
          <w:rFonts w:asciiTheme="minorHAnsi" w:hAnsiTheme="minorHAnsi" w:cstheme="minorHAnsi"/>
          <w:sz w:val="24"/>
        </w:rPr>
        <w:t xml:space="preserve">a)  </w:t>
      </w:r>
      <w:r w:rsidR="009A625F" w:rsidRPr="008A5160">
        <w:rPr>
          <w:rFonts w:asciiTheme="minorHAnsi" w:hAnsiTheme="minorHAnsi" w:cstheme="minorHAnsi"/>
          <w:sz w:val="24"/>
        </w:rPr>
        <w:t>C</w:t>
      </w:r>
      <w:r w:rsidR="000360D9" w:rsidRPr="008A5160">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009A625F" w:rsidRPr="008A5160">
        <w:rPr>
          <w:rFonts w:asciiTheme="minorHAnsi" w:hAnsiTheme="minorHAnsi" w:cstheme="minorHAnsi"/>
          <w:sz w:val="24"/>
        </w:rPr>
        <w:t>.</w:t>
      </w:r>
      <w:r w:rsidR="000360D9" w:rsidRPr="008A5160">
        <w:rPr>
          <w:rFonts w:asciiTheme="minorHAnsi" w:hAnsiTheme="minorHAnsi" w:cstheme="minorHAnsi"/>
          <w:sz w:val="24"/>
        </w:rPr>
        <w:t xml:space="preserve"> </w:t>
      </w:r>
    </w:p>
    <w:p w:rsidR="009A625F" w:rsidRPr="008A5160" w:rsidRDefault="009A625F" w:rsidP="000360D9">
      <w:pPr>
        <w:pStyle w:val="2"/>
        <w:ind w:left="720"/>
        <w:rPr>
          <w:rFonts w:asciiTheme="minorHAnsi" w:hAnsiTheme="minorHAnsi" w:cstheme="minorHAnsi"/>
          <w:sz w:val="24"/>
        </w:rPr>
      </w:pPr>
    </w:p>
    <w:p w:rsidR="009A625F" w:rsidRPr="008A5160" w:rsidRDefault="0065558B" w:rsidP="009A625F">
      <w:pPr>
        <w:pStyle w:val="2"/>
        <w:ind w:left="720"/>
        <w:rPr>
          <w:rFonts w:asciiTheme="minorHAnsi" w:hAnsiTheme="minorHAnsi" w:cstheme="minorHAnsi"/>
          <w:sz w:val="24"/>
        </w:rPr>
      </w:pPr>
      <w:r w:rsidRPr="008A5160">
        <w:rPr>
          <w:rFonts w:asciiTheme="minorHAnsi" w:hAnsiTheme="minorHAnsi" w:cstheme="minorHAnsi"/>
          <w:sz w:val="24"/>
        </w:rPr>
        <w:t xml:space="preserve">b)  </w:t>
      </w:r>
      <w:r w:rsidR="009A625F" w:rsidRPr="008A5160">
        <w:rPr>
          <w:rFonts w:asciiTheme="minorHAnsi" w:hAnsiTheme="minorHAnsi" w:cstheme="minorHAnsi"/>
          <w:sz w:val="24"/>
        </w:rPr>
        <w:t>C</w:t>
      </w:r>
      <w:r w:rsidR="000360D9" w:rsidRPr="008A5160">
        <w:rPr>
          <w:rFonts w:asciiTheme="minorHAnsi" w:hAnsiTheme="minorHAnsi" w:cstheme="minorHAnsi"/>
          <w:sz w:val="24"/>
        </w:rPr>
        <w:t xml:space="preserve">uando no exista alguna </w:t>
      </w:r>
      <w:r w:rsidR="00A3306A" w:rsidRPr="008A5160">
        <w:rPr>
          <w:rFonts w:asciiTheme="minorHAnsi" w:hAnsiTheme="minorHAnsi" w:cstheme="minorHAnsi"/>
          <w:sz w:val="24"/>
        </w:rPr>
        <w:t xml:space="preserve">propuesta </w:t>
      </w:r>
      <w:r w:rsidR="000360D9" w:rsidRPr="008A5160">
        <w:rPr>
          <w:rFonts w:asciiTheme="minorHAnsi" w:hAnsiTheme="minorHAnsi" w:cstheme="minorHAnsi"/>
          <w:sz w:val="24"/>
        </w:rPr>
        <w:t>que hubiese cubierto los requisitos solicitados en las bases, o sus precios no sean aceptables</w:t>
      </w:r>
      <w:r w:rsidRPr="008A5160">
        <w:rPr>
          <w:rFonts w:asciiTheme="minorHAnsi" w:hAnsiTheme="minorHAnsi" w:cstheme="minorHAnsi"/>
          <w:sz w:val="24"/>
        </w:rPr>
        <w:t xml:space="preserve"> </w:t>
      </w:r>
      <w:r w:rsidR="009A625F" w:rsidRPr="008A5160">
        <w:rPr>
          <w:rFonts w:asciiTheme="minorHAnsi" w:hAnsiTheme="minorHAnsi" w:cstheme="minorHAnsi"/>
          <w:sz w:val="24"/>
        </w:rPr>
        <w:t>conforme a la investigación de precios realizada</w:t>
      </w:r>
      <w:r w:rsidR="00A3306A" w:rsidRPr="008A5160">
        <w:rPr>
          <w:rFonts w:asciiTheme="minorHAnsi" w:hAnsiTheme="minorHAnsi" w:cstheme="minorHAnsi"/>
          <w:sz w:val="24"/>
        </w:rPr>
        <w:t>,</w:t>
      </w:r>
      <w:r w:rsidRPr="008A5160">
        <w:rPr>
          <w:rFonts w:asciiTheme="minorHAnsi" w:hAnsiTheme="minorHAnsi" w:cstheme="minorHAnsi"/>
          <w:sz w:val="24"/>
        </w:rPr>
        <w:t xml:space="preserve"> lo anterior por cada partida en lo individual, l</w:t>
      </w:r>
      <w:r w:rsidR="009A625F" w:rsidRPr="008A5160">
        <w:rPr>
          <w:rFonts w:asciiTheme="minorHAnsi" w:hAnsiTheme="minorHAnsi" w:cstheme="minorHAnsi"/>
          <w:sz w:val="24"/>
        </w:rPr>
        <w:t xml:space="preserve">os resultados de </w:t>
      </w:r>
      <w:r w:rsidRPr="008A5160">
        <w:rPr>
          <w:rFonts w:asciiTheme="minorHAnsi" w:hAnsiTheme="minorHAnsi" w:cstheme="minorHAnsi"/>
          <w:sz w:val="24"/>
        </w:rPr>
        <w:t>dicha</w:t>
      </w:r>
      <w:r w:rsidR="009A625F" w:rsidRPr="008A5160">
        <w:rPr>
          <w:rFonts w:asciiTheme="minorHAnsi" w:hAnsiTheme="minorHAnsi" w:cstheme="minorHAnsi"/>
          <w:sz w:val="24"/>
        </w:rPr>
        <w:t xml:space="preserve"> investigación se incluirá en el dictamen a que alude</w:t>
      </w:r>
      <w:r w:rsidR="008C703E" w:rsidRPr="008A5160">
        <w:rPr>
          <w:rFonts w:asciiTheme="minorHAnsi" w:hAnsiTheme="minorHAnsi" w:cstheme="minorHAnsi"/>
          <w:sz w:val="24"/>
        </w:rPr>
        <w:t xml:space="preserve"> el artículo 33</w:t>
      </w:r>
      <w:r w:rsidR="00A3306A" w:rsidRPr="008A5160">
        <w:rPr>
          <w:rFonts w:asciiTheme="minorHAnsi" w:hAnsiTheme="minorHAnsi" w:cstheme="minorHAnsi"/>
          <w:sz w:val="24"/>
        </w:rPr>
        <w:t xml:space="preserve"> de “</w:t>
      </w:r>
      <w:smartTag w:uri="urn:schemas-microsoft-com:office:smarttags" w:element="PersonName">
        <w:smartTagPr>
          <w:attr w:name="ProductID" w:val="la Ley"/>
        </w:smartTagPr>
        <w:r w:rsidR="00A3306A" w:rsidRPr="008A5160">
          <w:rPr>
            <w:rFonts w:asciiTheme="minorHAnsi" w:hAnsiTheme="minorHAnsi" w:cstheme="minorHAnsi"/>
            <w:sz w:val="24"/>
          </w:rPr>
          <w:t>L</w:t>
        </w:r>
        <w:r w:rsidRPr="008A5160">
          <w:rPr>
            <w:rFonts w:asciiTheme="minorHAnsi" w:hAnsiTheme="minorHAnsi" w:cstheme="minorHAnsi"/>
            <w:sz w:val="24"/>
          </w:rPr>
          <w:t>a Ley</w:t>
        </w:r>
      </w:smartTag>
      <w:r w:rsidR="00A3306A" w:rsidRPr="008A5160">
        <w:rPr>
          <w:rFonts w:asciiTheme="minorHAnsi" w:hAnsiTheme="minorHAnsi" w:cstheme="minorHAnsi"/>
          <w:sz w:val="24"/>
        </w:rPr>
        <w:t>”</w:t>
      </w:r>
      <w:r w:rsidRPr="008A5160">
        <w:rPr>
          <w:rFonts w:asciiTheme="minorHAnsi" w:hAnsiTheme="minorHAnsi" w:cstheme="minorHAnsi"/>
          <w:sz w:val="24"/>
        </w:rPr>
        <w:t xml:space="preserve"> y</w:t>
      </w:r>
      <w:r w:rsidR="009A625F" w:rsidRPr="008A5160">
        <w:rPr>
          <w:rFonts w:asciiTheme="minorHAnsi" w:hAnsiTheme="minorHAnsi" w:cstheme="minorHAnsi"/>
          <w:sz w:val="24"/>
        </w:rPr>
        <w:t xml:space="preserve"> se hará del conocimiento de los licitantes en el fallo correspondiente.</w:t>
      </w:r>
    </w:p>
    <w:p w:rsidR="0065558B" w:rsidRPr="008A5160" w:rsidRDefault="0065558B" w:rsidP="009A625F">
      <w:pPr>
        <w:pStyle w:val="2"/>
        <w:ind w:left="720"/>
        <w:rPr>
          <w:rFonts w:asciiTheme="minorHAnsi" w:hAnsiTheme="minorHAnsi" w:cstheme="minorHAnsi"/>
          <w:sz w:val="24"/>
        </w:rPr>
      </w:pPr>
    </w:p>
    <w:p w:rsidR="00A3306A" w:rsidRPr="008A5160" w:rsidRDefault="0065558B" w:rsidP="00A3306A">
      <w:pPr>
        <w:pStyle w:val="2"/>
        <w:ind w:left="720"/>
        <w:rPr>
          <w:rFonts w:asciiTheme="minorHAnsi" w:hAnsiTheme="minorHAnsi" w:cstheme="minorHAnsi"/>
          <w:sz w:val="24"/>
        </w:rPr>
      </w:pPr>
      <w:r w:rsidRPr="008A5160">
        <w:rPr>
          <w:rFonts w:asciiTheme="minorHAnsi" w:hAnsiTheme="minorHAnsi" w:cstheme="minorHAnsi"/>
          <w:b/>
          <w:sz w:val="24"/>
        </w:rPr>
        <w:t>1</w:t>
      </w:r>
      <w:r w:rsidR="001C4A0C" w:rsidRPr="008A5160">
        <w:rPr>
          <w:rFonts w:asciiTheme="minorHAnsi" w:hAnsiTheme="minorHAnsi" w:cstheme="minorHAnsi"/>
          <w:b/>
          <w:sz w:val="24"/>
        </w:rPr>
        <w:t>3</w:t>
      </w:r>
      <w:r w:rsidRPr="008A5160">
        <w:rPr>
          <w:rFonts w:asciiTheme="minorHAnsi" w:hAnsiTheme="minorHAnsi" w:cstheme="minorHAnsi"/>
          <w:b/>
          <w:sz w:val="24"/>
        </w:rPr>
        <w:t>.2.</w:t>
      </w:r>
      <w:r w:rsidRPr="008A5160">
        <w:rPr>
          <w:rFonts w:asciiTheme="minorHAnsi" w:hAnsiTheme="minorHAnsi" w:cstheme="minorHAnsi"/>
          <w:sz w:val="24"/>
        </w:rPr>
        <w:t xml:space="preserve"> “La Convocante” podrá cancelar la licitación o alguna de las partidas </w:t>
      </w:r>
      <w:r w:rsidR="00A3306A" w:rsidRPr="008A5160">
        <w:rPr>
          <w:rFonts w:asciiTheme="minorHAnsi" w:hAnsiTheme="minorHAnsi" w:cstheme="minorHAnsi"/>
          <w:sz w:val="24"/>
        </w:rPr>
        <w:t>según corresponda en los siguientes casos:</w:t>
      </w:r>
    </w:p>
    <w:p w:rsidR="0065558B" w:rsidRPr="008A5160" w:rsidRDefault="009A625F" w:rsidP="009A625F">
      <w:pPr>
        <w:pStyle w:val="2"/>
        <w:ind w:left="720"/>
        <w:rPr>
          <w:rFonts w:asciiTheme="minorHAnsi" w:hAnsiTheme="minorHAnsi" w:cstheme="minorHAnsi"/>
          <w:sz w:val="24"/>
        </w:rPr>
      </w:pPr>
      <w:r w:rsidRPr="008A5160">
        <w:rPr>
          <w:rFonts w:asciiTheme="minorHAnsi" w:hAnsiTheme="minorHAnsi" w:cstheme="minorHAnsi"/>
          <w:sz w:val="24"/>
        </w:rPr>
        <w:tab/>
      </w:r>
    </w:p>
    <w:p w:rsidR="0065558B" w:rsidRPr="008A5160" w:rsidRDefault="0065558B" w:rsidP="00A3306A">
      <w:pPr>
        <w:pStyle w:val="2"/>
        <w:ind w:left="720"/>
        <w:rPr>
          <w:rFonts w:asciiTheme="minorHAnsi" w:hAnsiTheme="minorHAnsi" w:cstheme="minorHAnsi"/>
          <w:color w:val="000000"/>
          <w:sz w:val="24"/>
          <w:szCs w:val="24"/>
          <w:lang w:val="es-ES"/>
        </w:rPr>
      </w:pPr>
      <w:r w:rsidRPr="008A5160">
        <w:rPr>
          <w:rFonts w:asciiTheme="minorHAnsi" w:hAnsiTheme="minorHAnsi" w:cstheme="minorHAnsi"/>
          <w:sz w:val="24"/>
        </w:rPr>
        <w:t xml:space="preserve">a) </w:t>
      </w:r>
      <w:r w:rsidR="00C650D1" w:rsidRPr="008A5160">
        <w:rPr>
          <w:rFonts w:asciiTheme="minorHAnsi" w:hAnsiTheme="minorHAnsi" w:cstheme="minorHAnsi"/>
          <w:sz w:val="24"/>
        </w:rPr>
        <w:t xml:space="preserve"> </w:t>
      </w:r>
      <w:r w:rsidRPr="008A5160">
        <w:rPr>
          <w:rFonts w:asciiTheme="minorHAnsi" w:hAnsiTheme="minorHAnsi" w:cstheme="minorHAnsi"/>
          <w:sz w:val="24"/>
        </w:rPr>
        <w:t>P</w:t>
      </w:r>
      <w:r w:rsidR="00B72BCC" w:rsidRPr="008A5160">
        <w:rPr>
          <w:rFonts w:asciiTheme="minorHAnsi" w:hAnsiTheme="minorHAnsi" w:cstheme="minorHAnsi"/>
          <w:sz w:val="24"/>
        </w:rPr>
        <w:t xml:space="preserve">or caso fortuito o fuerza mayor.-  entendiéndose </w:t>
      </w:r>
      <w:r w:rsidR="00B72BCC" w:rsidRPr="008A5160">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8A5160">
        <w:rPr>
          <w:rFonts w:asciiTheme="minorHAnsi" w:hAnsiTheme="minorHAnsi" w:cstheme="minorHAnsi"/>
          <w:color w:val="000000"/>
          <w:sz w:val="24"/>
          <w:szCs w:val="24"/>
          <w:lang w:val="es-ES"/>
        </w:rPr>
        <w:t xml:space="preserve">e emane de </w:t>
      </w:r>
      <w:r w:rsidR="00B72BCC" w:rsidRPr="008A5160">
        <w:rPr>
          <w:rFonts w:asciiTheme="minorHAnsi" w:hAnsiTheme="minorHAnsi" w:cstheme="minorHAnsi"/>
          <w:color w:val="000000"/>
          <w:sz w:val="24"/>
          <w:szCs w:val="24"/>
          <w:lang w:val="es-ES"/>
        </w:rPr>
        <w:t xml:space="preserve"> autoridad </w:t>
      </w:r>
      <w:r w:rsidR="00A3306A" w:rsidRPr="008A5160">
        <w:rPr>
          <w:rFonts w:asciiTheme="minorHAnsi" w:hAnsiTheme="minorHAnsi" w:cstheme="minorHAnsi"/>
          <w:color w:val="000000"/>
          <w:sz w:val="24"/>
          <w:szCs w:val="24"/>
          <w:lang w:val="es-ES"/>
        </w:rPr>
        <w:t xml:space="preserve">competente, </w:t>
      </w:r>
      <w:r w:rsidR="00B72BCC" w:rsidRPr="008A5160">
        <w:rPr>
          <w:rFonts w:asciiTheme="minorHAnsi" w:hAnsiTheme="minorHAnsi" w:cstheme="minorHAnsi"/>
          <w:color w:val="000000"/>
          <w:sz w:val="24"/>
          <w:szCs w:val="24"/>
          <w:lang w:val="es-ES"/>
        </w:rPr>
        <w:t xml:space="preserve"> en ese rubro quedan comprendidas las leyes y decretos que </w:t>
      </w:r>
      <w:r w:rsidR="00A3306A" w:rsidRPr="008A5160">
        <w:rPr>
          <w:rFonts w:asciiTheme="minorHAnsi" w:hAnsiTheme="minorHAnsi" w:cstheme="minorHAnsi"/>
          <w:color w:val="000000"/>
          <w:sz w:val="24"/>
          <w:szCs w:val="24"/>
          <w:lang w:val="es-ES"/>
        </w:rPr>
        <w:t>afecten</w:t>
      </w:r>
      <w:r w:rsidR="00B72BCC" w:rsidRPr="008A5160">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8A5160" w:rsidRDefault="00B72BCC" w:rsidP="009A625F">
      <w:pPr>
        <w:pStyle w:val="2"/>
        <w:ind w:left="720"/>
        <w:rPr>
          <w:rFonts w:asciiTheme="minorHAnsi" w:hAnsiTheme="minorHAnsi" w:cstheme="minorHAnsi"/>
          <w:sz w:val="24"/>
          <w:szCs w:val="24"/>
        </w:rPr>
      </w:pPr>
    </w:p>
    <w:p w:rsidR="0065558B" w:rsidRPr="008A5160" w:rsidRDefault="0065558B" w:rsidP="009A625F">
      <w:pPr>
        <w:pStyle w:val="2"/>
        <w:ind w:left="720"/>
        <w:rPr>
          <w:rFonts w:asciiTheme="minorHAnsi" w:hAnsiTheme="minorHAnsi" w:cstheme="minorHAnsi"/>
          <w:sz w:val="24"/>
        </w:rPr>
      </w:pPr>
      <w:r w:rsidRPr="008A5160">
        <w:rPr>
          <w:rFonts w:asciiTheme="minorHAnsi" w:hAnsiTheme="minorHAnsi" w:cstheme="minorHAnsi"/>
          <w:sz w:val="24"/>
        </w:rPr>
        <w:t>b)</w:t>
      </w:r>
      <w:r w:rsidR="00C650D1" w:rsidRPr="008A5160">
        <w:rPr>
          <w:rFonts w:asciiTheme="minorHAnsi" w:hAnsiTheme="minorHAnsi" w:cstheme="minorHAnsi"/>
          <w:sz w:val="24"/>
        </w:rPr>
        <w:t xml:space="preserve">  </w:t>
      </w:r>
      <w:r w:rsidRPr="008A5160">
        <w:rPr>
          <w:rFonts w:asciiTheme="minorHAnsi" w:hAnsiTheme="minorHAnsi" w:cstheme="minorHAnsi"/>
          <w:sz w:val="24"/>
        </w:rPr>
        <w:t>C</w:t>
      </w:r>
      <w:r w:rsidR="009A625F" w:rsidRPr="008A5160">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8A5160">
        <w:rPr>
          <w:rFonts w:asciiTheme="minorHAnsi" w:hAnsiTheme="minorHAnsi" w:cstheme="minorHAnsi"/>
          <w:sz w:val="24"/>
        </w:rPr>
        <w:t>o o perjuicio a “</w:t>
      </w:r>
      <w:smartTag w:uri="urn:schemas-microsoft-com:office:smarttags" w:element="PersonName">
        <w:smartTagPr>
          <w:attr w:name="ProductID" w:val="La Convocante"/>
        </w:smartTagPr>
        <w:r w:rsidRPr="008A5160">
          <w:rPr>
            <w:rFonts w:asciiTheme="minorHAnsi" w:hAnsiTheme="minorHAnsi" w:cstheme="minorHAnsi"/>
            <w:sz w:val="24"/>
          </w:rPr>
          <w:t>La Convocante</w:t>
        </w:r>
      </w:smartTag>
      <w:r w:rsidRPr="008A5160">
        <w:rPr>
          <w:rFonts w:asciiTheme="minorHAnsi" w:hAnsiTheme="minorHAnsi" w:cstheme="minorHAnsi"/>
          <w:sz w:val="24"/>
        </w:rPr>
        <w:t>”</w:t>
      </w:r>
      <w:r w:rsidR="009A625F" w:rsidRPr="008A5160">
        <w:rPr>
          <w:rFonts w:asciiTheme="minorHAnsi" w:hAnsiTheme="minorHAnsi" w:cstheme="minorHAnsi"/>
          <w:sz w:val="24"/>
        </w:rPr>
        <w:t xml:space="preserve">. </w:t>
      </w:r>
    </w:p>
    <w:p w:rsidR="00FF4B3A" w:rsidRPr="008A5160" w:rsidRDefault="00FF4B3A" w:rsidP="009A625F">
      <w:pPr>
        <w:pStyle w:val="2"/>
        <w:ind w:left="720"/>
        <w:rPr>
          <w:rFonts w:asciiTheme="minorHAnsi" w:hAnsiTheme="minorHAnsi" w:cstheme="minorHAnsi"/>
          <w:sz w:val="24"/>
        </w:rPr>
      </w:pPr>
    </w:p>
    <w:p w:rsidR="009A625F" w:rsidRPr="008A5160" w:rsidRDefault="009A625F" w:rsidP="009A625F">
      <w:pPr>
        <w:pStyle w:val="2"/>
        <w:ind w:left="720"/>
        <w:rPr>
          <w:rFonts w:asciiTheme="minorHAnsi" w:hAnsiTheme="minorHAnsi" w:cstheme="minorHAnsi"/>
          <w:sz w:val="24"/>
        </w:rPr>
      </w:pPr>
      <w:r w:rsidRPr="008A5160">
        <w:rPr>
          <w:rFonts w:asciiTheme="minorHAnsi" w:hAnsiTheme="minorHAnsi" w:cstheme="minorHAnsi"/>
          <w:sz w:val="24"/>
        </w:rPr>
        <w:t xml:space="preserve">La determinación de </w:t>
      </w:r>
      <w:r w:rsidR="0065558B" w:rsidRPr="008A5160">
        <w:rPr>
          <w:rFonts w:asciiTheme="minorHAnsi" w:hAnsiTheme="minorHAnsi" w:cstheme="minorHAnsi"/>
          <w:sz w:val="24"/>
        </w:rPr>
        <w:t>dar por cancelada la licitación o</w:t>
      </w:r>
      <w:r w:rsidRPr="008A5160">
        <w:rPr>
          <w:rFonts w:asciiTheme="minorHAnsi" w:hAnsiTheme="minorHAnsi" w:cstheme="minorHAnsi"/>
          <w:sz w:val="24"/>
        </w:rPr>
        <w:t xml:space="preserve"> partida, </w:t>
      </w:r>
      <w:r w:rsidR="0065558B" w:rsidRPr="008A5160">
        <w:rPr>
          <w:rFonts w:asciiTheme="minorHAnsi" w:hAnsiTheme="minorHAnsi" w:cstheme="minorHAnsi"/>
          <w:sz w:val="24"/>
        </w:rPr>
        <w:t>constará por escrito y se</w:t>
      </w:r>
      <w:r w:rsidRPr="008A5160">
        <w:rPr>
          <w:rFonts w:asciiTheme="minorHAnsi" w:hAnsiTheme="minorHAnsi" w:cstheme="minorHAnsi"/>
          <w:sz w:val="24"/>
        </w:rPr>
        <w:t xml:space="preserve"> precisar</w:t>
      </w:r>
      <w:r w:rsidR="0065558B" w:rsidRPr="008A5160">
        <w:rPr>
          <w:rFonts w:asciiTheme="minorHAnsi" w:hAnsiTheme="minorHAnsi" w:cstheme="minorHAnsi"/>
          <w:sz w:val="24"/>
        </w:rPr>
        <w:t>á</w:t>
      </w:r>
      <w:r w:rsidRPr="008A5160">
        <w:rPr>
          <w:rFonts w:asciiTheme="minorHAnsi" w:hAnsiTheme="minorHAnsi" w:cstheme="minorHAnsi"/>
          <w:sz w:val="24"/>
        </w:rPr>
        <w:t xml:space="preserve"> el acontecimiento que motiva la decisión, la cual se hará del conocimiento de los licitantes.</w:t>
      </w:r>
    </w:p>
    <w:p w:rsidR="008B7718" w:rsidRPr="008A5160" w:rsidRDefault="008B7718" w:rsidP="001A53EF">
      <w:pPr>
        <w:pStyle w:val="2"/>
        <w:ind w:left="0"/>
        <w:rPr>
          <w:rFonts w:asciiTheme="minorHAnsi" w:hAnsiTheme="minorHAnsi" w:cstheme="minorHAnsi"/>
          <w:sz w:val="24"/>
        </w:rPr>
      </w:pPr>
    </w:p>
    <w:p w:rsidR="008575ED" w:rsidRPr="008A5160" w:rsidRDefault="00552EA8" w:rsidP="00552EA8">
      <w:pPr>
        <w:pStyle w:val="2"/>
        <w:ind w:left="720"/>
        <w:rPr>
          <w:rFonts w:asciiTheme="minorHAnsi" w:hAnsiTheme="minorHAnsi" w:cstheme="minorHAnsi"/>
          <w:b/>
          <w:sz w:val="24"/>
        </w:rPr>
      </w:pPr>
      <w:r w:rsidRPr="008A5160">
        <w:rPr>
          <w:rFonts w:asciiTheme="minorHAnsi" w:hAnsiTheme="minorHAnsi" w:cstheme="minorHAnsi"/>
          <w:b/>
          <w:sz w:val="24"/>
        </w:rPr>
        <w:t>1</w:t>
      </w:r>
      <w:r w:rsidR="001C4A0C" w:rsidRPr="008A5160">
        <w:rPr>
          <w:rFonts w:asciiTheme="minorHAnsi" w:hAnsiTheme="minorHAnsi" w:cstheme="minorHAnsi"/>
          <w:b/>
          <w:sz w:val="24"/>
        </w:rPr>
        <w:t>4</w:t>
      </w:r>
      <w:r w:rsidRPr="008A5160">
        <w:rPr>
          <w:rFonts w:asciiTheme="minorHAnsi" w:hAnsiTheme="minorHAnsi" w:cstheme="minorHAnsi"/>
          <w:b/>
          <w:sz w:val="24"/>
        </w:rPr>
        <w:t xml:space="preserve">. </w:t>
      </w:r>
      <w:r w:rsidR="008575ED" w:rsidRPr="008A5160">
        <w:rPr>
          <w:rFonts w:asciiTheme="minorHAnsi" w:hAnsiTheme="minorHAnsi" w:cstheme="minorHAnsi"/>
          <w:b/>
          <w:sz w:val="24"/>
        </w:rPr>
        <w:t>FIRMA DEL CONTRATO:</w:t>
      </w:r>
    </w:p>
    <w:p w:rsidR="008575ED" w:rsidRPr="008A5160" w:rsidRDefault="008575ED" w:rsidP="001949BF">
      <w:pPr>
        <w:spacing w:line="240" w:lineRule="exact"/>
        <w:ind w:left="720"/>
        <w:jc w:val="both"/>
        <w:rPr>
          <w:rFonts w:asciiTheme="minorHAnsi" w:hAnsiTheme="minorHAnsi" w:cstheme="minorHAnsi"/>
          <w:sz w:val="24"/>
        </w:rPr>
      </w:pPr>
    </w:p>
    <w:p w:rsidR="00552EA8" w:rsidRPr="008A5160" w:rsidRDefault="00552EA8" w:rsidP="00520D21">
      <w:pPr>
        <w:pStyle w:val="3"/>
        <w:ind w:left="720" w:firstLine="0"/>
        <w:rPr>
          <w:rFonts w:asciiTheme="minorHAnsi" w:hAnsiTheme="minorHAnsi" w:cstheme="minorHAnsi"/>
          <w:sz w:val="24"/>
        </w:rPr>
      </w:pPr>
      <w:r w:rsidRPr="008A5160">
        <w:rPr>
          <w:rFonts w:asciiTheme="minorHAnsi" w:hAnsiTheme="minorHAnsi" w:cstheme="minorHAnsi"/>
          <w:sz w:val="24"/>
        </w:rPr>
        <w:t>La adjudicación del contrato obligará a</w:t>
      </w:r>
      <w:r w:rsidR="00127456">
        <w:rPr>
          <w:rFonts w:asciiTheme="minorHAnsi" w:hAnsiTheme="minorHAnsi" w:cstheme="minorHAnsi"/>
          <w:sz w:val="24"/>
        </w:rPr>
        <w:t xml:space="preserve"> la</w:t>
      </w:r>
      <w:r w:rsidRPr="008A5160">
        <w:rPr>
          <w:rFonts w:asciiTheme="minorHAnsi" w:hAnsiTheme="minorHAnsi" w:cstheme="minorHAnsi"/>
          <w:sz w:val="24"/>
        </w:rPr>
        <w:t xml:space="preserve"> </w:t>
      </w:r>
      <w:r w:rsidR="00DC707E" w:rsidRPr="008A5160">
        <w:rPr>
          <w:rFonts w:asciiTheme="minorHAnsi" w:hAnsiTheme="minorHAnsi" w:cstheme="minorHAnsi"/>
          <w:sz w:val="24"/>
        </w:rPr>
        <w:t>“</w:t>
      </w:r>
      <w:r w:rsidR="00127456">
        <w:rPr>
          <w:rFonts w:asciiTheme="minorHAnsi" w:hAnsiTheme="minorHAnsi" w:cstheme="minorHAnsi"/>
          <w:sz w:val="24"/>
        </w:rPr>
        <w:t>CONVOCANTE</w:t>
      </w:r>
      <w:r w:rsidR="00DC707E" w:rsidRPr="008A5160">
        <w:rPr>
          <w:rFonts w:asciiTheme="minorHAnsi" w:hAnsiTheme="minorHAnsi" w:cstheme="minorHAnsi"/>
          <w:sz w:val="24"/>
        </w:rPr>
        <w:t>”</w:t>
      </w:r>
      <w:r w:rsidRPr="008A5160">
        <w:rPr>
          <w:rFonts w:asciiTheme="minorHAnsi" w:hAnsiTheme="minorHAnsi" w:cstheme="minorHAnsi"/>
          <w:sz w:val="24"/>
        </w:rPr>
        <w:t xml:space="preserve"> y a la persona en quien hubiere recaído, a formalizar el </w:t>
      </w:r>
      <w:r w:rsidR="00DC707E" w:rsidRPr="008A5160">
        <w:rPr>
          <w:rFonts w:asciiTheme="minorHAnsi" w:hAnsiTheme="minorHAnsi" w:cstheme="minorHAnsi"/>
          <w:sz w:val="24"/>
        </w:rPr>
        <w:t>contrato</w:t>
      </w:r>
      <w:r w:rsidRPr="008A5160">
        <w:rPr>
          <w:rFonts w:asciiTheme="minorHAnsi" w:hAnsiTheme="minorHAnsi" w:cstheme="minorHAnsi"/>
          <w:sz w:val="24"/>
        </w:rPr>
        <w:t xml:space="preserve"> dentro de los veinte días naturales siguientes </w:t>
      </w:r>
      <w:r w:rsidR="00DD215D" w:rsidRPr="008A5160">
        <w:rPr>
          <w:rFonts w:asciiTheme="minorHAnsi" w:hAnsiTheme="minorHAnsi" w:cstheme="minorHAnsi"/>
          <w:sz w:val="24"/>
        </w:rPr>
        <w:t>al de la n</w:t>
      </w:r>
      <w:r w:rsidR="00520D21" w:rsidRPr="008A5160">
        <w:rPr>
          <w:rFonts w:asciiTheme="minorHAnsi" w:hAnsiTheme="minorHAnsi" w:cstheme="minorHAnsi"/>
          <w:sz w:val="24"/>
        </w:rPr>
        <w:t>otificación del fallo, siendo en este</w:t>
      </w:r>
      <w:r w:rsidR="00DD215D" w:rsidRPr="008A5160">
        <w:rPr>
          <w:rFonts w:asciiTheme="minorHAnsi" w:hAnsiTheme="minorHAnsi" w:cstheme="minorHAnsi"/>
          <w:sz w:val="24"/>
        </w:rPr>
        <w:t xml:space="preserve"> caso </w:t>
      </w:r>
      <w:r w:rsidR="00520D21" w:rsidRPr="008A5160">
        <w:rPr>
          <w:rFonts w:asciiTheme="minorHAnsi" w:hAnsiTheme="minorHAnsi" w:cstheme="minorHAnsi"/>
          <w:sz w:val="24"/>
        </w:rPr>
        <w:t xml:space="preserve">un </w:t>
      </w:r>
      <w:r w:rsidR="003904D3" w:rsidRPr="008A5160">
        <w:rPr>
          <w:rFonts w:asciiTheme="minorHAnsi" w:hAnsiTheme="minorHAnsi" w:cstheme="minorHAnsi"/>
          <w:sz w:val="24"/>
        </w:rPr>
        <w:t xml:space="preserve">contrato </w:t>
      </w:r>
      <w:r w:rsidR="00FF4B3A" w:rsidRPr="008A5160">
        <w:rPr>
          <w:rFonts w:asciiTheme="minorHAnsi" w:hAnsiTheme="minorHAnsi" w:cstheme="minorHAnsi"/>
          <w:sz w:val="24"/>
        </w:rPr>
        <w:t>abierto</w:t>
      </w:r>
      <w:r w:rsidR="00DD215D" w:rsidRPr="008A5160">
        <w:rPr>
          <w:rFonts w:asciiTheme="minorHAnsi" w:hAnsiTheme="minorHAnsi" w:cstheme="minorHAnsi"/>
          <w:sz w:val="24"/>
        </w:rPr>
        <w:t>.</w:t>
      </w:r>
    </w:p>
    <w:p w:rsidR="00FF4B3A" w:rsidRPr="008A5160" w:rsidRDefault="00FF4B3A" w:rsidP="00520D21">
      <w:pPr>
        <w:pStyle w:val="3"/>
        <w:ind w:left="720" w:firstLine="0"/>
        <w:rPr>
          <w:rFonts w:asciiTheme="minorHAnsi" w:hAnsiTheme="minorHAnsi" w:cstheme="minorHAnsi"/>
          <w:sz w:val="24"/>
        </w:rPr>
      </w:pPr>
    </w:p>
    <w:p w:rsidR="00552EA8" w:rsidRPr="008A5160" w:rsidRDefault="00552EA8" w:rsidP="00552EA8">
      <w:pPr>
        <w:pStyle w:val="3"/>
        <w:ind w:left="720" w:hanging="720"/>
        <w:rPr>
          <w:rFonts w:asciiTheme="minorHAnsi" w:hAnsiTheme="minorHAnsi" w:cstheme="minorHAnsi"/>
          <w:sz w:val="24"/>
        </w:rPr>
      </w:pPr>
      <w:r w:rsidRPr="008A5160">
        <w:rPr>
          <w:rFonts w:asciiTheme="minorHAnsi" w:hAnsiTheme="minorHAnsi" w:cstheme="minorHAnsi"/>
          <w:sz w:val="24"/>
        </w:rPr>
        <w:tab/>
        <w:t xml:space="preserve">Si </w:t>
      </w:r>
      <w:r w:rsidR="00DC707E" w:rsidRPr="008A5160">
        <w:rPr>
          <w:rFonts w:asciiTheme="minorHAnsi" w:hAnsiTheme="minorHAnsi" w:cstheme="minorHAnsi"/>
          <w:sz w:val="24"/>
        </w:rPr>
        <w:t>la persona adjudicada en el fallo correspondiente</w:t>
      </w:r>
      <w:r w:rsidRPr="008A5160">
        <w:rPr>
          <w:rFonts w:asciiTheme="minorHAnsi" w:hAnsiTheme="minorHAnsi" w:cstheme="minorHAnsi"/>
          <w:sz w:val="24"/>
        </w:rPr>
        <w:t xml:space="preserve"> no firmare el contrato por causas imputables a</w:t>
      </w:r>
      <w:r w:rsidR="00DC707E" w:rsidRPr="008A5160">
        <w:rPr>
          <w:rFonts w:asciiTheme="minorHAnsi" w:hAnsiTheme="minorHAnsi" w:cstheme="minorHAnsi"/>
          <w:sz w:val="24"/>
        </w:rPr>
        <w:t xml:space="preserve"> e</w:t>
      </w:r>
      <w:r w:rsidRPr="008A5160">
        <w:rPr>
          <w:rFonts w:asciiTheme="minorHAnsi" w:hAnsiTheme="minorHAnsi" w:cstheme="minorHAnsi"/>
          <w:sz w:val="24"/>
        </w:rPr>
        <w:t>l</w:t>
      </w:r>
      <w:r w:rsidR="00DC707E" w:rsidRPr="008A5160">
        <w:rPr>
          <w:rFonts w:asciiTheme="minorHAnsi" w:hAnsiTheme="minorHAnsi" w:cstheme="minorHAnsi"/>
          <w:sz w:val="24"/>
        </w:rPr>
        <w:t>la misma</w:t>
      </w:r>
      <w:r w:rsidRPr="008A5160">
        <w:rPr>
          <w:rFonts w:asciiTheme="minorHAnsi" w:hAnsiTheme="minorHAnsi" w:cstheme="minorHAnsi"/>
          <w:sz w:val="24"/>
        </w:rPr>
        <w:t xml:space="preserve">, dentro del plazo a que se refiere el párrafo anterior, </w:t>
      </w:r>
      <w:r w:rsidR="00127456">
        <w:rPr>
          <w:rFonts w:asciiTheme="minorHAnsi" w:hAnsiTheme="minorHAnsi" w:cstheme="minorHAnsi"/>
          <w:sz w:val="24"/>
        </w:rPr>
        <w:t xml:space="preserve">LA </w:t>
      </w:r>
      <w:r w:rsidR="00DC707E" w:rsidRPr="008A5160">
        <w:rPr>
          <w:rFonts w:asciiTheme="minorHAnsi" w:hAnsiTheme="minorHAnsi" w:cstheme="minorHAnsi"/>
          <w:sz w:val="24"/>
        </w:rPr>
        <w:t>“</w:t>
      </w:r>
      <w:r w:rsidR="00127456">
        <w:rPr>
          <w:rFonts w:asciiTheme="minorHAnsi" w:hAnsiTheme="minorHAnsi" w:cstheme="minorHAnsi"/>
          <w:sz w:val="24"/>
        </w:rPr>
        <w:t>CONVOCANTE</w:t>
      </w:r>
      <w:r w:rsidR="00DC707E" w:rsidRPr="008A5160">
        <w:rPr>
          <w:rFonts w:asciiTheme="minorHAnsi" w:hAnsiTheme="minorHAnsi" w:cstheme="minorHAnsi"/>
          <w:sz w:val="24"/>
        </w:rPr>
        <w:t>”</w:t>
      </w:r>
      <w:r w:rsidRPr="008A5160">
        <w:rPr>
          <w:rFonts w:asciiTheme="minorHAnsi" w:hAnsiTheme="minorHAnsi" w:cstheme="minorHAnsi"/>
          <w:sz w:val="24"/>
        </w:rPr>
        <w:t xml:space="preserve"> podrá, sin necesidad de un nuevo procedimiento, adjudicar el contrato al </w:t>
      </w:r>
      <w:r w:rsidR="00DC707E" w:rsidRPr="008A5160">
        <w:rPr>
          <w:rFonts w:asciiTheme="minorHAnsi" w:hAnsiTheme="minorHAnsi" w:cstheme="minorHAnsi"/>
          <w:sz w:val="24"/>
        </w:rPr>
        <w:t>licitante</w:t>
      </w:r>
      <w:r w:rsidRPr="008A5160">
        <w:rPr>
          <w:rFonts w:asciiTheme="minorHAnsi" w:hAnsiTheme="minorHAnsi" w:cstheme="minorHAnsi"/>
          <w:sz w:val="24"/>
        </w:rPr>
        <w:t xml:space="preserve"> que haya presentado la siguiente proposición solvente más baja, de conformidad con lo asentado en el dictamen</w:t>
      </w:r>
      <w:r w:rsidR="008C703E" w:rsidRPr="008A5160">
        <w:rPr>
          <w:rFonts w:asciiTheme="minorHAnsi" w:hAnsiTheme="minorHAnsi" w:cstheme="minorHAnsi"/>
          <w:sz w:val="24"/>
        </w:rPr>
        <w:t xml:space="preserve"> a que se refiere el artículo 33</w:t>
      </w:r>
      <w:r w:rsidR="00520D21" w:rsidRPr="008A5160">
        <w:rPr>
          <w:rFonts w:asciiTheme="minorHAnsi" w:hAnsiTheme="minorHAnsi" w:cstheme="minorHAnsi"/>
          <w:sz w:val="24"/>
        </w:rPr>
        <w:t xml:space="preserve"> de “L</w:t>
      </w:r>
      <w:r w:rsidRPr="008A5160">
        <w:rPr>
          <w:rFonts w:asciiTheme="minorHAnsi" w:hAnsiTheme="minorHAnsi" w:cstheme="minorHAnsi"/>
          <w:sz w:val="24"/>
        </w:rPr>
        <w:t>a Ley</w:t>
      </w:r>
      <w:r w:rsidR="00520D21" w:rsidRPr="008A5160">
        <w:rPr>
          <w:rFonts w:asciiTheme="minorHAnsi" w:hAnsiTheme="minorHAnsi" w:cstheme="minorHAnsi"/>
          <w:sz w:val="24"/>
        </w:rPr>
        <w:t>”</w:t>
      </w:r>
      <w:r w:rsidRPr="008A5160">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3904D3" w:rsidRPr="008A5160">
        <w:rPr>
          <w:rFonts w:asciiTheme="minorHAnsi" w:hAnsiTheme="minorHAnsi" w:cstheme="minorHAnsi"/>
          <w:sz w:val="24"/>
        </w:rPr>
        <w:t>10% (</w:t>
      </w:r>
      <w:r w:rsidRPr="008A5160">
        <w:rPr>
          <w:rFonts w:asciiTheme="minorHAnsi" w:hAnsiTheme="minorHAnsi" w:cstheme="minorHAnsi"/>
          <w:sz w:val="24"/>
        </w:rPr>
        <w:t>diez por ciento</w:t>
      </w:r>
      <w:r w:rsidR="003904D3" w:rsidRPr="008A5160">
        <w:rPr>
          <w:rFonts w:asciiTheme="minorHAnsi" w:hAnsiTheme="minorHAnsi" w:cstheme="minorHAnsi"/>
          <w:sz w:val="24"/>
        </w:rPr>
        <w:t>)</w:t>
      </w:r>
      <w:r w:rsidRPr="008A5160">
        <w:rPr>
          <w:rFonts w:asciiTheme="minorHAnsi" w:hAnsiTheme="minorHAnsi" w:cstheme="minorHAnsi"/>
          <w:sz w:val="24"/>
        </w:rPr>
        <w:t>.</w:t>
      </w:r>
    </w:p>
    <w:p w:rsidR="00DC707E" w:rsidRPr="008A5160" w:rsidRDefault="00552EA8" w:rsidP="00552EA8">
      <w:pPr>
        <w:pStyle w:val="3"/>
        <w:ind w:left="720" w:hanging="720"/>
        <w:rPr>
          <w:rFonts w:asciiTheme="minorHAnsi" w:hAnsiTheme="minorHAnsi" w:cstheme="minorHAnsi"/>
          <w:sz w:val="24"/>
        </w:rPr>
      </w:pPr>
      <w:r w:rsidRPr="008A5160">
        <w:rPr>
          <w:rFonts w:asciiTheme="minorHAnsi" w:hAnsiTheme="minorHAnsi" w:cstheme="minorHAnsi"/>
          <w:sz w:val="24"/>
        </w:rPr>
        <w:tab/>
      </w:r>
    </w:p>
    <w:p w:rsidR="00DC707E" w:rsidRPr="008A5160" w:rsidRDefault="00552EA8" w:rsidP="00DC707E">
      <w:pPr>
        <w:pStyle w:val="3"/>
        <w:ind w:left="720" w:firstLine="0"/>
        <w:rPr>
          <w:rFonts w:asciiTheme="minorHAnsi" w:hAnsiTheme="minorHAnsi" w:cstheme="minorHAnsi"/>
          <w:sz w:val="24"/>
        </w:rPr>
      </w:pPr>
      <w:r w:rsidRPr="008A5160">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0C2B25">
        <w:rPr>
          <w:rFonts w:asciiTheme="minorHAnsi" w:hAnsiTheme="minorHAnsi" w:cstheme="minorHAnsi"/>
          <w:sz w:val="24"/>
        </w:rPr>
        <w:t>l</w:t>
      </w:r>
      <w:r w:rsidRPr="008A5160">
        <w:rPr>
          <w:rFonts w:asciiTheme="minorHAnsi" w:hAnsiTheme="minorHAnsi" w:cstheme="minorHAnsi"/>
          <w:sz w:val="24"/>
        </w:rPr>
        <w:t xml:space="preserve"> </w:t>
      </w:r>
      <w:r w:rsidR="00DC707E" w:rsidRPr="008A5160">
        <w:rPr>
          <w:rFonts w:asciiTheme="minorHAnsi" w:hAnsiTheme="minorHAnsi" w:cstheme="minorHAnsi"/>
          <w:sz w:val="24"/>
        </w:rPr>
        <w:t>“</w:t>
      </w:r>
      <w:r w:rsidR="000C2B25">
        <w:rPr>
          <w:rFonts w:asciiTheme="minorHAnsi" w:hAnsiTheme="minorHAnsi" w:cstheme="minorHAnsi"/>
          <w:sz w:val="24"/>
        </w:rPr>
        <w:t>ORGANO REQUIRENTE</w:t>
      </w:r>
      <w:r w:rsidR="00DC707E" w:rsidRPr="008A5160">
        <w:rPr>
          <w:rFonts w:asciiTheme="minorHAnsi" w:hAnsiTheme="minorHAnsi" w:cstheme="minorHAnsi"/>
          <w:sz w:val="24"/>
        </w:rPr>
        <w:t>”.</w:t>
      </w:r>
    </w:p>
    <w:p w:rsidR="00AB0C96" w:rsidRPr="008A5160" w:rsidRDefault="00AB0C96" w:rsidP="00DC707E">
      <w:pPr>
        <w:pStyle w:val="3"/>
        <w:ind w:left="720" w:firstLine="0"/>
        <w:rPr>
          <w:rFonts w:asciiTheme="minorHAnsi" w:hAnsiTheme="minorHAnsi" w:cstheme="minorHAnsi"/>
          <w:sz w:val="24"/>
        </w:rPr>
      </w:pPr>
      <w:r w:rsidRPr="008A5160">
        <w:rPr>
          <w:rFonts w:asciiTheme="minorHAnsi" w:hAnsiTheme="minorHAnsi" w:cstheme="minorHAnsi"/>
          <w:sz w:val="24"/>
        </w:rPr>
        <w:t xml:space="preserve"> </w:t>
      </w:r>
    </w:p>
    <w:p w:rsidR="00DC707E" w:rsidRPr="008A5160" w:rsidRDefault="00AB0C96" w:rsidP="00DC707E">
      <w:pPr>
        <w:pStyle w:val="3"/>
        <w:ind w:left="720" w:firstLine="0"/>
        <w:rPr>
          <w:rFonts w:asciiTheme="minorHAnsi" w:hAnsiTheme="minorHAnsi" w:cstheme="minorHAnsi"/>
          <w:sz w:val="24"/>
        </w:rPr>
      </w:pPr>
      <w:r w:rsidRPr="008A5160">
        <w:rPr>
          <w:rFonts w:asciiTheme="minorHAnsi" w:hAnsiTheme="minorHAnsi" w:cstheme="minorHAnsi"/>
          <w:sz w:val="24"/>
        </w:rPr>
        <w:t xml:space="preserve">En el supuesto de que el licitante ganador no </w:t>
      </w:r>
      <w:r w:rsidR="00327CA6" w:rsidRPr="008A5160">
        <w:rPr>
          <w:rFonts w:asciiTheme="minorHAnsi" w:hAnsiTheme="minorHAnsi" w:cstheme="minorHAnsi"/>
          <w:sz w:val="24"/>
        </w:rPr>
        <w:t>formalice</w:t>
      </w:r>
      <w:r w:rsidRPr="008A5160">
        <w:rPr>
          <w:rFonts w:asciiTheme="minorHAnsi" w:hAnsiTheme="minorHAnsi" w:cstheme="minorHAnsi"/>
          <w:sz w:val="24"/>
        </w:rPr>
        <w:t xml:space="preserve"> el contrato por causas imputables al mismo, será sancionado en los términos de</w:t>
      </w:r>
      <w:r w:rsidR="00327CA6" w:rsidRPr="008A5160">
        <w:rPr>
          <w:rFonts w:asciiTheme="minorHAnsi" w:hAnsiTheme="minorHAnsi" w:cstheme="minorHAnsi"/>
          <w:sz w:val="24"/>
        </w:rPr>
        <w:t xml:space="preserve"> </w:t>
      </w:r>
      <w:r w:rsidRPr="008A5160">
        <w:rPr>
          <w:rFonts w:asciiTheme="minorHAnsi" w:hAnsiTheme="minorHAnsi" w:cstheme="minorHAnsi"/>
          <w:sz w:val="24"/>
        </w:rPr>
        <w:t>l</w:t>
      </w:r>
      <w:r w:rsidR="00327CA6" w:rsidRPr="008A5160">
        <w:rPr>
          <w:rFonts w:asciiTheme="minorHAnsi" w:hAnsiTheme="minorHAnsi" w:cstheme="minorHAnsi"/>
          <w:sz w:val="24"/>
        </w:rPr>
        <w:t>os</w:t>
      </w:r>
      <w:r w:rsidRPr="008A5160">
        <w:rPr>
          <w:rFonts w:asciiTheme="minorHAnsi" w:hAnsiTheme="minorHAnsi" w:cstheme="minorHAnsi"/>
          <w:sz w:val="24"/>
        </w:rPr>
        <w:t xml:space="preserve"> artículo</w:t>
      </w:r>
      <w:r w:rsidR="00327CA6" w:rsidRPr="008A5160">
        <w:rPr>
          <w:rFonts w:asciiTheme="minorHAnsi" w:hAnsiTheme="minorHAnsi" w:cstheme="minorHAnsi"/>
          <w:sz w:val="24"/>
        </w:rPr>
        <w:t>s</w:t>
      </w:r>
      <w:r w:rsidRPr="008A5160">
        <w:rPr>
          <w:rFonts w:asciiTheme="minorHAnsi" w:hAnsiTheme="minorHAnsi" w:cstheme="minorHAnsi"/>
          <w:sz w:val="24"/>
        </w:rPr>
        <w:t xml:space="preserve"> </w:t>
      </w:r>
      <w:r w:rsidR="00327CA6" w:rsidRPr="008A5160">
        <w:rPr>
          <w:rFonts w:asciiTheme="minorHAnsi" w:hAnsiTheme="minorHAnsi" w:cstheme="minorHAnsi"/>
          <w:sz w:val="24"/>
        </w:rPr>
        <w:t xml:space="preserve">58 y 59 fracción I </w:t>
      </w:r>
      <w:r w:rsidRPr="008A5160">
        <w:rPr>
          <w:rFonts w:asciiTheme="minorHAnsi" w:hAnsiTheme="minorHAnsi" w:cstheme="minorHAnsi"/>
          <w:sz w:val="24"/>
        </w:rPr>
        <w:t xml:space="preserve"> de “</w:t>
      </w:r>
      <w:smartTag w:uri="urn:schemas-microsoft-com:office:smarttags" w:element="PersonName">
        <w:smartTagPr>
          <w:attr w:name="ProductID" w:val="la Ley"/>
        </w:smartTagPr>
        <w:r w:rsidRPr="008A5160">
          <w:rPr>
            <w:rFonts w:asciiTheme="minorHAnsi" w:hAnsiTheme="minorHAnsi" w:cstheme="minorHAnsi"/>
            <w:sz w:val="24"/>
          </w:rPr>
          <w:t>La Ley</w:t>
        </w:r>
      </w:smartTag>
      <w:r w:rsidRPr="008A5160">
        <w:rPr>
          <w:rFonts w:asciiTheme="minorHAnsi" w:hAnsiTheme="minorHAnsi" w:cstheme="minorHAnsi"/>
          <w:sz w:val="24"/>
        </w:rPr>
        <w:t>”</w:t>
      </w:r>
      <w:r w:rsidR="00520D21" w:rsidRPr="008A5160">
        <w:rPr>
          <w:rFonts w:asciiTheme="minorHAnsi" w:hAnsiTheme="minorHAnsi" w:cstheme="minorHAnsi"/>
          <w:sz w:val="24"/>
        </w:rPr>
        <w:t>.</w:t>
      </w:r>
    </w:p>
    <w:p w:rsidR="00AB0C96" w:rsidRPr="008A5160" w:rsidRDefault="00AB0C96" w:rsidP="00DC707E">
      <w:pPr>
        <w:pStyle w:val="3"/>
        <w:ind w:left="720" w:firstLine="0"/>
        <w:rPr>
          <w:rFonts w:asciiTheme="minorHAnsi" w:hAnsiTheme="minorHAnsi" w:cstheme="minorHAnsi"/>
          <w:sz w:val="24"/>
        </w:rPr>
      </w:pPr>
    </w:p>
    <w:p w:rsidR="00640FBD" w:rsidRPr="008A5160" w:rsidRDefault="00640FBD" w:rsidP="00DC707E">
      <w:pPr>
        <w:pStyle w:val="3"/>
        <w:ind w:left="720" w:firstLine="0"/>
        <w:rPr>
          <w:rFonts w:asciiTheme="minorHAnsi" w:hAnsiTheme="minorHAnsi" w:cstheme="minorHAnsi"/>
          <w:sz w:val="24"/>
        </w:rPr>
      </w:pPr>
      <w:r w:rsidRPr="008A5160">
        <w:rPr>
          <w:rFonts w:asciiTheme="minorHAnsi" w:hAnsiTheme="minorHAnsi" w:cstheme="minorHAnsi"/>
          <w:sz w:val="24"/>
        </w:rPr>
        <w:t xml:space="preserve">El licitante ganador se compromete a guardar la </w:t>
      </w:r>
      <w:r w:rsidRPr="008A5160">
        <w:rPr>
          <w:rFonts w:asciiTheme="minorHAnsi" w:hAnsiTheme="minorHAnsi" w:cstheme="minorHAnsi"/>
          <w:bCs/>
          <w:sz w:val="24"/>
        </w:rPr>
        <w:t>confidencialidad</w:t>
      </w:r>
      <w:r w:rsidRPr="008A5160">
        <w:rPr>
          <w:rFonts w:asciiTheme="minorHAnsi" w:hAnsiTheme="minorHAnsi" w:cstheme="minorHAnsi"/>
          <w:b/>
          <w:sz w:val="24"/>
        </w:rPr>
        <w:t xml:space="preserve"> </w:t>
      </w:r>
      <w:r w:rsidRPr="008A5160">
        <w:rPr>
          <w:rFonts w:asciiTheme="minorHAnsi" w:hAnsiTheme="minorHAnsi" w:cstheme="minorHAnsi"/>
          <w:sz w:val="24"/>
        </w:rPr>
        <w:t>debida y por ende, a no divulgar ni dar a c</w:t>
      </w:r>
      <w:r w:rsidR="00DC707E" w:rsidRPr="008A5160">
        <w:rPr>
          <w:rFonts w:asciiTheme="minorHAnsi" w:hAnsiTheme="minorHAnsi" w:cstheme="minorHAnsi"/>
          <w:sz w:val="24"/>
        </w:rPr>
        <w:t>onocer a terceros distintos de</w:t>
      </w:r>
      <w:r w:rsidR="000C2B25">
        <w:rPr>
          <w:rFonts w:asciiTheme="minorHAnsi" w:hAnsiTheme="minorHAnsi" w:cstheme="minorHAnsi"/>
          <w:sz w:val="24"/>
        </w:rPr>
        <w:t>l</w:t>
      </w:r>
      <w:r w:rsidR="00DC707E" w:rsidRPr="008A5160">
        <w:rPr>
          <w:rFonts w:asciiTheme="minorHAnsi" w:hAnsiTheme="minorHAnsi" w:cstheme="minorHAnsi"/>
          <w:sz w:val="24"/>
        </w:rPr>
        <w:t xml:space="preserve"> </w:t>
      </w:r>
      <w:r w:rsidR="00EE3326" w:rsidRPr="008A5160">
        <w:rPr>
          <w:rFonts w:asciiTheme="minorHAnsi" w:hAnsiTheme="minorHAnsi" w:cstheme="minorHAnsi"/>
          <w:sz w:val="24"/>
        </w:rPr>
        <w:t>“</w:t>
      </w:r>
      <w:r w:rsidR="000C2B25">
        <w:rPr>
          <w:rFonts w:asciiTheme="minorHAnsi" w:hAnsiTheme="minorHAnsi" w:cstheme="minorHAnsi"/>
          <w:sz w:val="24"/>
        </w:rPr>
        <w:t>ORGANO REQUIRENTE</w:t>
      </w:r>
      <w:r w:rsidRPr="008A5160">
        <w:rPr>
          <w:rFonts w:asciiTheme="minorHAnsi" w:hAnsiTheme="minorHAnsi" w:cstheme="minorHAnsi"/>
          <w:sz w:val="24"/>
        </w:rPr>
        <w:t>” la información que con motivo de la celebración del contrato respectivo llegue a tener acceso.</w:t>
      </w:r>
    </w:p>
    <w:p w:rsidR="008E4D65" w:rsidRPr="008A5160" w:rsidRDefault="008E4D65" w:rsidP="00851123">
      <w:pPr>
        <w:pStyle w:val="3"/>
        <w:rPr>
          <w:rFonts w:asciiTheme="minorHAnsi" w:hAnsiTheme="minorHAnsi" w:cstheme="minorHAnsi"/>
          <w:b/>
          <w:sz w:val="24"/>
        </w:rPr>
      </w:pPr>
    </w:p>
    <w:p w:rsidR="00B00CB3" w:rsidRPr="008A5160" w:rsidRDefault="00B00CB3" w:rsidP="00385563">
      <w:pPr>
        <w:pStyle w:val="3"/>
        <w:tabs>
          <w:tab w:val="left" w:pos="284"/>
        </w:tabs>
        <w:ind w:left="709" w:firstLine="0"/>
        <w:rPr>
          <w:rFonts w:asciiTheme="minorHAnsi" w:hAnsiTheme="minorHAnsi" w:cstheme="minorHAnsi"/>
          <w:sz w:val="24"/>
        </w:rPr>
      </w:pPr>
      <w:r w:rsidRPr="008A5160">
        <w:rPr>
          <w:rFonts w:asciiTheme="minorHAnsi" w:hAnsiTheme="minorHAnsi" w:cstheme="minorHAnsi"/>
          <w:b/>
          <w:sz w:val="24"/>
        </w:rPr>
        <w:t xml:space="preserve">15. GARANTÍAS QUE DEBEN CONSTITUIRSE: </w:t>
      </w:r>
      <w:r w:rsidRPr="008A5160">
        <w:rPr>
          <w:rFonts w:asciiTheme="minorHAnsi" w:hAnsiTheme="minorHAnsi" w:cstheme="minorHAnsi"/>
          <w:sz w:val="24"/>
        </w:rPr>
        <w:t xml:space="preserve">El licitante adjudicado deberá constituir </w:t>
      </w:r>
      <w:r w:rsidR="00F056F1">
        <w:rPr>
          <w:rFonts w:asciiTheme="minorHAnsi" w:hAnsiTheme="minorHAnsi" w:cstheme="minorHAnsi"/>
          <w:sz w:val="24"/>
        </w:rPr>
        <w:t xml:space="preserve">garantía </w:t>
      </w:r>
      <w:r w:rsidRPr="008A5160">
        <w:rPr>
          <w:rFonts w:asciiTheme="minorHAnsi" w:hAnsiTheme="minorHAnsi" w:cstheme="minorHAnsi"/>
          <w:sz w:val="24"/>
        </w:rPr>
        <w:t>de cumplimiento del contrato en los siguientes términos:</w:t>
      </w:r>
    </w:p>
    <w:p w:rsidR="00385563" w:rsidRPr="008A5160" w:rsidRDefault="00385563" w:rsidP="00385563">
      <w:pPr>
        <w:pStyle w:val="3"/>
        <w:tabs>
          <w:tab w:val="left" w:pos="284"/>
        </w:tabs>
        <w:ind w:left="709" w:firstLine="0"/>
        <w:rPr>
          <w:rFonts w:asciiTheme="minorHAnsi" w:hAnsiTheme="minorHAnsi" w:cstheme="minorHAnsi"/>
          <w:sz w:val="24"/>
        </w:rPr>
      </w:pPr>
    </w:p>
    <w:p w:rsidR="00B00CB3" w:rsidRPr="008A5160" w:rsidRDefault="00385563" w:rsidP="00B00CB3">
      <w:pPr>
        <w:pStyle w:val="3"/>
        <w:tabs>
          <w:tab w:val="left" w:pos="284"/>
        </w:tabs>
        <w:ind w:left="709" w:firstLine="0"/>
        <w:rPr>
          <w:rFonts w:asciiTheme="minorHAnsi" w:hAnsiTheme="minorHAnsi" w:cstheme="minorHAnsi"/>
          <w:sz w:val="24"/>
        </w:rPr>
      </w:pPr>
      <w:r w:rsidRPr="008A5160">
        <w:rPr>
          <w:rFonts w:asciiTheme="minorHAnsi" w:hAnsiTheme="minorHAnsi" w:cstheme="minorHAnsi"/>
          <w:b/>
          <w:sz w:val="24"/>
        </w:rPr>
        <w:t>15.</w:t>
      </w:r>
      <w:r w:rsidR="008E4D65" w:rsidRPr="008A5160">
        <w:rPr>
          <w:rFonts w:asciiTheme="minorHAnsi" w:hAnsiTheme="minorHAnsi" w:cstheme="minorHAnsi"/>
          <w:b/>
          <w:sz w:val="24"/>
        </w:rPr>
        <w:t xml:space="preserve">1 </w:t>
      </w:r>
      <w:r w:rsidR="00695FED" w:rsidRPr="008A5160">
        <w:rPr>
          <w:rFonts w:asciiTheme="minorHAnsi" w:hAnsiTheme="minorHAnsi" w:cstheme="minorHAnsi"/>
          <w:b/>
          <w:sz w:val="24"/>
        </w:rPr>
        <w:t>GARANTÍA</w:t>
      </w:r>
      <w:r w:rsidR="00B00CB3" w:rsidRPr="008A5160">
        <w:rPr>
          <w:rFonts w:asciiTheme="minorHAnsi" w:hAnsiTheme="minorHAnsi" w:cstheme="minorHAnsi"/>
          <w:b/>
          <w:sz w:val="24"/>
        </w:rPr>
        <w:t xml:space="preserve"> DE CUMPLIMIENTO DEL CONTRATO.-</w:t>
      </w:r>
      <w:r w:rsidR="00B00CB3" w:rsidRPr="008A5160">
        <w:rPr>
          <w:rFonts w:asciiTheme="minorHAnsi" w:hAnsiTheme="minorHAnsi" w:cstheme="minorHAnsi"/>
          <w:sz w:val="24"/>
        </w:rPr>
        <w:t xml:space="preserve"> </w:t>
      </w:r>
      <w:r w:rsidR="00B00CB3" w:rsidRPr="008A5160">
        <w:rPr>
          <w:rFonts w:asciiTheme="minorHAnsi" w:hAnsiTheme="minorHAnsi" w:cstheme="minorHAnsi"/>
          <w:sz w:val="24"/>
          <w:szCs w:val="24"/>
        </w:rPr>
        <w:t xml:space="preserve">Deberá constituirse por el </w:t>
      </w:r>
      <w:r w:rsidR="00B00CB3" w:rsidRPr="008A5160">
        <w:rPr>
          <w:rFonts w:asciiTheme="minorHAnsi" w:hAnsiTheme="minorHAnsi" w:cstheme="minorHAnsi"/>
          <w:sz w:val="24"/>
          <w:szCs w:val="24"/>
          <w:lang w:val="es-ES"/>
        </w:rPr>
        <w:t>porcentaje que</w:t>
      </w:r>
      <w:r w:rsidR="008106A4" w:rsidRPr="008A5160">
        <w:rPr>
          <w:rFonts w:asciiTheme="minorHAnsi" w:hAnsiTheme="minorHAnsi" w:cstheme="minorHAnsi"/>
          <w:sz w:val="24"/>
          <w:szCs w:val="24"/>
          <w:lang w:val="es-ES"/>
        </w:rPr>
        <w:t xml:space="preserve"> se determine del monto máximo total del contrato</w:t>
      </w:r>
      <w:r w:rsidR="00B00CB3" w:rsidRPr="008A5160">
        <w:rPr>
          <w:rFonts w:asciiTheme="minorHAnsi" w:hAnsiTheme="minorHAnsi" w:cstheme="minorHAnsi"/>
          <w:sz w:val="24"/>
          <w:szCs w:val="24"/>
          <w:lang w:val="es-ES"/>
        </w:rPr>
        <w:t xml:space="preserve"> de acuerdo a las disposiciones de las Normas y Políticas para el Establecimiento de Garantías en Materia de Adquisiciones de Bienes y Prestación de </w:t>
      </w:r>
      <w:r w:rsidR="004600C0" w:rsidRPr="008A5160">
        <w:rPr>
          <w:rFonts w:asciiTheme="minorHAnsi" w:hAnsiTheme="minorHAnsi" w:cstheme="minorHAnsi"/>
          <w:sz w:val="24"/>
          <w:szCs w:val="24"/>
          <w:lang w:val="es-ES"/>
        </w:rPr>
        <w:t>Servicios</w:t>
      </w:r>
      <w:r w:rsidR="00B00CB3" w:rsidRPr="008A5160">
        <w:rPr>
          <w:rFonts w:asciiTheme="minorHAnsi" w:hAnsiTheme="minorHAnsi" w:cstheme="minorHAnsi"/>
          <w:sz w:val="24"/>
          <w:szCs w:val="24"/>
          <w:lang w:val="es-ES"/>
        </w:rPr>
        <w:t xml:space="preserve"> publicadas en el Periódico Oficial del Estado de Baja California el día 23 de septiembre de 2005</w:t>
      </w:r>
      <w:r w:rsidR="00B00CB3" w:rsidRPr="008A5160">
        <w:rPr>
          <w:rFonts w:asciiTheme="minorHAnsi" w:hAnsiTheme="minorHAnsi" w:cstheme="minorHAnsi"/>
          <w:sz w:val="24"/>
        </w:rPr>
        <w:t xml:space="preserve">, </w:t>
      </w:r>
      <w:r w:rsidR="004600C0" w:rsidRPr="008A5160">
        <w:rPr>
          <w:rFonts w:asciiTheme="minorHAnsi" w:hAnsiTheme="minorHAnsi" w:cstheme="minorHAnsi"/>
          <w:sz w:val="24"/>
        </w:rPr>
        <w:t xml:space="preserve">en relación directa con el artículo 26 inciso b) último párrafo de la constitución Política de los Estado Unidos Mexicanos y artículos 2 fracción III y 3 de la Ley para determinar el valor de la unidad de medida y actual </w:t>
      </w:r>
      <w:r w:rsidR="00B00CB3" w:rsidRPr="008A5160">
        <w:rPr>
          <w:rFonts w:asciiTheme="minorHAnsi" w:hAnsiTheme="minorHAnsi" w:cstheme="minorHAnsi"/>
          <w:sz w:val="24"/>
        </w:rPr>
        <w:t xml:space="preserve">mediante póliza de fianza emitida por institución mexicana legalmente autorizada y entregarse a </w:t>
      </w:r>
      <w:r w:rsidR="00B00CB3" w:rsidRPr="008A5160">
        <w:rPr>
          <w:rFonts w:asciiTheme="minorHAnsi" w:hAnsiTheme="minorHAnsi" w:cstheme="minorHAnsi"/>
          <w:b/>
          <w:bCs/>
          <w:sz w:val="24"/>
        </w:rPr>
        <w:t>“</w:t>
      </w:r>
      <w:r w:rsidR="00435859">
        <w:rPr>
          <w:rFonts w:asciiTheme="minorHAnsi" w:hAnsiTheme="minorHAnsi" w:cstheme="minorHAnsi"/>
          <w:b/>
          <w:bCs/>
          <w:sz w:val="24"/>
        </w:rPr>
        <w:t>GOBIERNO DEL ESTADO</w:t>
      </w:r>
      <w:r w:rsidR="00B00CB3" w:rsidRPr="008A5160">
        <w:rPr>
          <w:rFonts w:asciiTheme="minorHAnsi" w:hAnsiTheme="minorHAnsi" w:cstheme="minorHAnsi"/>
          <w:b/>
          <w:bCs/>
          <w:sz w:val="24"/>
        </w:rPr>
        <w:t>”</w:t>
      </w:r>
      <w:r w:rsidR="004600C0" w:rsidRPr="008A5160">
        <w:rPr>
          <w:rFonts w:asciiTheme="minorHAnsi" w:hAnsiTheme="minorHAnsi" w:cstheme="minorHAnsi"/>
          <w:sz w:val="24"/>
        </w:rPr>
        <w:t xml:space="preserve"> dentro de los 15</w:t>
      </w:r>
      <w:r w:rsidR="00B00CB3" w:rsidRPr="008A5160">
        <w:rPr>
          <w:rFonts w:asciiTheme="minorHAnsi" w:hAnsiTheme="minorHAnsi" w:cstheme="minorHAnsi"/>
          <w:sz w:val="24"/>
        </w:rPr>
        <w:t xml:space="preserve"> (</w:t>
      </w:r>
      <w:r w:rsidR="004600C0" w:rsidRPr="008A5160">
        <w:rPr>
          <w:rFonts w:asciiTheme="minorHAnsi" w:hAnsiTheme="minorHAnsi" w:cstheme="minorHAnsi"/>
          <w:sz w:val="24"/>
        </w:rPr>
        <w:t>quince</w:t>
      </w:r>
      <w:r w:rsidR="00B00CB3" w:rsidRPr="008A5160">
        <w:rPr>
          <w:rFonts w:asciiTheme="minorHAnsi" w:hAnsiTheme="minorHAnsi" w:cstheme="minorHAnsi"/>
          <w:sz w:val="24"/>
        </w:rPr>
        <w:t xml:space="preserve">) días naturales </w:t>
      </w:r>
      <w:r w:rsidR="004600C0" w:rsidRPr="008A5160">
        <w:rPr>
          <w:rFonts w:asciiTheme="minorHAnsi" w:hAnsiTheme="minorHAnsi" w:cstheme="minorHAnsi"/>
          <w:sz w:val="24"/>
        </w:rPr>
        <w:t xml:space="preserve">siguientes </w:t>
      </w:r>
      <w:r w:rsidR="00B00CB3" w:rsidRPr="008A5160">
        <w:rPr>
          <w:rFonts w:asciiTheme="minorHAnsi" w:hAnsiTheme="minorHAnsi" w:cstheme="minorHAnsi"/>
          <w:sz w:val="24"/>
        </w:rPr>
        <w:t xml:space="preserve">a </w:t>
      </w:r>
      <w:r w:rsidR="004600C0" w:rsidRPr="008A5160">
        <w:rPr>
          <w:rFonts w:asciiTheme="minorHAnsi" w:hAnsiTheme="minorHAnsi" w:cstheme="minorHAnsi"/>
          <w:sz w:val="24"/>
        </w:rPr>
        <w:t xml:space="preserve">la firma del contrato, </w:t>
      </w:r>
      <w:r w:rsidR="00975B73" w:rsidRPr="008A5160">
        <w:rPr>
          <w:rFonts w:asciiTheme="minorHAnsi" w:hAnsiTheme="minorHAnsi" w:cstheme="minorHAnsi"/>
          <w:sz w:val="24"/>
        </w:rPr>
        <w:t>de acuerdo a la siguiente tabla:</w:t>
      </w:r>
    </w:p>
    <w:p w:rsidR="00FF4B3A" w:rsidRPr="008A5160" w:rsidRDefault="00FF4B3A" w:rsidP="00B00CB3">
      <w:pPr>
        <w:pStyle w:val="3"/>
        <w:tabs>
          <w:tab w:val="left" w:pos="284"/>
        </w:tabs>
        <w:ind w:left="709" w:firstLine="0"/>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8A5160" w:rsidTr="00227DC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8A5160" w:rsidRDefault="00FF4B3A" w:rsidP="00227DC2">
            <w:pPr>
              <w:spacing w:before="69"/>
              <w:ind w:left="125" w:right="125"/>
              <w:jc w:val="center"/>
              <w:rPr>
                <w:rFonts w:asciiTheme="minorHAnsi" w:eastAsia="Calibri" w:hAnsiTheme="minorHAnsi" w:cstheme="minorHAnsi"/>
                <w:lang w:val="es-MX"/>
              </w:rPr>
            </w:pPr>
            <w:r w:rsidRPr="008A5160">
              <w:rPr>
                <w:rFonts w:asciiTheme="minorHAnsi" w:eastAsia="Calibri" w:hAnsiTheme="minorHAnsi" w:cstheme="minorHAnsi"/>
                <w:b/>
                <w:lang w:val="es-MX"/>
              </w:rPr>
              <w:t>Monto del Pedido o Contrato</w:t>
            </w:r>
            <w:r w:rsidRPr="008A5160">
              <w:rPr>
                <w:rFonts w:asciiTheme="minorHAnsi" w:eastAsia="Calibri" w:hAnsiTheme="minorHAnsi" w:cstheme="minorHAnsi"/>
                <w:b/>
                <w:spacing w:val="1"/>
                <w:lang w:val="es-MX"/>
              </w:rPr>
              <w:t xml:space="preserve"> </w:t>
            </w:r>
            <w:r w:rsidRPr="008A5160">
              <w:rPr>
                <w:rFonts w:asciiTheme="minorHAnsi" w:eastAsia="Calibri" w:hAnsiTheme="minorHAnsi" w:cstheme="minorHAnsi"/>
                <w:b/>
                <w:lang w:val="es-MX"/>
              </w:rPr>
              <w:t>en</w:t>
            </w:r>
            <w:r w:rsidRPr="008A5160">
              <w:rPr>
                <w:rFonts w:asciiTheme="minorHAnsi" w:eastAsia="Calibri" w:hAnsiTheme="minorHAnsi" w:cstheme="minorHAnsi"/>
                <w:b/>
                <w:spacing w:val="-1"/>
                <w:lang w:val="es-MX"/>
              </w:rPr>
              <w:t xml:space="preserve"> </w:t>
            </w:r>
            <w:r w:rsidRPr="008A5160">
              <w:rPr>
                <w:rFonts w:asciiTheme="minorHAnsi" w:eastAsia="Calibri" w:hAnsiTheme="minorHAnsi" w:cstheme="minorHAnsi"/>
                <w:b/>
                <w:lang w:val="es-MX"/>
              </w:rPr>
              <w:t>Unidad de Medida y Actualización (UMA)</w:t>
            </w:r>
            <w:r w:rsidR="00122793">
              <w:rPr>
                <w:rFonts w:asciiTheme="minorHAnsi" w:eastAsia="Calibri" w:hAnsiTheme="minorHAnsi" w:cstheme="minorHAnsi"/>
                <w:b/>
                <w:lang w:val="es-MX"/>
              </w:rPr>
              <w:t xml:space="preserve"> sin IVA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8A5160" w:rsidRDefault="00FF4B3A" w:rsidP="00227DC2">
            <w:pPr>
              <w:ind w:left="306"/>
              <w:jc w:val="center"/>
              <w:rPr>
                <w:rFonts w:asciiTheme="minorHAnsi" w:eastAsia="Calibri" w:hAnsiTheme="minorHAnsi" w:cstheme="minorHAnsi"/>
              </w:rPr>
            </w:pPr>
            <w:r w:rsidRPr="008A5160">
              <w:rPr>
                <w:rFonts w:asciiTheme="minorHAnsi" w:eastAsia="Calibri" w:hAnsiTheme="minorHAnsi" w:cstheme="minorHAnsi"/>
                <w:b/>
              </w:rPr>
              <w:t>% Mínimo de Garantía</w:t>
            </w:r>
          </w:p>
        </w:tc>
      </w:tr>
      <w:tr w:rsidR="00FF4B3A" w:rsidRPr="008A5160"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8A5160" w:rsidRDefault="00FF4B3A" w:rsidP="00227DC2">
            <w:pPr>
              <w:spacing w:before="51"/>
              <w:ind w:left="102"/>
              <w:rPr>
                <w:rFonts w:asciiTheme="minorHAnsi" w:eastAsia="Calibri" w:hAnsiTheme="minorHAnsi" w:cstheme="minorHAnsi"/>
              </w:rPr>
            </w:pPr>
            <w:r w:rsidRPr="008A5160">
              <w:rPr>
                <w:rFonts w:asciiTheme="minorHAnsi" w:eastAsia="Calibri" w:hAnsiTheme="minorHAnsi" w:cstheme="minorHAnsi"/>
              </w:rPr>
              <w:t>De 0</w:t>
            </w:r>
            <w:r w:rsidRPr="008A5160">
              <w:rPr>
                <w:rFonts w:asciiTheme="minorHAnsi" w:eastAsia="Calibri" w:hAnsiTheme="minorHAnsi" w:cstheme="minorHAnsi"/>
                <w:spacing w:val="-1"/>
              </w:rPr>
              <w:t xml:space="preserve"> </w:t>
            </w:r>
            <w:r w:rsidRPr="008A5160">
              <w:rPr>
                <w:rFonts w:asciiTheme="minorHAnsi" w:eastAsia="Calibri" w:hAnsiTheme="minorHAnsi" w:cstheme="minorHAnsi"/>
              </w:rPr>
              <w:t>UMA´S a</w:t>
            </w:r>
            <w:r w:rsidRPr="008A5160">
              <w:rPr>
                <w:rFonts w:asciiTheme="minorHAnsi" w:eastAsia="Calibri" w:hAnsiTheme="minorHAnsi" w:cstheme="minorHAnsi"/>
                <w:spacing w:val="1"/>
              </w:rPr>
              <w:t xml:space="preserve"> </w:t>
            </w:r>
            <w:r w:rsidRPr="008A5160">
              <w:rPr>
                <w:rFonts w:asciiTheme="minorHAnsi" w:eastAsia="Calibri" w:hAnsiTheme="minorHAnsi" w:cstheme="minorHAnsi"/>
              </w:rPr>
              <w:t>2,000</w:t>
            </w:r>
            <w:r w:rsidRPr="008A5160">
              <w:rPr>
                <w:rFonts w:asciiTheme="minorHAnsi" w:eastAsia="Calibri" w:hAnsiTheme="minorHAnsi" w:cstheme="minorHAnsi"/>
                <w:spacing w:val="1"/>
              </w:rPr>
              <w:t xml:space="preserve"> </w:t>
            </w:r>
            <w:r w:rsidRPr="008A5160">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8A5160" w:rsidRDefault="00FF4B3A" w:rsidP="00227DC2">
            <w:pPr>
              <w:spacing w:before="51"/>
              <w:ind w:left="921" w:right="921"/>
              <w:jc w:val="center"/>
              <w:rPr>
                <w:rFonts w:asciiTheme="minorHAnsi" w:eastAsia="Calibri" w:hAnsiTheme="minorHAnsi" w:cstheme="minorHAnsi"/>
              </w:rPr>
            </w:pPr>
            <w:r w:rsidRPr="008A5160">
              <w:rPr>
                <w:rFonts w:asciiTheme="minorHAnsi" w:eastAsia="Calibri" w:hAnsiTheme="minorHAnsi" w:cstheme="minorHAnsi"/>
              </w:rPr>
              <w:t>No</w:t>
            </w:r>
            <w:r w:rsidRPr="008A5160">
              <w:rPr>
                <w:rFonts w:asciiTheme="minorHAnsi" w:eastAsia="Calibri" w:hAnsiTheme="minorHAnsi" w:cstheme="minorHAnsi"/>
                <w:spacing w:val="-1"/>
              </w:rPr>
              <w:t xml:space="preserve"> </w:t>
            </w:r>
            <w:r w:rsidRPr="008A5160">
              <w:rPr>
                <w:rFonts w:asciiTheme="minorHAnsi" w:eastAsia="Calibri" w:hAnsiTheme="minorHAnsi" w:cstheme="minorHAnsi"/>
              </w:rPr>
              <w:t>Aplica</w:t>
            </w:r>
          </w:p>
        </w:tc>
      </w:tr>
      <w:tr w:rsidR="00FF4B3A" w:rsidRPr="008A5160"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8A5160" w:rsidRDefault="00FF4B3A" w:rsidP="00227DC2">
            <w:pPr>
              <w:spacing w:before="51"/>
              <w:ind w:left="102"/>
              <w:rPr>
                <w:rFonts w:asciiTheme="minorHAnsi" w:eastAsia="Calibri" w:hAnsiTheme="minorHAnsi" w:cstheme="minorHAnsi"/>
              </w:rPr>
            </w:pPr>
            <w:r w:rsidRPr="008A5160">
              <w:rPr>
                <w:rFonts w:asciiTheme="minorHAnsi" w:eastAsia="Calibri" w:hAnsiTheme="minorHAnsi" w:cstheme="minorHAnsi"/>
              </w:rPr>
              <w:t>De 2,000.01</w:t>
            </w:r>
            <w:r w:rsidRPr="008A5160">
              <w:rPr>
                <w:rFonts w:asciiTheme="minorHAnsi" w:eastAsia="Calibri" w:hAnsiTheme="minorHAnsi" w:cstheme="minorHAnsi"/>
                <w:spacing w:val="2"/>
              </w:rPr>
              <w:t xml:space="preserve"> </w:t>
            </w:r>
            <w:r w:rsidRPr="008A5160">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FF4B3A" w:rsidRPr="008A5160" w:rsidRDefault="00FF4B3A" w:rsidP="004600C0">
            <w:pPr>
              <w:spacing w:before="51"/>
              <w:ind w:left="1263" w:right="1049"/>
              <w:rPr>
                <w:rFonts w:asciiTheme="minorHAnsi" w:eastAsia="Calibri" w:hAnsiTheme="minorHAnsi" w:cstheme="minorHAnsi"/>
              </w:rPr>
            </w:pPr>
            <w:r w:rsidRPr="008A5160">
              <w:rPr>
                <w:rFonts w:asciiTheme="minorHAnsi" w:eastAsia="Calibri" w:hAnsiTheme="minorHAnsi" w:cstheme="minorHAnsi"/>
              </w:rPr>
              <w:t>10</w:t>
            </w:r>
            <w:r w:rsidR="004600C0" w:rsidRPr="008A5160">
              <w:rPr>
                <w:rFonts w:asciiTheme="minorHAnsi" w:eastAsia="Calibri" w:hAnsiTheme="minorHAnsi" w:cstheme="minorHAnsi"/>
              </w:rPr>
              <w:t>%</w:t>
            </w:r>
          </w:p>
        </w:tc>
      </w:tr>
      <w:tr w:rsidR="00FF4B3A" w:rsidRPr="008A5160"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8A5160" w:rsidRDefault="00FF4B3A" w:rsidP="00227DC2">
            <w:pPr>
              <w:spacing w:before="51"/>
              <w:ind w:left="102"/>
              <w:rPr>
                <w:rFonts w:asciiTheme="minorHAnsi" w:eastAsia="Calibri" w:hAnsiTheme="minorHAnsi" w:cstheme="minorHAnsi"/>
              </w:rPr>
            </w:pPr>
            <w:r w:rsidRPr="008A5160">
              <w:rPr>
                <w:rFonts w:asciiTheme="minorHAnsi" w:eastAsia="Calibri" w:hAnsiTheme="minorHAnsi" w:cstheme="minorHAnsi"/>
              </w:rPr>
              <w:t>De 4,000.01</w:t>
            </w:r>
            <w:r w:rsidRPr="008A5160">
              <w:rPr>
                <w:rFonts w:asciiTheme="minorHAnsi" w:eastAsia="Calibri" w:hAnsiTheme="minorHAnsi" w:cstheme="minorHAnsi"/>
                <w:spacing w:val="2"/>
              </w:rPr>
              <w:t xml:space="preserve"> </w:t>
            </w:r>
            <w:r w:rsidRPr="008A5160">
              <w:rPr>
                <w:rFonts w:asciiTheme="minorHAnsi" w:eastAsia="Calibri" w:hAnsiTheme="minorHAnsi" w:cstheme="minorHAnsi"/>
              </w:rPr>
              <w:t>UMA´S a 13</w:t>
            </w:r>
            <w:r w:rsidRPr="008A5160">
              <w:rPr>
                <w:rFonts w:asciiTheme="minorHAnsi" w:eastAsia="Calibri" w:hAnsiTheme="minorHAnsi" w:cstheme="minorHAnsi"/>
                <w:spacing w:val="2"/>
              </w:rPr>
              <w:t>,</w:t>
            </w:r>
            <w:r w:rsidRPr="008A5160">
              <w:rPr>
                <w:rFonts w:asciiTheme="minorHAnsi" w:eastAsia="Calibri" w:hAnsiTheme="minorHAnsi" w:cstheme="minorHAnsi"/>
              </w:rPr>
              <w:t>000</w:t>
            </w:r>
            <w:r w:rsidRPr="008A5160">
              <w:rPr>
                <w:rFonts w:asciiTheme="minorHAnsi" w:eastAsia="Calibri" w:hAnsiTheme="minorHAnsi" w:cstheme="minorHAnsi"/>
                <w:spacing w:val="-1"/>
              </w:rPr>
              <w:t xml:space="preserve"> </w:t>
            </w:r>
            <w:r w:rsidRPr="008A5160">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8A5160" w:rsidRDefault="00FF4B3A" w:rsidP="004600C0">
            <w:pPr>
              <w:spacing w:before="51"/>
              <w:ind w:left="1263" w:right="1139"/>
              <w:jc w:val="center"/>
              <w:rPr>
                <w:rFonts w:asciiTheme="minorHAnsi" w:eastAsia="Calibri" w:hAnsiTheme="minorHAnsi" w:cstheme="minorHAnsi"/>
              </w:rPr>
            </w:pPr>
            <w:r w:rsidRPr="008A5160">
              <w:rPr>
                <w:rFonts w:asciiTheme="minorHAnsi" w:eastAsia="Calibri" w:hAnsiTheme="minorHAnsi" w:cstheme="minorHAnsi"/>
              </w:rPr>
              <w:t>10</w:t>
            </w:r>
            <w:r w:rsidR="004600C0" w:rsidRPr="008A5160">
              <w:rPr>
                <w:rFonts w:asciiTheme="minorHAnsi" w:eastAsia="Calibri" w:hAnsiTheme="minorHAnsi" w:cstheme="minorHAnsi"/>
              </w:rPr>
              <w:t>%</w:t>
            </w:r>
          </w:p>
        </w:tc>
      </w:tr>
      <w:tr w:rsidR="00FF4B3A" w:rsidRPr="008A5160" w:rsidTr="00227DC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8A5160" w:rsidRDefault="00FF4B3A" w:rsidP="00227DC2">
            <w:pPr>
              <w:spacing w:before="51"/>
              <w:ind w:left="102"/>
              <w:rPr>
                <w:rFonts w:asciiTheme="minorHAnsi" w:eastAsia="Calibri" w:hAnsiTheme="minorHAnsi" w:cstheme="minorHAnsi"/>
              </w:rPr>
            </w:pPr>
            <w:r w:rsidRPr="008A5160">
              <w:rPr>
                <w:rFonts w:asciiTheme="minorHAnsi" w:eastAsia="Calibri" w:hAnsiTheme="minorHAnsi" w:cstheme="minorHAnsi"/>
              </w:rPr>
              <w:t>De 13,000.01</w:t>
            </w:r>
            <w:r w:rsidRPr="008A5160">
              <w:rPr>
                <w:rFonts w:asciiTheme="minorHAnsi" w:eastAsia="Calibri" w:hAnsiTheme="minorHAnsi" w:cstheme="minorHAnsi"/>
                <w:spacing w:val="-1"/>
              </w:rPr>
              <w:t xml:space="preserve"> </w:t>
            </w:r>
            <w:r w:rsidRPr="008A5160">
              <w:rPr>
                <w:rFonts w:asciiTheme="minorHAnsi" w:eastAsia="Calibri" w:hAnsiTheme="minorHAnsi" w:cstheme="minorHAnsi"/>
              </w:rPr>
              <w:t xml:space="preserve">UMA´S </w:t>
            </w:r>
            <w:r w:rsidRPr="008A5160">
              <w:rPr>
                <w:rFonts w:asciiTheme="minorHAnsi" w:eastAsia="Calibri" w:hAnsiTheme="minorHAnsi" w:cstheme="minorHAnsi"/>
                <w:spacing w:val="1"/>
              </w:rPr>
              <w:t>e</w:t>
            </w:r>
            <w:r w:rsidRPr="008A5160">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8A5160" w:rsidRDefault="00FF4B3A" w:rsidP="004600C0">
            <w:pPr>
              <w:spacing w:before="51"/>
              <w:ind w:left="1263" w:right="1139"/>
              <w:jc w:val="center"/>
              <w:rPr>
                <w:rFonts w:asciiTheme="minorHAnsi" w:eastAsia="Calibri" w:hAnsiTheme="minorHAnsi" w:cstheme="minorHAnsi"/>
              </w:rPr>
            </w:pPr>
            <w:r w:rsidRPr="008A5160">
              <w:rPr>
                <w:rFonts w:asciiTheme="minorHAnsi" w:eastAsia="Calibri" w:hAnsiTheme="minorHAnsi" w:cstheme="minorHAnsi"/>
              </w:rPr>
              <w:t>15</w:t>
            </w:r>
            <w:r w:rsidR="004600C0" w:rsidRPr="008A5160">
              <w:rPr>
                <w:rFonts w:asciiTheme="minorHAnsi" w:eastAsia="Calibri" w:hAnsiTheme="minorHAnsi" w:cstheme="minorHAnsi"/>
              </w:rPr>
              <w:t>%</w:t>
            </w:r>
          </w:p>
        </w:tc>
      </w:tr>
    </w:tbl>
    <w:p w:rsidR="00FF4B3A" w:rsidRPr="008A5160" w:rsidRDefault="00FF4B3A" w:rsidP="00B00CB3">
      <w:pPr>
        <w:pStyle w:val="3"/>
        <w:tabs>
          <w:tab w:val="left" w:pos="284"/>
        </w:tabs>
        <w:ind w:left="709" w:firstLine="0"/>
        <w:rPr>
          <w:rFonts w:asciiTheme="minorHAnsi" w:hAnsiTheme="minorHAnsi" w:cstheme="minorHAnsi"/>
          <w:sz w:val="24"/>
        </w:rPr>
      </w:pPr>
    </w:p>
    <w:p w:rsidR="008E662A" w:rsidRDefault="008E662A" w:rsidP="00B00CB3">
      <w:pPr>
        <w:pStyle w:val="3"/>
        <w:tabs>
          <w:tab w:val="left" w:pos="284"/>
        </w:tabs>
        <w:ind w:left="709" w:firstLine="0"/>
        <w:rPr>
          <w:rFonts w:asciiTheme="minorHAnsi" w:hAnsiTheme="minorHAnsi" w:cstheme="minorHAnsi"/>
          <w:sz w:val="24"/>
        </w:rPr>
      </w:pPr>
    </w:p>
    <w:p w:rsidR="003E3D9A" w:rsidRPr="008A5160" w:rsidRDefault="003E3D9A" w:rsidP="00B00CB3">
      <w:pPr>
        <w:pStyle w:val="3"/>
        <w:tabs>
          <w:tab w:val="left" w:pos="284"/>
        </w:tabs>
        <w:ind w:left="709" w:firstLine="0"/>
        <w:rPr>
          <w:rFonts w:asciiTheme="minorHAnsi" w:hAnsiTheme="minorHAnsi" w:cstheme="minorHAnsi"/>
          <w:sz w:val="24"/>
        </w:rPr>
      </w:pPr>
    </w:p>
    <w:p w:rsidR="00B00CB3" w:rsidRPr="008A5160" w:rsidRDefault="00B00CB3" w:rsidP="00B00CB3">
      <w:pPr>
        <w:pStyle w:val="3"/>
        <w:ind w:left="709" w:firstLine="0"/>
        <w:rPr>
          <w:rFonts w:asciiTheme="minorHAnsi" w:hAnsiTheme="minorHAnsi" w:cstheme="minorHAnsi"/>
          <w:sz w:val="24"/>
        </w:rPr>
      </w:pPr>
      <w:r w:rsidRPr="008A5160">
        <w:rPr>
          <w:rFonts w:asciiTheme="minorHAnsi" w:hAnsiTheme="minorHAnsi" w:cstheme="minorHAnsi"/>
          <w:sz w:val="24"/>
        </w:rPr>
        <w:t xml:space="preserve">La garantía de cumplimiento se otorgará a favor del </w:t>
      </w:r>
      <w:r w:rsidR="004B7873" w:rsidRPr="008A5160">
        <w:rPr>
          <w:rFonts w:asciiTheme="minorHAnsi" w:hAnsiTheme="minorHAnsi" w:cstheme="minorHAnsi"/>
          <w:sz w:val="24"/>
        </w:rPr>
        <w:t>Órgano Solicitante</w:t>
      </w:r>
      <w:r w:rsidRPr="008A5160">
        <w:rPr>
          <w:rFonts w:asciiTheme="minorHAnsi" w:hAnsiTheme="minorHAnsi" w:cstheme="minorHAnsi"/>
          <w:sz w:val="24"/>
        </w:rPr>
        <w:t>, y quedará sujeta a las condiciones siguientes:</w:t>
      </w:r>
    </w:p>
    <w:p w:rsidR="00FF4B3A" w:rsidRPr="008A5160" w:rsidRDefault="00FF4B3A" w:rsidP="00FF4B3A">
      <w:pPr>
        <w:pStyle w:val="3"/>
        <w:ind w:left="720"/>
        <w:rPr>
          <w:rFonts w:asciiTheme="minorHAnsi" w:hAnsiTheme="minorHAnsi" w:cstheme="minorHAnsi"/>
          <w:sz w:val="24"/>
        </w:rPr>
      </w:pPr>
    </w:p>
    <w:p w:rsidR="00FF4B3A" w:rsidRPr="008A5160" w:rsidRDefault="00FF4B3A" w:rsidP="00FF4B3A">
      <w:pPr>
        <w:pStyle w:val="3"/>
        <w:numPr>
          <w:ilvl w:val="0"/>
          <w:numId w:val="32"/>
        </w:numPr>
        <w:rPr>
          <w:rFonts w:asciiTheme="minorHAnsi" w:hAnsiTheme="minorHAnsi" w:cstheme="minorHAnsi"/>
          <w:sz w:val="24"/>
        </w:rPr>
      </w:pPr>
      <w:r w:rsidRPr="008A5160">
        <w:rPr>
          <w:rFonts w:asciiTheme="minorHAnsi" w:hAnsiTheme="minorHAnsi" w:cstheme="minorHAnsi"/>
          <w:sz w:val="24"/>
        </w:rPr>
        <w:t xml:space="preserve">Garantizará el exacto cumplimiento de todas las cláusulas del contrato y responderá por todas y cada una de las obligaciones asumidas, así como de los defectos o vicios ocultos de los bienes contratados. </w:t>
      </w:r>
    </w:p>
    <w:p w:rsidR="00FF4B3A" w:rsidRPr="008A5160" w:rsidRDefault="00FF4B3A" w:rsidP="00FF4B3A">
      <w:pPr>
        <w:pStyle w:val="3"/>
        <w:ind w:left="720" w:hanging="11"/>
        <w:rPr>
          <w:rFonts w:asciiTheme="minorHAnsi" w:hAnsiTheme="minorHAnsi" w:cstheme="minorHAnsi"/>
          <w:sz w:val="24"/>
        </w:rPr>
      </w:pPr>
    </w:p>
    <w:p w:rsidR="00FF4B3A" w:rsidRPr="008A5160" w:rsidRDefault="00FF4B3A" w:rsidP="00FF4B3A">
      <w:pPr>
        <w:pStyle w:val="3"/>
        <w:numPr>
          <w:ilvl w:val="0"/>
          <w:numId w:val="32"/>
        </w:numPr>
        <w:rPr>
          <w:rFonts w:asciiTheme="minorHAnsi" w:hAnsiTheme="minorHAnsi" w:cstheme="minorHAnsi"/>
          <w:sz w:val="24"/>
        </w:rPr>
      </w:pPr>
      <w:r w:rsidRPr="008A5160">
        <w:rPr>
          <w:rFonts w:asciiTheme="minorHAnsi" w:hAnsiTheme="minorHAnsi" w:cstheme="minorHAnsi"/>
          <w:sz w:val="24"/>
        </w:rPr>
        <w:t>Estará vigente hasta que los bienes hayan sido recibidos en su totalidad por el “órgano solicitante” y durante el lapso de un año siguiente a su recepción, para responder de cualquier responsabilidad que resulte a cargo del proveedor, en favor del “órgano solicitante” derivada del contrato.</w:t>
      </w:r>
    </w:p>
    <w:p w:rsidR="00FF4B3A" w:rsidRPr="008A5160" w:rsidRDefault="00FF4B3A" w:rsidP="00FF4B3A">
      <w:pPr>
        <w:pStyle w:val="3"/>
        <w:ind w:left="720" w:hanging="11"/>
        <w:rPr>
          <w:rFonts w:asciiTheme="minorHAnsi" w:hAnsiTheme="minorHAnsi" w:cstheme="minorHAnsi"/>
          <w:sz w:val="24"/>
        </w:rPr>
      </w:pPr>
    </w:p>
    <w:p w:rsidR="00FF4B3A" w:rsidRPr="008A5160" w:rsidRDefault="00FF4B3A" w:rsidP="00FF4B3A">
      <w:pPr>
        <w:pStyle w:val="3"/>
        <w:numPr>
          <w:ilvl w:val="0"/>
          <w:numId w:val="32"/>
        </w:numPr>
        <w:rPr>
          <w:rFonts w:asciiTheme="minorHAnsi" w:hAnsiTheme="minorHAnsi" w:cstheme="minorHAnsi"/>
          <w:sz w:val="24"/>
        </w:rPr>
      </w:pPr>
      <w:r w:rsidRPr="008A5160">
        <w:rPr>
          <w:rFonts w:asciiTheme="minorHAnsi" w:hAnsiTheme="minorHAnsi" w:cstheme="minorHAnsi"/>
          <w:sz w:val="24"/>
        </w:rPr>
        <w:t>En caso de prórroga de la vigencia del contrato, se entenderá que la póliza de fianza respectiva quedará prorrogada en concordancia con lo anterior, si la misma resulta por causa imputable al Proveedor.</w:t>
      </w:r>
    </w:p>
    <w:p w:rsidR="00FF4B3A" w:rsidRPr="008A5160" w:rsidRDefault="00FF4B3A" w:rsidP="00FF4B3A">
      <w:pPr>
        <w:pStyle w:val="3"/>
        <w:ind w:left="720" w:hanging="11"/>
        <w:rPr>
          <w:rFonts w:asciiTheme="minorHAnsi" w:hAnsiTheme="minorHAnsi" w:cstheme="minorHAnsi"/>
          <w:sz w:val="24"/>
        </w:rPr>
      </w:pPr>
    </w:p>
    <w:p w:rsidR="00FF4B3A" w:rsidRPr="008A5160" w:rsidRDefault="00FF4B3A" w:rsidP="00FF4B3A">
      <w:pPr>
        <w:pStyle w:val="3"/>
        <w:numPr>
          <w:ilvl w:val="0"/>
          <w:numId w:val="32"/>
        </w:numPr>
        <w:rPr>
          <w:rFonts w:asciiTheme="minorHAnsi" w:hAnsiTheme="minorHAnsi" w:cstheme="minorHAnsi"/>
          <w:sz w:val="24"/>
        </w:rPr>
      </w:pPr>
      <w:r w:rsidRPr="008A5160">
        <w:rPr>
          <w:rFonts w:asciiTheme="minorHAnsi" w:hAnsiTheme="minorHAnsi" w:cstheme="minorHAnsi"/>
          <w:sz w:val="24"/>
        </w:rPr>
        <w:t>Para que sea cancelada la fianza será requisito indispensable la autorización de conformidad y por escrito del “órgano solicitante”.</w:t>
      </w:r>
    </w:p>
    <w:p w:rsidR="00FF4B3A" w:rsidRPr="008A5160" w:rsidRDefault="00FF4B3A" w:rsidP="00FF4B3A">
      <w:pPr>
        <w:pStyle w:val="3"/>
        <w:ind w:left="720" w:hanging="11"/>
        <w:rPr>
          <w:rFonts w:asciiTheme="minorHAnsi" w:hAnsiTheme="minorHAnsi" w:cstheme="minorHAnsi"/>
          <w:sz w:val="24"/>
        </w:rPr>
      </w:pPr>
    </w:p>
    <w:p w:rsidR="00FF4B3A" w:rsidRPr="008A5160" w:rsidRDefault="00FF4B3A" w:rsidP="00FF4B3A">
      <w:pPr>
        <w:pStyle w:val="3"/>
        <w:numPr>
          <w:ilvl w:val="0"/>
          <w:numId w:val="32"/>
        </w:numPr>
        <w:rPr>
          <w:rFonts w:asciiTheme="minorHAnsi" w:hAnsiTheme="minorHAnsi" w:cstheme="minorHAnsi"/>
          <w:sz w:val="24"/>
        </w:rPr>
      </w:pPr>
      <w:r w:rsidRPr="008A5160">
        <w:rPr>
          <w:rFonts w:asciiTheme="minorHAnsi" w:hAnsiTheme="minorHAnsi" w:cstheme="minorHAnsi"/>
          <w:sz w:val="24"/>
        </w:rPr>
        <w:t>La fianza estará vigente durante la substanciación de todos los recursos o ejercicio de las acciones legales que se interpongan y hasta que se dicte resolución definitiva por autoridad o tribunal competente.</w:t>
      </w:r>
    </w:p>
    <w:p w:rsidR="00FF4B3A" w:rsidRPr="008A5160" w:rsidRDefault="00FF4B3A" w:rsidP="00FF4B3A">
      <w:pPr>
        <w:pStyle w:val="3"/>
        <w:ind w:left="720" w:hanging="11"/>
        <w:rPr>
          <w:rFonts w:asciiTheme="minorHAnsi" w:hAnsiTheme="minorHAnsi" w:cstheme="minorHAnsi"/>
          <w:sz w:val="24"/>
        </w:rPr>
      </w:pPr>
    </w:p>
    <w:p w:rsidR="00FF4B3A" w:rsidRPr="008A5160" w:rsidRDefault="00FF4B3A" w:rsidP="00FF4B3A">
      <w:pPr>
        <w:pStyle w:val="3"/>
        <w:numPr>
          <w:ilvl w:val="0"/>
          <w:numId w:val="32"/>
        </w:numPr>
        <w:rPr>
          <w:rFonts w:asciiTheme="minorHAnsi" w:hAnsiTheme="minorHAnsi" w:cstheme="minorHAnsi"/>
          <w:sz w:val="24"/>
        </w:rPr>
      </w:pPr>
      <w:r w:rsidRPr="008A5160">
        <w:rPr>
          <w:rFonts w:asciiTheme="minorHAnsi" w:hAnsiTheme="minorHAnsi" w:cstheme="minorHAnsi"/>
          <w:sz w:val="24"/>
        </w:rPr>
        <w:t>Que la afianzadora acepte expresamente someterse a los procedimientos de ejecución previstos en la Ley Federal de Instituciones de Fianzas, para la efectividad de las fianzas.</w:t>
      </w:r>
    </w:p>
    <w:p w:rsidR="008E662A" w:rsidRPr="008A5160" w:rsidRDefault="008E662A" w:rsidP="00A07CF6">
      <w:pPr>
        <w:pStyle w:val="3"/>
        <w:ind w:left="720" w:firstLine="0"/>
        <w:rPr>
          <w:rFonts w:asciiTheme="minorHAnsi" w:hAnsiTheme="minorHAnsi" w:cstheme="minorHAnsi"/>
          <w:b/>
          <w:sz w:val="24"/>
        </w:rPr>
      </w:pPr>
    </w:p>
    <w:p w:rsidR="00F85B50" w:rsidRPr="008A5160" w:rsidRDefault="00F85B50" w:rsidP="00F85B50">
      <w:pPr>
        <w:ind w:left="709"/>
        <w:jc w:val="both"/>
        <w:rPr>
          <w:rFonts w:asciiTheme="minorHAnsi" w:hAnsiTheme="minorHAnsi" w:cstheme="minorHAnsi"/>
          <w:sz w:val="24"/>
          <w:szCs w:val="24"/>
        </w:rPr>
      </w:pPr>
      <w:r w:rsidRPr="008A5160">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rsidR="00F85B50" w:rsidRPr="008A5160" w:rsidRDefault="00F85B50" w:rsidP="00A07CF6">
      <w:pPr>
        <w:pStyle w:val="3"/>
        <w:ind w:left="720" w:firstLine="0"/>
        <w:rPr>
          <w:rFonts w:asciiTheme="minorHAnsi" w:hAnsiTheme="minorHAnsi" w:cstheme="minorHAnsi"/>
          <w:b/>
          <w:sz w:val="24"/>
        </w:rPr>
      </w:pPr>
    </w:p>
    <w:p w:rsidR="008575ED" w:rsidRPr="008A5160" w:rsidRDefault="00466421" w:rsidP="00A07CF6">
      <w:pPr>
        <w:pStyle w:val="3"/>
        <w:ind w:left="720" w:firstLine="0"/>
        <w:rPr>
          <w:rFonts w:asciiTheme="minorHAnsi" w:hAnsiTheme="minorHAnsi" w:cstheme="minorHAnsi"/>
          <w:b/>
          <w:sz w:val="24"/>
        </w:rPr>
      </w:pPr>
      <w:r w:rsidRPr="008A5160">
        <w:rPr>
          <w:rFonts w:asciiTheme="minorHAnsi" w:hAnsiTheme="minorHAnsi" w:cstheme="minorHAnsi"/>
          <w:b/>
          <w:sz w:val="24"/>
        </w:rPr>
        <w:t>1</w:t>
      </w:r>
      <w:r w:rsidR="0075512F" w:rsidRPr="008A5160">
        <w:rPr>
          <w:rFonts w:asciiTheme="minorHAnsi" w:hAnsiTheme="minorHAnsi" w:cstheme="minorHAnsi"/>
          <w:b/>
          <w:sz w:val="24"/>
        </w:rPr>
        <w:t>6</w:t>
      </w:r>
      <w:r w:rsidR="008575ED" w:rsidRPr="008A5160">
        <w:rPr>
          <w:rFonts w:asciiTheme="minorHAnsi" w:hAnsiTheme="minorHAnsi" w:cstheme="minorHAnsi"/>
          <w:b/>
          <w:sz w:val="24"/>
        </w:rPr>
        <w:t>.</w:t>
      </w:r>
      <w:r w:rsidR="008575ED" w:rsidRPr="008A5160">
        <w:rPr>
          <w:rFonts w:asciiTheme="minorHAnsi" w:hAnsiTheme="minorHAnsi" w:cstheme="minorHAnsi"/>
          <w:b/>
          <w:sz w:val="24"/>
        </w:rPr>
        <w:tab/>
        <w:t>PENAS CONVENCIONALES:</w:t>
      </w:r>
    </w:p>
    <w:p w:rsidR="008575ED" w:rsidRPr="008A5160" w:rsidRDefault="008575ED" w:rsidP="001949BF">
      <w:pPr>
        <w:pStyle w:val="3"/>
        <w:ind w:left="720"/>
        <w:rPr>
          <w:rFonts w:asciiTheme="minorHAnsi" w:hAnsiTheme="minorHAnsi" w:cstheme="minorHAnsi"/>
          <w:sz w:val="24"/>
        </w:rPr>
      </w:pPr>
    </w:p>
    <w:p w:rsidR="00F85B50" w:rsidRPr="008A5160" w:rsidRDefault="00F85B50" w:rsidP="00F85B50">
      <w:pPr>
        <w:pStyle w:val="3"/>
        <w:ind w:left="720" w:firstLine="0"/>
        <w:rPr>
          <w:rFonts w:asciiTheme="minorHAnsi" w:hAnsiTheme="minorHAnsi" w:cstheme="minorHAnsi"/>
          <w:sz w:val="24"/>
        </w:rPr>
      </w:pPr>
      <w:r w:rsidRPr="008A5160">
        <w:rPr>
          <w:rFonts w:asciiTheme="minorHAnsi" w:hAnsiTheme="minorHAnsi" w:cstheme="minorHAnsi"/>
          <w:sz w:val="24"/>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Pr="008A5160" w:rsidRDefault="00F85B50" w:rsidP="00F85B50">
      <w:pPr>
        <w:pStyle w:val="3"/>
        <w:ind w:left="720" w:firstLine="0"/>
        <w:rPr>
          <w:rFonts w:asciiTheme="minorHAnsi" w:hAnsiTheme="minorHAnsi" w:cstheme="minorHAnsi"/>
          <w:sz w:val="24"/>
        </w:rPr>
      </w:pPr>
    </w:p>
    <w:p w:rsidR="00F85B50" w:rsidRPr="008A5160" w:rsidRDefault="00F85B50" w:rsidP="00F85B50">
      <w:pPr>
        <w:pStyle w:val="3"/>
        <w:ind w:left="720" w:firstLine="0"/>
        <w:rPr>
          <w:rFonts w:asciiTheme="minorHAnsi" w:hAnsiTheme="minorHAnsi" w:cstheme="minorHAnsi"/>
          <w:sz w:val="24"/>
        </w:rPr>
      </w:pPr>
      <w:r w:rsidRPr="008A5160">
        <w:rPr>
          <w:rFonts w:asciiTheme="minorHAnsi" w:hAnsiTheme="minorHAnsi" w:cstheme="minorHAnsi"/>
          <w:sz w:val="24"/>
        </w:rPr>
        <w:t>La pena convencional se calculará de acuerdo a la siguiente fórmula:</w:t>
      </w:r>
    </w:p>
    <w:p w:rsidR="00F85B50" w:rsidRPr="008A5160" w:rsidRDefault="00F85B50" w:rsidP="00F85B50">
      <w:pPr>
        <w:pStyle w:val="3"/>
        <w:ind w:left="720" w:firstLine="0"/>
        <w:rPr>
          <w:rFonts w:asciiTheme="minorHAnsi" w:hAnsiTheme="minorHAnsi" w:cstheme="minorHAnsi"/>
          <w:sz w:val="24"/>
        </w:rPr>
      </w:pPr>
      <w:proofErr w:type="spellStart"/>
      <w:r w:rsidRPr="008A5160">
        <w:rPr>
          <w:rFonts w:asciiTheme="minorHAnsi" w:hAnsiTheme="minorHAnsi" w:cstheme="minorHAnsi"/>
          <w:sz w:val="24"/>
        </w:rPr>
        <w:t>Pca</w:t>
      </w:r>
      <w:proofErr w:type="spellEnd"/>
      <w:r w:rsidRPr="008A5160">
        <w:rPr>
          <w:rFonts w:asciiTheme="minorHAnsi" w:hAnsiTheme="minorHAnsi" w:cstheme="minorHAnsi"/>
          <w:sz w:val="24"/>
        </w:rPr>
        <w:t xml:space="preserve">=Pd x </w:t>
      </w:r>
      <w:proofErr w:type="spellStart"/>
      <w:r w:rsidRPr="008A5160">
        <w:rPr>
          <w:rFonts w:asciiTheme="minorHAnsi" w:hAnsiTheme="minorHAnsi" w:cstheme="minorHAnsi"/>
          <w:sz w:val="24"/>
        </w:rPr>
        <w:t>Nda</w:t>
      </w:r>
      <w:proofErr w:type="spellEnd"/>
      <w:r w:rsidRPr="008A5160">
        <w:rPr>
          <w:rFonts w:asciiTheme="minorHAnsi" w:hAnsiTheme="minorHAnsi" w:cstheme="minorHAnsi"/>
          <w:sz w:val="24"/>
        </w:rPr>
        <w:t xml:space="preserve"> x </w:t>
      </w:r>
      <w:proofErr w:type="spellStart"/>
      <w:r w:rsidRPr="008A5160">
        <w:rPr>
          <w:rFonts w:asciiTheme="minorHAnsi" w:hAnsiTheme="minorHAnsi" w:cstheme="minorHAnsi"/>
          <w:sz w:val="24"/>
        </w:rPr>
        <w:t>Vbsepa</w:t>
      </w:r>
      <w:proofErr w:type="spellEnd"/>
    </w:p>
    <w:p w:rsidR="00F85B50" w:rsidRPr="008A5160" w:rsidRDefault="00F85B50" w:rsidP="00F85B50">
      <w:pPr>
        <w:pStyle w:val="3"/>
        <w:ind w:left="720" w:firstLine="0"/>
        <w:rPr>
          <w:rFonts w:asciiTheme="minorHAnsi" w:hAnsiTheme="minorHAnsi" w:cstheme="minorHAnsi"/>
          <w:sz w:val="24"/>
        </w:rPr>
      </w:pPr>
      <w:r w:rsidRPr="008A5160">
        <w:rPr>
          <w:rFonts w:asciiTheme="minorHAnsi" w:hAnsiTheme="minorHAnsi" w:cstheme="minorHAnsi"/>
          <w:sz w:val="24"/>
        </w:rPr>
        <w:t>Dónde:</w:t>
      </w:r>
    </w:p>
    <w:p w:rsidR="00F85B50" w:rsidRPr="008A5160" w:rsidRDefault="00F85B50" w:rsidP="00F85B50">
      <w:pPr>
        <w:pStyle w:val="3"/>
        <w:ind w:left="720" w:firstLine="0"/>
        <w:rPr>
          <w:rFonts w:asciiTheme="minorHAnsi" w:hAnsiTheme="minorHAnsi" w:cstheme="minorHAnsi"/>
          <w:sz w:val="24"/>
        </w:rPr>
      </w:pPr>
      <w:proofErr w:type="spellStart"/>
      <w:r w:rsidRPr="008A5160">
        <w:rPr>
          <w:rFonts w:asciiTheme="minorHAnsi" w:hAnsiTheme="minorHAnsi" w:cstheme="minorHAnsi"/>
          <w:sz w:val="24"/>
        </w:rPr>
        <w:t>Pca</w:t>
      </w:r>
      <w:proofErr w:type="spellEnd"/>
      <w:r w:rsidRPr="008A5160">
        <w:rPr>
          <w:rFonts w:asciiTheme="minorHAnsi" w:hAnsiTheme="minorHAnsi" w:cstheme="minorHAnsi"/>
          <w:sz w:val="24"/>
        </w:rPr>
        <w:t>= Pena convencional aplicable</w:t>
      </w:r>
    </w:p>
    <w:p w:rsidR="00F85B50" w:rsidRPr="008A5160" w:rsidRDefault="00F85B50" w:rsidP="00F85B50">
      <w:pPr>
        <w:pStyle w:val="3"/>
        <w:ind w:left="720" w:firstLine="0"/>
        <w:rPr>
          <w:rFonts w:asciiTheme="minorHAnsi" w:hAnsiTheme="minorHAnsi" w:cstheme="minorHAnsi"/>
          <w:sz w:val="24"/>
        </w:rPr>
      </w:pPr>
      <w:r w:rsidRPr="008A5160">
        <w:rPr>
          <w:rFonts w:asciiTheme="minorHAnsi" w:hAnsiTheme="minorHAnsi" w:cstheme="minorHAnsi"/>
          <w:sz w:val="24"/>
        </w:rPr>
        <w:t>Pd= Penalización diaria</w:t>
      </w:r>
    </w:p>
    <w:p w:rsidR="00F85B50" w:rsidRPr="008A5160" w:rsidRDefault="00F85B50" w:rsidP="00F85B50">
      <w:pPr>
        <w:pStyle w:val="3"/>
        <w:ind w:left="720" w:firstLine="0"/>
        <w:rPr>
          <w:rFonts w:asciiTheme="minorHAnsi" w:hAnsiTheme="minorHAnsi" w:cstheme="minorHAnsi"/>
          <w:sz w:val="24"/>
        </w:rPr>
      </w:pPr>
      <w:proofErr w:type="spellStart"/>
      <w:r w:rsidRPr="008A5160">
        <w:rPr>
          <w:rFonts w:asciiTheme="minorHAnsi" w:hAnsiTheme="minorHAnsi" w:cstheme="minorHAnsi"/>
          <w:sz w:val="24"/>
        </w:rPr>
        <w:t>Nda</w:t>
      </w:r>
      <w:proofErr w:type="spellEnd"/>
      <w:r w:rsidRPr="008A5160">
        <w:rPr>
          <w:rFonts w:asciiTheme="minorHAnsi" w:hAnsiTheme="minorHAnsi" w:cstheme="minorHAnsi"/>
          <w:sz w:val="24"/>
        </w:rPr>
        <w:t>= Número de días de atraso</w:t>
      </w:r>
    </w:p>
    <w:p w:rsidR="00F85B50" w:rsidRPr="008A5160" w:rsidRDefault="00F85B50" w:rsidP="00F85B50">
      <w:pPr>
        <w:pStyle w:val="3"/>
        <w:ind w:left="720" w:firstLine="0"/>
        <w:rPr>
          <w:rFonts w:asciiTheme="minorHAnsi" w:hAnsiTheme="minorHAnsi" w:cstheme="minorHAnsi"/>
          <w:sz w:val="24"/>
        </w:rPr>
      </w:pPr>
      <w:proofErr w:type="spellStart"/>
      <w:r w:rsidRPr="008A5160">
        <w:rPr>
          <w:rFonts w:asciiTheme="minorHAnsi" w:hAnsiTheme="minorHAnsi" w:cstheme="minorHAnsi"/>
          <w:sz w:val="24"/>
        </w:rPr>
        <w:t>Vbsepa</w:t>
      </w:r>
      <w:proofErr w:type="spellEnd"/>
      <w:r w:rsidRPr="008A5160">
        <w:rPr>
          <w:rFonts w:asciiTheme="minorHAnsi" w:hAnsiTheme="minorHAnsi" w:cstheme="minorHAnsi"/>
          <w:sz w:val="24"/>
        </w:rPr>
        <w:t>= Valor de los bienes entregados con atraso</w:t>
      </w:r>
    </w:p>
    <w:p w:rsidR="00825D40" w:rsidRPr="008A5160" w:rsidRDefault="00825D40" w:rsidP="00C149A1">
      <w:pPr>
        <w:spacing w:line="240" w:lineRule="exact"/>
        <w:jc w:val="both"/>
        <w:rPr>
          <w:rFonts w:asciiTheme="minorHAnsi" w:hAnsiTheme="minorHAnsi" w:cstheme="minorHAnsi"/>
          <w:sz w:val="24"/>
        </w:rPr>
      </w:pPr>
    </w:p>
    <w:p w:rsidR="008575ED" w:rsidRPr="008A5160" w:rsidRDefault="00C13BBE" w:rsidP="00C13BBE">
      <w:pPr>
        <w:pStyle w:val="2"/>
        <w:ind w:left="720"/>
        <w:rPr>
          <w:rFonts w:asciiTheme="minorHAnsi" w:hAnsiTheme="minorHAnsi" w:cstheme="minorHAnsi"/>
          <w:b/>
          <w:sz w:val="24"/>
        </w:rPr>
      </w:pPr>
      <w:r w:rsidRPr="008A5160">
        <w:rPr>
          <w:rFonts w:asciiTheme="minorHAnsi" w:hAnsiTheme="minorHAnsi" w:cstheme="minorHAnsi"/>
          <w:b/>
          <w:sz w:val="24"/>
        </w:rPr>
        <w:t>1</w:t>
      </w:r>
      <w:r w:rsidR="005B0ADA" w:rsidRPr="008A5160">
        <w:rPr>
          <w:rFonts w:asciiTheme="minorHAnsi" w:hAnsiTheme="minorHAnsi" w:cstheme="minorHAnsi"/>
          <w:b/>
          <w:sz w:val="24"/>
        </w:rPr>
        <w:t>7</w:t>
      </w:r>
      <w:r w:rsidR="008575ED" w:rsidRPr="008A5160">
        <w:rPr>
          <w:rFonts w:asciiTheme="minorHAnsi" w:hAnsiTheme="minorHAnsi" w:cstheme="minorHAnsi"/>
          <w:b/>
          <w:sz w:val="24"/>
        </w:rPr>
        <w:t>.</w:t>
      </w:r>
      <w:r w:rsidR="008575ED" w:rsidRPr="008A5160">
        <w:rPr>
          <w:rFonts w:asciiTheme="minorHAnsi" w:hAnsiTheme="minorHAnsi" w:cstheme="minorHAnsi"/>
          <w:b/>
          <w:sz w:val="24"/>
        </w:rPr>
        <w:tab/>
        <w:t>MODIFICA</w:t>
      </w:r>
      <w:r w:rsidRPr="008A5160">
        <w:rPr>
          <w:rFonts w:asciiTheme="minorHAnsi" w:hAnsiTheme="minorHAnsi" w:cstheme="minorHAnsi"/>
          <w:b/>
          <w:sz w:val="24"/>
        </w:rPr>
        <w:t>CION DEL</w:t>
      </w:r>
      <w:r w:rsidR="008575ED" w:rsidRPr="008A5160">
        <w:rPr>
          <w:rFonts w:asciiTheme="minorHAnsi" w:hAnsiTheme="minorHAnsi" w:cstheme="minorHAnsi"/>
          <w:b/>
          <w:sz w:val="24"/>
        </w:rPr>
        <w:t xml:space="preserve"> CONTRATO:</w:t>
      </w:r>
    </w:p>
    <w:p w:rsidR="008575ED" w:rsidRPr="008A5160" w:rsidRDefault="008575ED" w:rsidP="001949BF">
      <w:pPr>
        <w:spacing w:line="240" w:lineRule="exact"/>
        <w:ind w:left="720"/>
        <w:jc w:val="both"/>
        <w:rPr>
          <w:rFonts w:asciiTheme="minorHAnsi" w:hAnsiTheme="minorHAnsi" w:cstheme="minorHAnsi"/>
          <w:sz w:val="24"/>
        </w:rPr>
      </w:pPr>
    </w:p>
    <w:p w:rsidR="00C13BBE" w:rsidRPr="008A5160" w:rsidRDefault="00C13BBE" w:rsidP="00C13BBE">
      <w:pPr>
        <w:pStyle w:val="3"/>
        <w:ind w:left="720" w:firstLine="0"/>
        <w:rPr>
          <w:rFonts w:asciiTheme="minorHAnsi" w:hAnsiTheme="minorHAnsi" w:cstheme="minorHAnsi"/>
          <w:sz w:val="24"/>
        </w:rPr>
      </w:pPr>
      <w:r w:rsidRPr="008A5160">
        <w:rPr>
          <w:rFonts w:asciiTheme="minorHAnsi" w:hAnsiTheme="minorHAnsi" w:cstheme="minorHAnsi"/>
          <w:sz w:val="24"/>
        </w:rPr>
        <w:t>“</w:t>
      </w:r>
      <w:r w:rsidR="005A73D6" w:rsidRPr="008A5160">
        <w:rPr>
          <w:rFonts w:asciiTheme="minorHAnsi" w:hAnsiTheme="minorHAnsi" w:cstheme="minorHAnsi"/>
          <w:sz w:val="24"/>
        </w:rPr>
        <w:t xml:space="preserve">El órgano </w:t>
      </w:r>
      <w:r w:rsidR="001B3EB5" w:rsidRPr="008A5160">
        <w:rPr>
          <w:rFonts w:asciiTheme="minorHAnsi" w:hAnsiTheme="minorHAnsi" w:cstheme="minorHAnsi"/>
          <w:sz w:val="24"/>
        </w:rPr>
        <w:t>solicitante</w:t>
      </w:r>
      <w:r w:rsidRPr="008A5160">
        <w:rPr>
          <w:rFonts w:asciiTheme="minorHAnsi" w:hAnsiTheme="minorHAnsi" w:cstheme="minorHAnsi"/>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w:t>
      </w:r>
      <w:r w:rsidR="001B3EB5" w:rsidRPr="008A5160">
        <w:rPr>
          <w:rFonts w:asciiTheme="minorHAnsi" w:hAnsiTheme="minorHAnsi" w:cstheme="minorHAnsi"/>
          <w:sz w:val="24"/>
        </w:rPr>
        <w:t xml:space="preserve"> 20%</w:t>
      </w:r>
      <w:r w:rsidRPr="008A5160">
        <w:rPr>
          <w:rFonts w:asciiTheme="minorHAnsi" w:hAnsiTheme="minorHAnsi" w:cstheme="minorHAnsi"/>
          <w:sz w:val="24"/>
        </w:rPr>
        <w:t xml:space="preserve"> </w:t>
      </w:r>
      <w:r w:rsidR="001B3EB5" w:rsidRPr="008A5160">
        <w:rPr>
          <w:rFonts w:asciiTheme="minorHAnsi" w:hAnsiTheme="minorHAnsi" w:cstheme="minorHAnsi"/>
          <w:sz w:val="24"/>
        </w:rPr>
        <w:t>(</w:t>
      </w:r>
      <w:r w:rsidRPr="008A5160">
        <w:rPr>
          <w:rFonts w:asciiTheme="minorHAnsi" w:hAnsiTheme="minorHAnsi" w:cstheme="minorHAnsi"/>
          <w:sz w:val="24"/>
        </w:rPr>
        <w:t>veinte por ciento</w:t>
      </w:r>
      <w:r w:rsidR="001B3EB5" w:rsidRPr="008A5160">
        <w:rPr>
          <w:rFonts w:asciiTheme="minorHAnsi" w:hAnsiTheme="minorHAnsi" w:cstheme="minorHAnsi"/>
          <w:sz w:val="24"/>
        </w:rPr>
        <w:t>)</w:t>
      </w:r>
      <w:r w:rsidRPr="008A5160">
        <w:rPr>
          <w:rFonts w:asciiTheme="minorHAnsi" w:hAnsiTheme="minorHAnsi" w:cstheme="minorHAnsi"/>
          <w:sz w:val="24"/>
        </w:rPr>
        <w:t xml:space="preserve"> del monto o cantidad de los conceptos y volúmenes establecidos originalmente en el mismo y el precio de los bienes sea igual al pactado originalmente.</w:t>
      </w:r>
    </w:p>
    <w:p w:rsidR="00385563" w:rsidRPr="008A5160" w:rsidRDefault="00C13BBE" w:rsidP="00200878">
      <w:pPr>
        <w:pStyle w:val="3"/>
        <w:ind w:left="720"/>
        <w:rPr>
          <w:rFonts w:asciiTheme="minorHAnsi" w:hAnsiTheme="minorHAnsi" w:cstheme="minorHAnsi"/>
          <w:sz w:val="24"/>
        </w:rPr>
      </w:pPr>
      <w:r w:rsidRPr="008A5160">
        <w:rPr>
          <w:rFonts w:asciiTheme="minorHAnsi" w:hAnsiTheme="minorHAnsi" w:cstheme="minorHAnsi"/>
          <w:sz w:val="24"/>
        </w:rPr>
        <w:tab/>
      </w:r>
      <w:r w:rsidR="00385563" w:rsidRPr="008A5160">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rsidR="00080907" w:rsidRDefault="00C13BBE" w:rsidP="00212FFC">
      <w:pPr>
        <w:pStyle w:val="3"/>
        <w:ind w:left="720"/>
        <w:rPr>
          <w:rFonts w:asciiTheme="minorHAnsi" w:hAnsiTheme="minorHAnsi" w:cstheme="minorHAnsi"/>
          <w:sz w:val="24"/>
        </w:rPr>
      </w:pPr>
      <w:r w:rsidRPr="008A5160">
        <w:rPr>
          <w:rFonts w:asciiTheme="minorHAnsi" w:hAnsiTheme="minorHAnsi" w:cstheme="minorHAnsi"/>
          <w:sz w:val="24"/>
        </w:rPr>
        <w:tab/>
      </w:r>
    </w:p>
    <w:p w:rsidR="00751FA4" w:rsidRDefault="00751FA4" w:rsidP="00212FFC">
      <w:pPr>
        <w:pStyle w:val="3"/>
        <w:ind w:left="720"/>
        <w:rPr>
          <w:rFonts w:asciiTheme="minorHAnsi" w:hAnsiTheme="minorHAnsi" w:cstheme="minorHAnsi"/>
          <w:sz w:val="24"/>
        </w:rPr>
      </w:pPr>
    </w:p>
    <w:p w:rsidR="00751FA4" w:rsidRDefault="00751FA4" w:rsidP="00212FFC">
      <w:pPr>
        <w:pStyle w:val="3"/>
        <w:ind w:left="720"/>
        <w:rPr>
          <w:rFonts w:asciiTheme="minorHAnsi" w:hAnsiTheme="minorHAnsi" w:cstheme="minorHAnsi"/>
          <w:sz w:val="24"/>
        </w:rPr>
      </w:pPr>
    </w:p>
    <w:p w:rsidR="00751FA4" w:rsidRPr="008A5160" w:rsidRDefault="00751FA4" w:rsidP="00212FFC">
      <w:pPr>
        <w:pStyle w:val="3"/>
        <w:ind w:left="720"/>
        <w:rPr>
          <w:rFonts w:asciiTheme="minorHAnsi" w:hAnsiTheme="minorHAnsi" w:cstheme="minorHAnsi"/>
          <w:sz w:val="24"/>
        </w:rPr>
      </w:pPr>
    </w:p>
    <w:p w:rsidR="00AB3158" w:rsidRPr="008A5160" w:rsidRDefault="005B0ADA" w:rsidP="005B0ADA">
      <w:pPr>
        <w:pStyle w:val="3"/>
        <w:ind w:left="720" w:firstLine="0"/>
        <w:rPr>
          <w:rFonts w:asciiTheme="minorHAnsi" w:hAnsiTheme="minorHAnsi" w:cstheme="minorHAnsi"/>
          <w:b/>
          <w:sz w:val="24"/>
        </w:rPr>
      </w:pPr>
      <w:r w:rsidRPr="008A5160">
        <w:rPr>
          <w:rFonts w:asciiTheme="minorHAnsi" w:hAnsiTheme="minorHAnsi" w:cstheme="minorHAnsi"/>
          <w:b/>
          <w:sz w:val="24"/>
        </w:rPr>
        <w:t xml:space="preserve">18. </w:t>
      </w:r>
      <w:r w:rsidR="006478A5" w:rsidRPr="008A5160">
        <w:rPr>
          <w:rFonts w:asciiTheme="minorHAnsi" w:hAnsiTheme="minorHAnsi" w:cstheme="minorHAnsi"/>
          <w:b/>
          <w:sz w:val="24"/>
        </w:rPr>
        <w:t>RESCISION ADMINISTRATIVA DEL CONTRATO</w:t>
      </w:r>
    </w:p>
    <w:p w:rsidR="006478A5" w:rsidRPr="008A5160" w:rsidRDefault="006478A5" w:rsidP="006478A5">
      <w:pPr>
        <w:pStyle w:val="3"/>
        <w:ind w:left="720" w:firstLine="0"/>
        <w:rPr>
          <w:rFonts w:asciiTheme="minorHAnsi" w:hAnsiTheme="minorHAnsi" w:cstheme="minorHAnsi"/>
          <w:b/>
          <w:sz w:val="24"/>
          <w:highlight w:val="yellow"/>
        </w:rPr>
      </w:pPr>
    </w:p>
    <w:p w:rsidR="00BF01FD" w:rsidRPr="008A5160" w:rsidRDefault="00AB3158" w:rsidP="003F0421">
      <w:pPr>
        <w:tabs>
          <w:tab w:val="left" w:pos="709"/>
        </w:tabs>
        <w:ind w:left="709" w:hanging="864"/>
        <w:jc w:val="both"/>
        <w:rPr>
          <w:rFonts w:asciiTheme="minorHAnsi" w:hAnsiTheme="minorHAnsi" w:cstheme="minorHAnsi"/>
          <w:sz w:val="24"/>
          <w:szCs w:val="24"/>
        </w:rPr>
      </w:pPr>
      <w:r w:rsidRPr="008A5160">
        <w:rPr>
          <w:rFonts w:asciiTheme="minorHAnsi" w:hAnsiTheme="minorHAnsi" w:cstheme="minorHAnsi"/>
          <w:sz w:val="22"/>
          <w:szCs w:val="22"/>
        </w:rPr>
        <w:tab/>
      </w:r>
      <w:r w:rsidRPr="008A5160">
        <w:rPr>
          <w:rFonts w:asciiTheme="minorHAnsi" w:hAnsiTheme="minorHAnsi" w:cstheme="minorHAnsi"/>
          <w:sz w:val="24"/>
          <w:szCs w:val="24"/>
        </w:rPr>
        <w:tab/>
        <w:t>“</w:t>
      </w:r>
      <w:smartTag w:uri="urn:schemas-microsoft-com:office:smarttags" w:element="PersonName">
        <w:smartTagPr>
          <w:attr w:name="ProductID" w:val="La Convocante"/>
        </w:smartTagPr>
        <w:r w:rsidRPr="008A5160">
          <w:rPr>
            <w:rFonts w:asciiTheme="minorHAnsi" w:hAnsiTheme="minorHAnsi" w:cstheme="minorHAnsi"/>
            <w:sz w:val="24"/>
            <w:szCs w:val="24"/>
          </w:rPr>
          <w:t>La Convocante</w:t>
        </w:r>
      </w:smartTag>
      <w:r w:rsidRPr="008A5160">
        <w:rPr>
          <w:rFonts w:asciiTheme="minorHAnsi" w:hAnsiTheme="minorHAnsi" w:cstheme="minorHAnsi"/>
          <w:sz w:val="24"/>
          <w:szCs w:val="24"/>
        </w:rPr>
        <w:t>” podrá rescindir administrativamente el contrato sin necesidad de obtener resolución judicial en cualquier momento por incumplimiento a los c</w:t>
      </w:r>
      <w:r w:rsidR="006478A5" w:rsidRPr="008A5160">
        <w:rPr>
          <w:rFonts w:asciiTheme="minorHAnsi" w:hAnsiTheme="minorHAnsi" w:cstheme="minorHAnsi"/>
          <w:sz w:val="24"/>
          <w:szCs w:val="24"/>
        </w:rPr>
        <w:t>ompromisos pactados en el mismo.</w:t>
      </w:r>
      <w:r w:rsidRPr="008A5160">
        <w:rPr>
          <w:rFonts w:asciiTheme="minorHAnsi" w:hAnsiTheme="minorHAnsi" w:cstheme="minorHAnsi"/>
          <w:sz w:val="24"/>
          <w:szCs w:val="24"/>
        </w:rPr>
        <w:t xml:space="preserve"> </w:t>
      </w:r>
      <w:r w:rsidR="006478A5" w:rsidRPr="008A5160">
        <w:rPr>
          <w:rFonts w:asciiTheme="minorHAnsi" w:hAnsiTheme="minorHAnsi" w:cstheme="minorHAnsi"/>
          <w:sz w:val="24"/>
          <w:szCs w:val="24"/>
        </w:rPr>
        <w:t>D</w:t>
      </w:r>
      <w:r w:rsidRPr="008A5160">
        <w:rPr>
          <w:rFonts w:asciiTheme="minorHAnsi" w:hAnsiTheme="minorHAnsi" w:cstheme="minorHAnsi"/>
          <w:sz w:val="24"/>
          <w:szCs w:val="24"/>
        </w:rPr>
        <w:t xml:space="preserve">icha rescisión operará de pleno derecho, bastando para ello con que </w:t>
      </w:r>
      <w:r w:rsidR="00F85B50" w:rsidRPr="008A5160">
        <w:rPr>
          <w:rFonts w:asciiTheme="minorHAnsi" w:hAnsiTheme="minorHAnsi" w:cstheme="minorHAnsi"/>
          <w:sz w:val="24"/>
          <w:szCs w:val="24"/>
        </w:rPr>
        <w:t xml:space="preserve">el Órgano solicitante </w:t>
      </w:r>
      <w:r w:rsidRPr="008A5160">
        <w:rPr>
          <w:rFonts w:asciiTheme="minorHAnsi" w:hAnsiTheme="minorHAnsi" w:cstheme="minorHAnsi"/>
          <w:sz w:val="24"/>
          <w:szCs w:val="24"/>
        </w:rPr>
        <w:t>cumpla el procedimien</w:t>
      </w:r>
      <w:r w:rsidR="00813A6C" w:rsidRPr="008A5160">
        <w:rPr>
          <w:rFonts w:asciiTheme="minorHAnsi" w:hAnsiTheme="minorHAnsi" w:cstheme="minorHAnsi"/>
          <w:sz w:val="24"/>
          <w:szCs w:val="24"/>
        </w:rPr>
        <w:t>to establecido en el artículo 53</w:t>
      </w:r>
      <w:r w:rsidRPr="008A5160">
        <w:rPr>
          <w:rFonts w:asciiTheme="minorHAnsi" w:hAnsiTheme="minorHAnsi" w:cstheme="minorHAnsi"/>
          <w:sz w:val="24"/>
          <w:szCs w:val="24"/>
        </w:rPr>
        <w:t xml:space="preserve"> de</w:t>
      </w:r>
      <w:r w:rsidR="00813A6C" w:rsidRPr="008A5160">
        <w:rPr>
          <w:rFonts w:asciiTheme="minorHAnsi" w:hAnsiTheme="minorHAnsi" w:cstheme="minorHAnsi"/>
          <w:sz w:val="24"/>
          <w:szCs w:val="24"/>
        </w:rPr>
        <w:t xml:space="preserve"> “La</w:t>
      </w:r>
      <w:r w:rsidRPr="008A5160">
        <w:rPr>
          <w:rFonts w:asciiTheme="minorHAnsi" w:hAnsiTheme="minorHAnsi" w:cstheme="minorHAnsi"/>
          <w:sz w:val="24"/>
          <w:szCs w:val="24"/>
        </w:rPr>
        <w:t xml:space="preserve"> Ley</w:t>
      </w:r>
      <w:r w:rsidR="00813A6C" w:rsidRPr="008A5160">
        <w:rPr>
          <w:rFonts w:asciiTheme="minorHAnsi" w:hAnsiTheme="minorHAnsi" w:cstheme="minorHAnsi"/>
          <w:sz w:val="24"/>
          <w:szCs w:val="24"/>
        </w:rPr>
        <w:t xml:space="preserve">” y 66 </w:t>
      </w:r>
      <w:r w:rsidR="005B0ADA" w:rsidRPr="008A5160">
        <w:rPr>
          <w:rFonts w:asciiTheme="minorHAnsi" w:hAnsiTheme="minorHAnsi" w:cstheme="minorHAnsi"/>
          <w:sz w:val="24"/>
          <w:szCs w:val="24"/>
        </w:rPr>
        <w:t>del “Reglamento”</w:t>
      </w:r>
      <w:r w:rsidR="00813A6C" w:rsidRPr="008A5160">
        <w:rPr>
          <w:rFonts w:asciiTheme="minorHAnsi" w:hAnsiTheme="minorHAnsi" w:cstheme="minorHAnsi"/>
          <w:sz w:val="24"/>
          <w:szCs w:val="24"/>
        </w:rPr>
        <w:t>.</w:t>
      </w:r>
    </w:p>
    <w:p w:rsidR="00AB3158" w:rsidRPr="008A5160" w:rsidRDefault="00AB3158" w:rsidP="003F0421">
      <w:pPr>
        <w:tabs>
          <w:tab w:val="left" w:pos="709"/>
        </w:tabs>
        <w:ind w:left="709"/>
        <w:jc w:val="both"/>
        <w:rPr>
          <w:rFonts w:asciiTheme="minorHAnsi" w:hAnsiTheme="minorHAnsi" w:cstheme="minorHAnsi"/>
          <w:sz w:val="24"/>
          <w:szCs w:val="24"/>
        </w:rPr>
      </w:pPr>
    </w:p>
    <w:p w:rsidR="00851123" w:rsidRPr="008A5160" w:rsidRDefault="00AB3158" w:rsidP="003F0421">
      <w:pPr>
        <w:tabs>
          <w:tab w:val="left" w:pos="709"/>
        </w:tabs>
        <w:ind w:left="709"/>
        <w:jc w:val="both"/>
        <w:rPr>
          <w:rFonts w:asciiTheme="minorHAnsi" w:hAnsiTheme="minorHAnsi" w:cstheme="minorHAnsi"/>
          <w:sz w:val="24"/>
          <w:szCs w:val="24"/>
        </w:rPr>
      </w:pPr>
      <w:r w:rsidRPr="008A5160">
        <w:rPr>
          <w:rFonts w:asciiTheme="minorHAnsi" w:hAnsiTheme="minorHAnsi" w:cstheme="minorHAnsi"/>
          <w:sz w:val="24"/>
          <w:szCs w:val="24"/>
        </w:rPr>
        <w:t xml:space="preserve">En caso de incumplimiento o </w:t>
      </w:r>
      <w:r w:rsidR="003F0421" w:rsidRPr="008A5160">
        <w:rPr>
          <w:rFonts w:asciiTheme="minorHAnsi" w:hAnsiTheme="minorHAnsi" w:cstheme="minorHAnsi"/>
          <w:sz w:val="24"/>
          <w:szCs w:val="24"/>
        </w:rPr>
        <w:t>violación por parte de</w:t>
      </w:r>
      <w:r w:rsidR="008C11C6" w:rsidRPr="008A5160">
        <w:rPr>
          <w:rFonts w:asciiTheme="minorHAnsi" w:hAnsiTheme="minorHAnsi" w:cstheme="minorHAnsi"/>
          <w:sz w:val="24"/>
          <w:szCs w:val="24"/>
        </w:rPr>
        <w:t xml:space="preserve">l Proveedor </w:t>
      </w:r>
      <w:r w:rsidRPr="008A5160">
        <w:rPr>
          <w:rFonts w:asciiTheme="minorHAnsi" w:hAnsiTheme="minorHAnsi" w:cstheme="minorHAnsi"/>
          <w:sz w:val="24"/>
          <w:szCs w:val="24"/>
        </w:rPr>
        <w:t xml:space="preserve">a cualquiera de las obligaciones consignadas a su cargo en </w:t>
      </w:r>
      <w:r w:rsidR="00BA18E1" w:rsidRPr="008A5160">
        <w:rPr>
          <w:rFonts w:asciiTheme="minorHAnsi" w:hAnsiTheme="minorHAnsi" w:cstheme="minorHAnsi"/>
          <w:sz w:val="24"/>
          <w:szCs w:val="24"/>
        </w:rPr>
        <w:t xml:space="preserve">el </w:t>
      </w:r>
      <w:r w:rsidRPr="008A5160">
        <w:rPr>
          <w:rFonts w:asciiTheme="minorHAnsi" w:hAnsiTheme="minorHAnsi" w:cstheme="minorHAnsi"/>
          <w:sz w:val="24"/>
          <w:szCs w:val="24"/>
        </w:rPr>
        <w:t xml:space="preserve">contrato, </w:t>
      </w:r>
      <w:r w:rsidR="00F85B50" w:rsidRPr="008A5160">
        <w:rPr>
          <w:rFonts w:asciiTheme="minorHAnsi" w:hAnsiTheme="minorHAnsi" w:cstheme="minorHAnsi"/>
          <w:sz w:val="24"/>
          <w:szCs w:val="24"/>
        </w:rPr>
        <w:t>el Órgano solicitante</w:t>
      </w:r>
      <w:r w:rsidRPr="008A5160">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A853DF" w:rsidRPr="008A5160" w:rsidRDefault="00A853DF" w:rsidP="001B3EB5">
      <w:pPr>
        <w:pStyle w:val="3"/>
        <w:ind w:left="0" w:firstLine="0"/>
        <w:rPr>
          <w:rFonts w:asciiTheme="minorHAnsi" w:hAnsiTheme="minorHAnsi" w:cstheme="minorHAnsi"/>
          <w:b/>
          <w:sz w:val="24"/>
        </w:rPr>
      </w:pPr>
    </w:p>
    <w:p w:rsidR="004C58FB" w:rsidRPr="008A5160" w:rsidRDefault="005B0ADA" w:rsidP="001949BF">
      <w:pPr>
        <w:pStyle w:val="3"/>
        <w:ind w:left="720" w:firstLine="0"/>
        <w:rPr>
          <w:rFonts w:asciiTheme="minorHAnsi" w:hAnsiTheme="minorHAnsi" w:cstheme="minorHAnsi"/>
          <w:b/>
          <w:sz w:val="24"/>
        </w:rPr>
      </w:pPr>
      <w:r w:rsidRPr="008A5160">
        <w:rPr>
          <w:rFonts w:asciiTheme="minorHAnsi" w:hAnsiTheme="minorHAnsi" w:cstheme="minorHAnsi"/>
          <w:b/>
          <w:sz w:val="24"/>
        </w:rPr>
        <w:t>19</w:t>
      </w:r>
      <w:r w:rsidR="004C58FB" w:rsidRPr="008A5160">
        <w:rPr>
          <w:rFonts w:asciiTheme="minorHAnsi" w:hAnsiTheme="minorHAnsi" w:cstheme="minorHAnsi"/>
          <w:b/>
          <w:sz w:val="24"/>
        </w:rPr>
        <w:t>. OTRAS ESTIPULACIONES</w:t>
      </w:r>
    </w:p>
    <w:p w:rsidR="004C58FB" w:rsidRPr="008A5160" w:rsidRDefault="004C58FB" w:rsidP="001949BF">
      <w:pPr>
        <w:pStyle w:val="3"/>
        <w:ind w:left="720" w:firstLine="0"/>
        <w:rPr>
          <w:rFonts w:asciiTheme="minorHAnsi" w:hAnsiTheme="minorHAnsi" w:cstheme="minorHAnsi"/>
          <w:b/>
          <w:sz w:val="24"/>
        </w:rPr>
      </w:pPr>
    </w:p>
    <w:p w:rsidR="004C58FB" w:rsidRPr="008A5160" w:rsidRDefault="0061094E" w:rsidP="003F0421">
      <w:pPr>
        <w:pStyle w:val="3"/>
        <w:ind w:left="709" w:firstLine="0"/>
        <w:rPr>
          <w:rFonts w:asciiTheme="minorHAnsi" w:hAnsiTheme="minorHAnsi" w:cstheme="minorHAnsi"/>
          <w:bCs/>
          <w:sz w:val="24"/>
        </w:rPr>
      </w:pPr>
      <w:r w:rsidRPr="008A5160">
        <w:rPr>
          <w:rFonts w:asciiTheme="minorHAnsi" w:hAnsiTheme="minorHAnsi" w:cstheme="minorHAnsi"/>
          <w:bCs/>
          <w:sz w:val="24"/>
        </w:rPr>
        <w:t xml:space="preserve">a)  </w:t>
      </w:r>
      <w:r w:rsidR="004C58FB" w:rsidRPr="008A5160">
        <w:rPr>
          <w:rFonts w:asciiTheme="minorHAnsi" w:hAnsiTheme="minorHAnsi" w:cstheme="minorHAnsi"/>
          <w:bCs/>
          <w:sz w:val="24"/>
        </w:rPr>
        <w:t xml:space="preserve">Ninguna de las condiciones contenidas en las bases de licitación o en las </w:t>
      </w:r>
      <w:r w:rsidR="00385563" w:rsidRPr="008A5160">
        <w:rPr>
          <w:rFonts w:asciiTheme="minorHAnsi" w:hAnsiTheme="minorHAnsi" w:cstheme="minorHAnsi"/>
          <w:bCs/>
          <w:sz w:val="24"/>
        </w:rPr>
        <w:t>propuestas</w:t>
      </w:r>
      <w:r w:rsidR="004C58FB" w:rsidRPr="008A5160">
        <w:rPr>
          <w:rFonts w:asciiTheme="minorHAnsi" w:hAnsiTheme="minorHAnsi" w:cstheme="minorHAnsi"/>
          <w:bCs/>
          <w:sz w:val="24"/>
        </w:rPr>
        <w:t xml:space="preserve"> presentadas podrán ser negociadas.</w:t>
      </w:r>
    </w:p>
    <w:p w:rsidR="00D77F1E" w:rsidRPr="008A5160" w:rsidRDefault="00D77F1E" w:rsidP="003F0421">
      <w:pPr>
        <w:pStyle w:val="3"/>
        <w:ind w:left="709" w:firstLine="0"/>
        <w:rPr>
          <w:rFonts w:asciiTheme="minorHAnsi" w:hAnsiTheme="minorHAnsi" w:cstheme="minorHAnsi"/>
          <w:bCs/>
          <w:sz w:val="24"/>
        </w:rPr>
      </w:pPr>
    </w:p>
    <w:p w:rsidR="004C58FB" w:rsidRPr="008A5160" w:rsidRDefault="0061094E" w:rsidP="003F0421">
      <w:pPr>
        <w:pStyle w:val="3"/>
        <w:ind w:left="709" w:firstLine="0"/>
        <w:rPr>
          <w:rFonts w:asciiTheme="minorHAnsi" w:hAnsiTheme="minorHAnsi" w:cstheme="minorHAnsi"/>
          <w:bCs/>
          <w:sz w:val="24"/>
        </w:rPr>
      </w:pPr>
      <w:r w:rsidRPr="008A5160">
        <w:rPr>
          <w:rFonts w:asciiTheme="minorHAnsi" w:hAnsiTheme="minorHAnsi" w:cstheme="minorHAnsi"/>
          <w:bCs/>
          <w:sz w:val="24"/>
        </w:rPr>
        <w:t xml:space="preserve">b)   </w:t>
      </w:r>
      <w:r w:rsidR="00C65D45" w:rsidRPr="008A5160">
        <w:rPr>
          <w:rFonts w:asciiTheme="minorHAnsi" w:hAnsiTheme="minorHAnsi" w:cstheme="minorHAnsi"/>
          <w:bCs/>
          <w:sz w:val="24"/>
        </w:rPr>
        <w:t>En caso de violación de derechos a la propiedad industrial la responsabilidad correrá a cargo del licitante.</w:t>
      </w:r>
    </w:p>
    <w:p w:rsidR="008B7718" w:rsidRPr="008A5160" w:rsidRDefault="008B7718" w:rsidP="00C149A1">
      <w:pPr>
        <w:pStyle w:val="3"/>
        <w:rPr>
          <w:rFonts w:asciiTheme="minorHAnsi" w:hAnsiTheme="minorHAnsi" w:cstheme="minorHAnsi"/>
          <w:bCs/>
          <w:sz w:val="24"/>
        </w:rPr>
      </w:pPr>
    </w:p>
    <w:p w:rsidR="008575ED" w:rsidRPr="008A5160" w:rsidRDefault="004C58FB" w:rsidP="00964D3B">
      <w:pPr>
        <w:pStyle w:val="2"/>
        <w:ind w:left="720"/>
        <w:rPr>
          <w:rFonts w:asciiTheme="minorHAnsi" w:hAnsiTheme="minorHAnsi" w:cstheme="minorHAnsi"/>
          <w:sz w:val="24"/>
        </w:rPr>
      </w:pPr>
      <w:r w:rsidRPr="008A5160">
        <w:rPr>
          <w:rFonts w:asciiTheme="minorHAnsi" w:hAnsiTheme="minorHAnsi" w:cstheme="minorHAnsi"/>
          <w:b/>
          <w:sz w:val="24"/>
        </w:rPr>
        <w:t>2</w:t>
      </w:r>
      <w:r w:rsidR="001957B3" w:rsidRPr="008A5160">
        <w:rPr>
          <w:rFonts w:asciiTheme="minorHAnsi" w:hAnsiTheme="minorHAnsi" w:cstheme="minorHAnsi"/>
          <w:b/>
          <w:sz w:val="24"/>
        </w:rPr>
        <w:t>0</w:t>
      </w:r>
      <w:r w:rsidR="00964D3B" w:rsidRPr="008A5160">
        <w:rPr>
          <w:rFonts w:asciiTheme="minorHAnsi" w:hAnsiTheme="minorHAnsi" w:cstheme="minorHAnsi"/>
          <w:b/>
          <w:sz w:val="24"/>
        </w:rPr>
        <w:t xml:space="preserve">.  </w:t>
      </w:r>
      <w:r w:rsidR="008575ED" w:rsidRPr="008A5160">
        <w:rPr>
          <w:rFonts w:asciiTheme="minorHAnsi" w:hAnsiTheme="minorHAnsi" w:cstheme="minorHAnsi"/>
          <w:b/>
          <w:sz w:val="24"/>
        </w:rPr>
        <w:t>INCONFORMIDADES:</w:t>
      </w:r>
    </w:p>
    <w:p w:rsidR="008575ED" w:rsidRPr="008A5160" w:rsidRDefault="008575ED" w:rsidP="001949BF">
      <w:pPr>
        <w:spacing w:line="240" w:lineRule="exact"/>
        <w:ind w:left="720"/>
        <w:jc w:val="both"/>
        <w:rPr>
          <w:rFonts w:asciiTheme="minorHAnsi" w:hAnsiTheme="minorHAnsi" w:cstheme="minorHAnsi"/>
          <w:sz w:val="24"/>
        </w:rPr>
      </w:pPr>
    </w:p>
    <w:p w:rsidR="0004497C" w:rsidRPr="008A5160" w:rsidRDefault="00385563" w:rsidP="001949BF">
      <w:pPr>
        <w:pStyle w:val="2"/>
        <w:ind w:left="720"/>
        <w:rPr>
          <w:rFonts w:asciiTheme="minorHAnsi" w:hAnsiTheme="minorHAnsi" w:cstheme="minorHAnsi"/>
          <w:sz w:val="24"/>
        </w:rPr>
      </w:pPr>
      <w:r w:rsidRPr="008A5160">
        <w:rPr>
          <w:rFonts w:asciiTheme="minorHAnsi" w:hAnsiTheme="minorHAnsi" w:cstheme="minorHAnsi"/>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8A5160">
        <w:rPr>
          <w:rFonts w:asciiTheme="minorHAnsi" w:hAnsiTheme="minorHAnsi" w:cstheme="minorHAnsi"/>
          <w:sz w:val="24"/>
        </w:rPr>
        <w:t>Servicios</w:t>
      </w:r>
      <w:r w:rsidRPr="008A5160">
        <w:rPr>
          <w:rFonts w:asciiTheme="minorHAnsi" w:hAnsiTheme="minorHAnsi" w:cstheme="minorHAnsi"/>
          <w:sz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8A5160">
        <w:rPr>
          <w:rFonts w:asciiTheme="minorHAnsi" w:hAnsiTheme="minorHAnsi" w:cstheme="minorHAnsi"/>
          <w:sz w:val="24"/>
        </w:rPr>
        <w:t>Servicios</w:t>
      </w:r>
      <w:r w:rsidRPr="008A5160">
        <w:rPr>
          <w:rFonts w:asciiTheme="minorHAnsi" w:hAnsiTheme="minorHAnsi" w:cstheme="minorHAnsi"/>
          <w:sz w:val="24"/>
        </w:rPr>
        <w:t xml:space="preserve"> para el Estado de Baja California.</w:t>
      </w:r>
    </w:p>
    <w:p w:rsidR="00385563" w:rsidRPr="008A5160" w:rsidRDefault="00385563" w:rsidP="001949BF">
      <w:pPr>
        <w:pStyle w:val="2"/>
        <w:ind w:left="720"/>
        <w:rPr>
          <w:rFonts w:asciiTheme="minorHAnsi" w:hAnsiTheme="minorHAnsi" w:cstheme="minorHAnsi"/>
          <w:sz w:val="24"/>
        </w:rPr>
      </w:pPr>
    </w:p>
    <w:p w:rsidR="005B0ADA" w:rsidRPr="008A5160" w:rsidRDefault="005B0ADA" w:rsidP="005B0ADA">
      <w:pPr>
        <w:pStyle w:val="2"/>
        <w:tabs>
          <w:tab w:val="left" w:pos="450"/>
          <w:tab w:val="left" w:pos="720"/>
        </w:tabs>
        <w:ind w:left="709"/>
        <w:jc w:val="left"/>
        <w:rPr>
          <w:rFonts w:asciiTheme="minorHAnsi" w:hAnsiTheme="minorHAnsi" w:cstheme="minorHAnsi"/>
          <w:sz w:val="24"/>
        </w:rPr>
      </w:pPr>
      <w:r w:rsidRPr="008A5160">
        <w:rPr>
          <w:rFonts w:asciiTheme="minorHAnsi" w:hAnsiTheme="minorHAnsi" w:cstheme="minorHAnsi"/>
          <w:b/>
          <w:sz w:val="24"/>
        </w:rPr>
        <w:t>2</w:t>
      </w:r>
      <w:r w:rsidR="001957B3" w:rsidRPr="008A5160">
        <w:rPr>
          <w:rFonts w:asciiTheme="minorHAnsi" w:hAnsiTheme="minorHAnsi" w:cstheme="minorHAnsi"/>
          <w:b/>
          <w:sz w:val="24"/>
        </w:rPr>
        <w:t>1</w:t>
      </w:r>
      <w:r w:rsidRPr="008A5160">
        <w:rPr>
          <w:rFonts w:asciiTheme="minorHAnsi" w:hAnsiTheme="minorHAnsi" w:cstheme="minorHAnsi"/>
          <w:b/>
          <w:sz w:val="24"/>
        </w:rPr>
        <w:t>. DOCUMENTOS DE LICITACIÓN</w:t>
      </w:r>
    </w:p>
    <w:p w:rsidR="005B0ADA" w:rsidRPr="008A5160" w:rsidRDefault="005B0ADA" w:rsidP="005B0ADA">
      <w:pPr>
        <w:tabs>
          <w:tab w:val="left" w:pos="720"/>
        </w:tabs>
        <w:spacing w:line="240" w:lineRule="exact"/>
        <w:ind w:left="709"/>
        <w:jc w:val="both"/>
        <w:rPr>
          <w:rFonts w:asciiTheme="minorHAnsi" w:hAnsiTheme="minorHAnsi" w:cstheme="minorHAnsi"/>
          <w:sz w:val="24"/>
        </w:rPr>
      </w:pPr>
    </w:p>
    <w:p w:rsidR="005B0ADA" w:rsidRPr="008A5160" w:rsidRDefault="005B0ADA" w:rsidP="005B0ADA">
      <w:pPr>
        <w:pStyle w:val="3"/>
        <w:tabs>
          <w:tab w:val="left" w:pos="720"/>
          <w:tab w:val="left" w:pos="990"/>
        </w:tabs>
        <w:ind w:left="709" w:firstLine="0"/>
        <w:rPr>
          <w:rFonts w:asciiTheme="minorHAnsi" w:hAnsiTheme="minorHAnsi" w:cstheme="minorHAnsi"/>
          <w:sz w:val="24"/>
        </w:rPr>
      </w:pPr>
      <w:r w:rsidRPr="008A5160">
        <w:rPr>
          <w:rFonts w:asciiTheme="minorHAnsi" w:hAnsiTheme="minorHAnsi" w:cstheme="minorHAnsi"/>
          <w:sz w:val="24"/>
        </w:rPr>
        <w:t xml:space="preserve">En los documentos que integran las presentes bases de licitación se detallan los </w:t>
      </w:r>
      <w:r w:rsidR="008F3857" w:rsidRPr="008A5160">
        <w:rPr>
          <w:rFonts w:asciiTheme="minorHAnsi" w:hAnsiTheme="minorHAnsi" w:cstheme="minorHAnsi"/>
          <w:sz w:val="24"/>
        </w:rPr>
        <w:t>bienes</w:t>
      </w:r>
      <w:r w:rsidRPr="008A5160">
        <w:rPr>
          <w:rFonts w:asciiTheme="minorHAnsi" w:hAnsiTheme="minorHAnsi" w:cstheme="minorHAnsi"/>
          <w:sz w:val="24"/>
        </w:rPr>
        <w:t xml:space="preserve"> requeridos, el procedimiento de licitación y las condiciones contractuales; formando parte integrante de las mismas los siguientes anexos:</w:t>
      </w:r>
    </w:p>
    <w:p w:rsidR="005B0ADA" w:rsidRDefault="005B0ADA" w:rsidP="005B0ADA">
      <w:pPr>
        <w:pStyle w:val="4"/>
        <w:tabs>
          <w:tab w:val="left" w:pos="720"/>
        </w:tabs>
        <w:ind w:left="709" w:firstLine="0"/>
        <w:jc w:val="both"/>
        <w:rPr>
          <w:rFonts w:asciiTheme="minorHAnsi" w:hAnsiTheme="minorHAnsi" w:cstheme="minorHAnsi"/>
          <w:b w:val="0"/>
          <w:sz w:val="24"/>
        </w:rPr>
      </w:pPr>
    </w:p>
    <w:p w:rsidR="000B7525" w:rsidRPr="000B7525" w:rsidRDefault="000B7525" w:rsidP="000B7525">
      <w:pPr>
        <w:tabs>
          <w:tab w:val="left" w:pos="720"/>
        </w:tabs>
        <w:ind w:left="709"/>
        <w:rPr>
          <w:rFonts w:asciiTheme="minorHAnsi" w:hAnsiTheme="minorHAnsi" w:cstheme="minorHAnsi"/>
          <w:sz w:val="24"/>
        </w:rPr>
      </w:pPr>
      <w:r w:rsidRPr="000B7525">
        <w:rPr>
          <w:rFonts w:asciiTheme="minorHAnsi" w:hAnsiTheme="minorHAnsi" w:cstheme="minorHAnsi"/>
          <w:sz w:val="24"/>
        </w:rPr>
        <w:t>“Anexo Técnico”</w:t>
      </w:r>
    </w:p>
    <w:p w:rsidR="000B7525" w:rsidRPr="000B7525" w:rsidRDefault="000B7525" w:rsidP="000B7525">
      <w:pPr>
        <w:tabs>
          <w:tab w:val="left" w:pos="720"/>
        </w:tabs>
        <w:ind w:left="709"/>
        <w:rPr>
          <w:rFonts w:asciiTheme="minorHAnsi" w:hAnsiTheme="minorHAnsi" w:cstheme="minorHAnsi"/>
          <w:sz w:val="24"/>
        </w:rPr>
      </w:pPr>
      <w:r w:rsidRPr="000B7525">
        <w:rPr>
          <w:rFonts w:asciiTheme="minorHAnsi" w:hAnsiTheme="minorHAnsi" w:cstheme="minorHAnsi"/>
          <w:sz w:val="24"/>
        </w:rPr>
        <w:t>“Anexo 1”    Propuesta Técnica</w:t>
      </w:r>
    </w:p>
    <w:p w:rsidR="000B7525" w:rsidRPr="000B7525" w:rsidRDefault="000B7525" w:rsidP="000B7525">
      <w:pPr>
        <w:tabs>
          <w:tab w:val="left" w:pos="720"/>
        </w:tabs>
        <w:ind w:left="709"/>
        <w:rPr>
          <w:rFonts w:asciiTheme="minorHAnsi" w:hAnsiTheme="minorHAnsi" w:cstheme="minorHAnsi"/>
          <w:sz w:val="24"/>
        </w:rPr>
      </w:pPr>
      <w:r w:rsidRPr="000B7525">
        <w:rPr>
          <w:rFonts w:asciiTheme="minorHAnsi" w:hAnsiTheme="minorHAnsi" w:cstheme="minorHAnsi"/>
          <w:sz w:val="24"/>
        </w:rPr>
        <w:t>“Anexo 2”    Manifiesto de Facultades</w:t>
      </w:r>
    </w:p>
    <w:p w:rsidR="000B7525" w:rsidRPr="000B7525" w:rsidRDefault="000B7525" w:rsidP="000B7525">
      <w:pPr>
        <w:tabs>
          <w:tab w:val="left" w:pos="720"/>
        </w:tabs>
        <w:ind w:left="709"/>
        <w:rPr>
          <w:rFonts w:asciiTheme="minorHAnsi" w:hAnsiTheme="minorHAnsi" w:cstheme="minorHAnsi"/>
          <w:sz w:val="24"/>
        </w:rPr>
      </w:pPr>
      <w:r w:rsidRPr="000B7525">
        <w:rPr>
          <w:rFonts w:asciiTheme="minorHAnsi" w:hAnsiTheme="minorHAnsi" w:cstheme="minorHAnsi"/>
          <w:sz w:val="24"/>
        </w:rPr>
        <w:t>“Anexo 3”    Declaración de Integridad</w:t>
      </w:r>
    </w:p>
    <w:p w:rsidR="000B7525" w:rsidRPr="000B7525" w:rsidRDefault="000B7525" w:rsidP="000B7525">
      <w:pPr>
        <w:tabs>
          <w:tab w:val="left" w:pos="720"/>
        </w:tabs>
        <w:ind w:left="709"/>
        <w:rPr>
          <w:rFonts w:asciiTheme="minorHAnsi" w:hAnsiTheme="minorHAnsi" w:cstheme="minorHAnsi"/>
          <w:sz w:val="24"/>
        </w:rPr>
      </w:pPr>
      <w:r w:rsidRPr="000B7525">
        <w:rPr>
          <w:rFonts w:asciiTheme="minorHAnsi" w:hAnsiTheme="minorHAnsi" w:cstheme="minorHAnsi"/>
          <w:sz w:val="24"/>
        </w:rPr>
        <w:t>“Anexo 4”    Manifiesto de impedimentos legales</w:t>
      </w:r>
    </w:p>
    <w:p w:rsidR="000B7525" w:rsidRPr="000B7525" w:rsidRDefault="000B7525" w:rsidP="000B7525">
      <w:pPr>
        <w:tabs>
          <w:tab w:val="left" w:pos="720"/>
        </w:tabs>
        <w:ind w:left="709"/>
        <w:rPr>
          <w:rFonts w:asciiTheme="minorHAnsi" w:hAnsiTheme="minorHAnsi" w:cstheme="minorHAnsi"/>
          <w:sz w:val="24"/>
        </w:rPr>
      </w:pPr>
      <w:r w:rsidRPr="000B7525">
        <w:rPr>
          <w:rFonts w:asciiTheme="minorHAnsi" w:hAnsiTheme="minorHAnsi" w:cstheme="minorHAnsi"/>
          <w:sz w:val="24"/>
        </w:rPr>
        <w:t>“Anexo 5”    Manifestación sobre compromisos fiscales</w:t>
      </w:r>
    </w:p>
    <w:p w:rsidR="000B7525" w:rsidRPr="000B7525" w:rsidRDefault="000B7525" w:rsidP="000B7525">
      <w:pPr>
        <w:tabs>
          <w:tab w:val="left" w:pos="720"/>
        </w:tabs>
        <w:ind w:left="709"/>
        <w:rPr>
          <w:rFonts w:asciiTheme="minorHAnsi" w:hAnsiTheme="minorHAnsi" w:cstheme="minorHAnsi"/>
          <w:sz w:val="24"/>
        </w:rPr>
      </w:pPr>
      <w:r w:rsidRPr="000B7525">
        <w:rPr>
          <w:rFonts w:asciiTheme="minorHAnsi" w:hAnsiTheme="minorHAnsi" w:cstheme="minorHAnsi"/>
          <w:sz w:val="24"/>
        </w:rPr>
        <w:t>“Anexo 6”    Constancia de visita a instalaciones</w:t>
      </w:r>
    </w:p>
    <w:p w:rsidR="000B7525" w:rsidRPr="000B7525" w:rsidRDefault="000B7525" w:rsidP="000B7525">
      <w:pPr>
        <w:tabs>
          <w:tab w:val="left" w:pos="720"/>
        </w:tabs>
        <w:ind w:left="709"/>
        <w:rPr>
          <w:rFonts w:asciiTheme="minorHAnsi" w:hAnsiTheme="minorHAnsi" w:cstheme="minorHAnsi"/>
          <w:sz w:val="24"/>
        </w:rPr>
      </w:pPr>
      <w:r w:rsidRPr="000B7525">
        <w:rPr>
          <w:rFonts w:asciiTheme="minorHAnsi" w:hAnsiTheme="minorHAnsi" w:cstheme="minorHAnsi"/>
          <w:sz w:val="24"/>
        </w:rPr>
        <w:t>“Anexo 7”    Acuse de recibo de documentos presentados en propuesta técnica</w:t>
      </w:r>
    </w:p>
    <w:p w:rsidR="000B7525" w:rsidRPr="000B7525" w:rsidRDefault="000B7525" w:rsidP="000B7525">
      <w:pPr>
        <w:tabs>
          <w:tab w:val="left" w:pos="720"/>
        </w:tabs>
        <w:ind w:left="709"/>
        <w:rPr>
          <w:rFonts w:asciiTheme="minorHAnsi" w:hAnsiTheme="minorHAnsi" w:cstheme="minorHAnsi"/>
          <w:sz w:val="24"/>
        </w:rPr>
      </w:pPr>
      <w:r w:rsidRPr="000B7525">
        <w:rPr>
          <w:rFonts w:asciiTheme="minorHAnsi" w:hAnsiTheme="minorHAnsi" w:cstheme="minorHAnsi"/>
          <w:sz w:val="24"/>
        </w:rPr>
        <w:t>“Anexo 8”    Catálogo de Conceptos</w:t>
      </w:r>
    </w:p>
    <w:p w:rsidR="000B7525" w:rsidRPr="000B7525" w:rsidRDefault="000B7525" w:rsidP="000B7525">
      <w:pPr>
        <w:tabs>
          <w:tab w:val="left" w:pos="720"/>
        </w:tabs>
        <w:ind w:left="709"/>
        <w:rPr>
          <w:rFonts w:asciiTheme="minorHAnsi" w:hAnsiTheme="minorHAnsi" w:cstheme="minorHAnsi"/>
          <w:sz w:val="24"/>
        </w:rPr>
      </w:pPr>
      <w:r w:rsidRPr="000B7525">
        <w:rPr>
          <w:rFonts w:asciiTheme="minorHAnsi" w:hAnsiTheme="minorHAnsi" w:cstheme="minorHAnsi"/>
          <w:sz w:val="24"/>
        </w:rPr>
        <w:t>“Anexo 9”    Propuesta Económica</w:t>
      </w:r>
    </w:p>
    <w:p w:rsidR="005B0ADA" w:rsidRDefault="000B7525" w:rsidP="000B7525">
      <w:pPr>
        <w:tabs>
          <w:tab w:val="left" w:pos="720"/>
        </w:tabs>
        <w:ind w:left="709"/>
        <w:rPr>
          <w:rFonts w:asciiTheme="minorHAnsi" w:hAnsiTheme="minorHAnsi" w:cstheme="minorHAnsi"/>
          <w:sz w:val="24"/>
        </w:rPr>
      </w:pPr>
      <w:r w:rsidRPr="000B7525">
        <w:rPr>
          <w:rFonts w:asciiTheme="minorHAnsi" w:hAnsiTheme="minorHAnsi" w:cstheme="minorHAnsi"/>
          <w:sz w:val="24"/>
        </w:rPr>
        <w:t xml:space="preserve">“Anexo 10”  Acuse de recibo de documentos presentados   </w:t>
      </w:r>
    </w:p>
    <w:p w:rsidR="000B7525" w:rsidRPr="008A5160" w:rsidRDefault="000B7525" w:rsidP="000B7525">
      <w:pPr>
        <w:tabs>
          <w:tab w:val="left" w:pos="720"/>
        </w:tabs>
        <w:ind w:left="709"/>
        <w:rPr>
          <w:rFonts w:asciiTheme="minorHAnsi" w:hAnsiTheme="minorHAnsi" w:cstheme="minorHAnsi"/>
        </w:rPr>
      </w:pPr>
    </w:p>
    <w:p w:rsidR="005B0ADA" w:rsidRPr="008A5160" w:rsidRDefault="005B0ADA" w:rsidP="005B0ADA">
      <w:pPr>
        <w:pStyle w:val="3"/>
        <w:tabs>
          <w:tab w:val="left" w:pos="720"/>
        </w:tabs>
        <w:ind w:left="709" w:firstLine="0"/>
        <w:rPr>
          <w:rFonts w:asciiTheme="minorHAnsi" w:hAnsiTheme="minorHAnsi" w:cstheme="minorHAnsi"/>
          <w:sz w:val="24"/>
        </w:rPr>
      </w:pPr>
      <w:r w:rsidRPr="008A5160">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8A5160">
        <w:rPr>
          <w:rFonts w:asciiTheme="minorHAnsi" w:hAnsiTheme="minorHAnsi" w:cstheme="minorHAnsi"/>
          <w:bCs/>
          <w:sz w:val="24"/>
        </w:rPr>
        <w:t>será desechada</w:t>
      </w:r>
      <w:r w:rsidRPr="008A5160">
        <w:rPr>
          <w:rFonts w:asciiTheme="minorHAnsi" w:hAnsiTheme="minorHAnsi" w:cstheme="minorHAnsi"/>
          <w:sz w:val="24"/>
        </w:rPr>
        <w:t>.</w:t>
      </w:r>
    </w:p>
    <w:p w:rsidR="005B0ADA" w:rsidRPr="008A5160" w:rsidRDefault="005B0ADA"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04497C" w:rsidRPr="008A5160" w:rsidRDefault="0004497C" w:rsidP="001949BF">
      <w:pPr>
        <w:pStyle w:val="2"/>
        <w:ind w:left="720"/>
        <w:rPr>
          <w:rFonts w:asciiTheme="minorHAnsi" w:hAnsiTheme="minorHAnsi" w:cstheme="minorHAnsi"/>
          <w:sz w:val="24"/>
        </w:rPr>
      </w:pPr>
    </w:p>
    <w:p w:rsidR="00695FED" w:rsidRPr="008A5160" w:rsidRDefault="00695FED" w:rsidP="0043343B">
      <w:pPr>
        <w:pStyle w:val="2"/>
        <w:ind w:left="284"/>
        <w:jc w:val="center"/>
        <w:rPr>
          <w:rFonts w:asciiTheme="minorHAnsi" w:hAnsiTheme="minorHAnsi" w:cstheme="minorHAnsi"/>
          <w:sz w:val="72"/>
          <w:szCs w:val="72"/>
        </w:rPr>
      </w:pPr>
    </w:p>
    <w:p w:rsidR="00080907" w:rsidRPr="008A5160" w:rsidRDefault="00080907" w:rsidP="0043343B">
      <w:pPr>
        <w:pStyle w:val="2"/>
        <w:ind w:left="284"/>
        <w:jc w:val="center"/>
        <w:rPr>
          <w:rFonts w:asciiTheme="minorHAnsi" w:hAnsiTheme="minorHAnsi" w:cstheme="minorHAnsi"/>
          <w:sz w:val="72"/>
          <w:szCs w:val="72"/>
        </w:rPr>
      </w:pPr>
    </w:p>
    <w:p w:rsidR="00080907" w:rsidRPr="008A5160" w:rsidRDefault="00080907" w:rsidP="0043343B">
      <w:pPr>
        <w:pStyle w:val="2"/>
        <w:ind w:left="284"/>
        <w:jc w:val="center"/>
        <w:rPr>
          <w:rFonts w:asciiTheme="minorHAnsi" w:hAnsiTheme="minorHAnsi" w:cstheme="minorHAnsi"/>
          <w:sz w:val="72"/>
          <w:szCs w:val="72"/>
        </w:rPr>
      </w:pPr>
    </w:p>
    <w:p w:rsidR="00080907" w:rsidRPr="008A5160" w:rsidRDefault="00080907" w:rsidP="0043343B">
      <w:pPr>
        <w:pStyle w:val="2"/>
        <w:ind w:left="284"/>
        <w:jc w:val="center"/>
        <w:rPr>
          <w:rFonts w:asciiTheme="minorHAnsi" w:hAnsiTheme="minorHAnsi" w:cstheme="minorHAnsi"/>
          <w:sz w:val="72"/>
          <w:szCs w:val="72"/>
        </w:rPr>
      </w:pPr>
    </w:p>
    <w:p w:rsidR="00080907" w:rsidRPr="008A5160" w:rsidRDefault="00080907" w:rsidP="0043343B">
      <w:pPr>
        <w:pStyle w:val="2"/>
        <w:ind w:left="284"/>
        <w:jc w:val="center"/>
        <w:rPr>
          <w:rFonts w:asciiTheme="minorHAnsi" w:hAnsiTheme="minorHAnsi" w:cstheme="minorHAnsi"/>
          <w:sz w:val="72"/>
          <w:szCs w:val="72"/>
        </w:rPr>
      </w:pPr>
    </w:p>
    <w:p w:rsidR="00080907" w:rsidRPr="008A5160" w:rsidRDefault="00080907" w:rsidP="0043343B">
      <w:pPr>
        <w:pStyle w:val="2"/>
        <w:ind w:left="284"/>
        <w:jc w:val="center"/>
        <w:rPr>
          <w:rFonts w:asciiTheme="minorHAnsi" w:hAnsiTheme="minorHAnsi" w:cstheme="minorHAnsi"/>
          <w:sz w:val="72"/>
          <w:szCs w:val="72"/>
        </w:rPr>
      </w:pPr>
    </w:p>
    <w:p w:rsidR="00080907" w:rsidRPr="008A5160" w:rsidRDefault="00080907" w:rsidP="0043343B">
      <w:pPr>
        <w:pStyle w:val="2"/>
        <w:ind w:left="284"/>
        <w:jc w:val="center"/>
        <w:rPr>
          <w:rFonts w:asciiTheme="minorHAnsi" w:hAnsiTheme="minorHAnsi" w:cstheme="minorHAnsi"/>
          <w:sz w:val="72"/>
          <w:szCs w:val="72"/>
        </w:rPr>
      </w:pPr>
    </w:p>
    <w:p w:rsidR="00080907" w:rsidRPr="008A5160" w:rsidRDefault="00080907" w:rsidP="0043343B">
      <w:pPr>
        <w:pStyle w:val="2"/>
        <w:ind w:left="284"/>
        <w:jc w:val="center"/>
        <w:rPr>
          <w:rFonts w:asciiTheme="minorHAnsi" w:hAnsiTheme="minorHAnsi" w:cstheme="minorHAnsi"/>
          <w:sz w:val="72"/>
          <w:szCs w:val="72"/>
        </w:rPr>
      </w:pPr>
    </w:p>
    <w:p w:rsidR="00080907" w:rsidRDefault="00080907" w:rsidP="0043343B">
      <w:pPr>
        <w:pStyle w:val="2"/>
        <w:ind w:left="284"/>
        <w:jc w:val="center"/>
        <w:rPr>
          <w:rFonts w:asciiTheme="minorHAnsi" w:hAnsiTheme="minorHAnsi" w:cstheme="minorHAnsi"/>
          <w:sz w:val="72"/>
          <w:szCs w:val="72"/>
        </w:rPr>
      </w:pPr>
    </w:p>
    <w:p w:rsidR="00751FA4" w:rsidRPr="008A5160" w:rsidRDefault="00751FA4" w:rsidP="0043343B">
      <w:pPr>
        <w:pStyle w:val="2"/>
        <w:ind w:left="284"/>
        <w:jc w:val="center"/>
        <w:rPr>
          <w:rFonts w:asciiTheme="minorHAnsi" w:hAnsiTheme="minorHAnsi" w:cstheme="minorHAnsi"/>
          <w:sz w:val="72"/>
          <w:szCs w:val="72"/>
        </w:rPr>
      </w:pPr>
    </w:p>
    <w:p w:rsidR="0043343B" w:rsidRPr="008A5160" w:rsidRDefault="0004497C" w:rsidP="0043343B">
      <w:pPr>
        <w:pStyle w:val="2"/>
        <w:ind w:left="284"/>
        <w:jc w:val="center"/>
        <w:rPr>
          <w:rFonts w:asciiTheme="minorHAnsi" w:hAnsiTheme="minorHAnsi" w:cstheme="minorHAnsi"/>
          <w:sz w:val="120"/>
          <w:szCs w:val="120"/>
        </w:rPr>
      </w:pPr>
      <w:r w:rsidRPr="008A5160">
        <w:rPr>
          <w:rFonts w:asciiTheme="minorHAnsi" w:hAnsiTheme="minorHAnsi" w:cstheme="minorHAnsi"/>
          <w:sz w:val="120"/>
          <w:szCs w:val="120"/>
        </w:rPr>
        <w:t>ANEXOS</w:t>
      </w:r>
    </w:p>
    <w:p w:rsidR="00385563" w:rsidRPr="008A5160" w:rsidRDefault="0043343B" w:rsidP="00B56F66">
      <w:pPr>
        <w:pStyle w:val="2"/>
        <w:ind w:left="709"/>
        <w:jc w:val="center"/>
        <w:rPr>
          <w:rFonts w:asciiTheme="minorHAnsi" w:hAnsiTheme="minorHAnsi" w:cstheme="minorHAnsi"/>
          <w:b/>
          <w:sz w:val="72"/>
          <w:szCs w:val="72"/>
        </w:rPr>
      </w:pPr>
      <w:r w:rsidRPr="008A5160">
        <w:rPr>
          <w:rFonts w:asciiTheme="minorHAnsi" w:hAnsiTheme="minorHAnsi" w:cstheme="minorHAnsi"/>
          <w:b/>
          <w:sz w:val="72"/>
          <w:szCs w:val="72"/>
        </w:rPr>
        <w:br w:type="page"/>
      </w:r>
    </w:p>
    <w:p w:rsidR="00354031" w:rsidRDefault="00354031" w:rsidP="00F85B50">
      <w:pPr>
        <w:jc w:val="center"/>
        <w:rPr>
          <w:rFonts w:asciiTheme="minorHAnsi" w:hAnsiTheme="minorHAnsi" w:cstheme="minorHAnsi"/>
        </w:rPr>
      </w:pPr>
    </w:p>
    <w:p w:rsidR="0029103B" w:rsidRPr="0029103B" w:rsidRDefault="0029103B" w:rsidP="0029103B">
      <w:pPr>
        <w:tabs>
          <w:tab w:val="left" w:pos="426"/>
        </w:tabs>
        <w:ind w:right="-342"/>
        <w:jc w:val="center"/>
        <w:rPr>
          <w:rFonts w:asciiTheme="minorHAnsi" w:eastAsia="Calibri" w:hAnsiTheme="minorHAnsi" w:cstheme="minorHAnsi"/>
          <w:sz w:val="40"/>
          <w:szCs w:val="40"/>
          <w:lang w:val="es-MX"/>
        </w:rPr>
      </w:pPr>
      <w:r w:rsidRPr="0029103B">
        <w:rPr>
          <w:rFonts w:asciiTheme="minorHAnsi" w:eastAsia="Calibri" w:hAnsiTheme="minorHAnsi" w:cstheme="minorHAnsi"/>
          <w:sz w:val="40"/>
          <w:szCs w:val="40"/>
          <w:lang w:val="es-MX"/>
        </w:rPr>
        <w:t>ANEXO TÉCNICO</w:t>
      </w:r>
    </w:p>
    <w:p w:rsidR="0029103B" w:rsidRPr="0029103B" w:rsidRDefault="0029103B" w:rsidP="0029103B">
      <w:pPr>
        <w:tabs>
          <w:tab w:val="left" w:pos="426"/>
        </w:tabs>
        <w:ind w:left="864" w:right="-342" w:hanging="954"/>
        <w:jc w:val="center"/>
        <w:rPr>
          <w:rFonts w:asciiTheme="minorHAnsi" w:eastAsia="Calibri" w:hAnsiTheme="minorHAnsi" w:cstheme="minorHAnsi"/>
          <w:b/>
          <w:sz w:val="26"/>
          <w:szCs w:val="26"/>
        </w:rPr>
      </w:pPr>
      <w:r w:rsidRPr="0029103B">
        <w:rPr>
          <w:rFonts w:asciiTheme="minorHAnsi" w:eastAsia="Calibri" w:hAnsiTheme="minorHAnsi" w:cstheme="minorHAnsi"/>
          <w:b/>
          <w:sz w:val="26"/>
          <w:szCs w:val="26"/>
        </w:rPr>
        <w:t>Licitación Pública Regional</w:t>
      </w:r>
    </w:p>
    <w:p w:rsidR="0029103B" w:rsidRPr="0029103B" w:rsidRDefault="0029103B" w:rsidP="0029103B">
      <w:pPr>
        <w:tabs>
          <w:tab w:val="left" w:pos="426"/>
        </w:tabs>
        <w:ind w:left="864" w:right="-342" w:hanging="954"/>
        <w:jc w:val="center"/>
        <w:rPr>
          <w:rFonts w:asciiTheme="minorHAnsi" w:eastAsia="Calibri" w:hAnsiTheme="minorHAnsi" w:cstheme="minorHAnsi"/>
          <w:b/>
          <w:sz w:val="26"/>
          <w:szCs w:val="26"/>
          <w:lang w:val="es-MX"/>
        </w:rPr>
      </w:pPr>
      <w:r w:rsidRPr="0029103B">
        <w:rPr>
          <w:rFonts w:asciiTheme="minorHAnsi" w:eastAsia="Calibri" w:hAnsiTheme="minorHAnsi" w:cstheme="minorHAnsi"/>
          <w:b/>
          <w:sz w:val="26"/>
          <w:szCs w:val="26"/>
        </w:rPr>
        <w:t>Número 32065001-0</w:t>
      </w:r>
      <w:r>
        <w:rPr>
          <w:rFonts w:asciiTheme="minorHAnsi" w:eastAsia="Calibri" w:hAnsiTheme="minorHAnsi" w:cstheme="minorHAnsi"/>
          <w:b/>
          <w:sz w:val="26"/>
          <w:szCs w:val="26"/>
        </w:rPr>
        <w:t>63</w:t>
      </w:r>
      <w:r w:rsidRPr="0029103B">
        <w:rPr>
          <w:rFonts w:asciiTheme="minorHAnsi" w:eastAsia="Calibri" w:hAnsiTheme="minorHAnsi" w:cstheme="minorHAnsi"/>
          <w:b/>
          <w:sz w:val="26"/>
          <w:szCs w:val="26"/>
        </w:rPr>
        <w:t>-2020</w:t>
      </w:r>
    </w:p>
    <w:p w:rsidR="0029103B" w:rsidRPr="0029103B" w:rsidRDefault="0029103B" w:rsidP="0029103B">
      <w:pPr>
        <w:tabs>
          <w:tab w:val="left" w:pos="426"/>
        </w:tabs>
        <w:ind w:left="864"/>
        <w:jc w:val="center"/>
        <w:rPr>
          <w:rFonts w:asciiTheme="minorHAnsi" w:eastAsia="Calibri" w:hAnsiTheme="minorHAnsi" w:cstheme="minorHAnsi"/>
          <w:b/>
          <w:i/>
          <w:sz w:val="26"/>
          <w:szCs w:val="26"/>
          <w:lang w:val="es-MX"/>
        </w:rPr>
      </w:pPr>
    </w:p>
    <w:p w:rsidR="0029103B" w:rsidRPr="0029103B" w:rsidRDefault="0029103B" w:rsidP="0029103B">
      <w:pPr>
        <w:tabs>
          <w:tab w:val="left" w:pos="9923"/>
        </w:tabs>
        <w:ind w:left="142" w:right="141"/>
        <w:jc w:val="center"/>
        <w:rPr>
          <w:rFonts w:asciiTheme="minorHAnsi" w:hAnsiTheme="minorHAnsi" w:cs="Arial"/>
          <w:noProof/>
          <w:sz w:val="24"/>
          <w:szCs w:val="24"/>
          <w:lang w:val="es-MX"/>
        </w:rPr>
      </w:pPr>
      <w:r w:rsidRPr="0029103B">
        <w:rPr>
          <w:rFonts w:asciiTheme="minorHAnsi" w:eastAsia="Calibri" w:hAnsiTheme="minorHAnsi" w:cstheme="minorHAnsi"/>
          <w:iCs/>
          <w:sz w:val="24"/>
          <w:szCs w:val="24"/>
        </w:rPr>
        <w:t>“</w:t>
      </w:r>
      <w:r w:rsidRPr="0029103B">
        <w:rPr>
          <w:rFonts w:asciiTheme="minorHAnsi" w:hAnsiTheme="minorHAnsi" w:cs="Arial"/>
          <w:noProof/>
          <w:sz w:val="24"/>
          <w:szCs w:val="24"/>
          <w:lang w:val="es-MX"/>
        </w:rPr>
        <w:t xml:space="preserve">Suministro de equipo medico y de laboratorio </w:t>
      </w:r>
    </w:p>
    <w:p w:rsidR="0029103B" w:rsidRPr="0029103B" w:rsidRDefault="0029103B" w:rsidP="0029103B">
      <w:pPr>
        <w:tabs>
          <w:tab w:val="left" w:pos="9923"/>
        </w:tabs>
        <w:ind w:left="142" w:right="141"/>
        <w:jc w:val="center"/>
        <w:rPr>
          <w:rFonts w:asciiTheme="minorHAnsi" w:eastAsia="Calibri" w:hAnsiTheme="minorHAnsi" w:cstheme="minorHAnsi"/>
          <w:b/>
          <w:iCs/>
          <w:sz w:val="24"/>
          <w:szCs w:val="24"/>
          <w:lang w:val="es-MX"/>
        </w:rPr>
      </w:pPr>
      <w:r w:rsidRPr="0029103B">
        <w:rPr>
          <w:rFonts w:asciiTheme="minorHAnsi" w:hAnsiTheme="minorHAnsi" w:cs="Arial"/>
          <w:noProof/>
          <w:sz w:val="24"/>
          <w:szCs w:val="24"/>
          <w:lang w:val="es-MX"/>
        </w:rPr>
        <w:t>para la Secretaria del Campo y la Seguridad Alimentaria</w:t>
      </w:r>
      <w:r w:rsidRPr="0029103B">
        <w:rPr>
          <w:rFonts w:asciiTheme="minorHAnsi" w:eastAsia="Calibri" w:hAnsiTheme="minorHAnsi" w:cstheme="minorHAnsi"/>
          <w:b/>
          <w:iCs/>
          <w:sz w:val="24"/>
          <w:szCs w:val="24"/>
          <w:lang w:val="es-MX"/>
        </w:rPr>
        <w:t>”</w:t>
      </w:r>
    </w:p>
    <w:p w:rsidR="0029103B" w:rsidRPr="0029103B" w:rsidRDefault="0029103B" w:rsidP="0029103B">
      <w:pPr>
        <w:tabs>
          <w:tab w:val="left" w:pos="426"/>
        </w:tabs>
        <w:jc w:val="both"/>
        <w:rPr>
          <w:rFonts w:asciiTheme="minorHAnsi" w:eastAsia="Calibri" w:hAnsiTheme="minorHAnsi" w:cstheme="minorHAnsi"/>
          <w:sz w:val="24"/>
          <w:szCs w:val="24"/>
          <w:lang w:val="es-MX"/>
        </w:rPr>
      </w:pPr>
    </w:p>
    <w:p w:rsidR="0029103B" w:rsidRPr="0029103B" w:rsidRDefault="0029103B" w:rsidP="0029103B">
      <w:pPr>
        <w:tabs>
          <w:tab w:val="left" w:pos="142"/>
          <w:tab w:val="left" w:pos="450"/>
        </w:tabs>
        <w:ind w:left="720"/>
        <w:jc w:val="both"/>
        <w:rPr>
          <w:rFonts w:asciiTheme="minorHAnsi" w:hAnsiTheme="minorHAnsi" w:cstheme="minorHAnsi"/>
          <w:sz w:val="24"/>
        </w:rPr>
      </w:pPr>
      <w:r w:rsidRPr="0029103B">
        <w:rPr>
          <w:rFonts w:asciiTheme="minorHAnsi" w:hAnsiTheme="minorHAnsi" w:cstheme="minorHAnsi"/>
          <w:sz w:val="24"/>
        </w:rPr>
        <w:t>DESCRIPCIÓN GENERAL DE LOS BIENES A SUMINISTRAR E INSTALAR EN SU CASO Y CONDICIONES QUE DEBERÁN CUBRIR LOS LICITANTES EN SUS PROPOSICIONES.</w:t>
      </w:r>
    </w:p>
    <w:p w:rsidR="0029103B" w:rsidRPr="0029103B" w:rsidRDefault="0029103B" w:rsidP="0029103B">
      <w:pPr>
        <w:tabs>
          <w:tab w:val="left" w:pos="142"/>
        </w:tabs>
        <w:ind w:left="720"/>
        <w:jc w:val="both"/>
        <w:rPr>
          <w:rFonts w:asciiTheme="minorHAnsi" w:hAnsiTheme="minorHAnsi" w:cstheme="minorHAnsi"/>
        </w:rPr>
      </w:pPr>
    </w:p>
    <w:p w:rsidR="0029103B" w:rsidRPr="0029103B" w:rsidRDefault="0029103B" w:rsidP="0029103B">
      <w:pPr>
        <w:tabs>
          <w:tab w:val="left" w:pos="426"/>
        </w:tabs>
        <w:ind w:left="720"/>
        <w:jc w:val="both"/>
        <w:rPr>
          <w:rFonts w:asciiTheme="minorHAnsi" w:eastAsia="Calibri" w:hAnsiTheme="minorHAnsi" w:cstheme="minorHAnsi"/>
          <w:sz w:val="24"/>
          <w:szCs w:val="24"/>
          <w:lang w:val="es-MX"/>
        </w:rPr>
      </w:pPr>
      <w:r w:rsidRPr="0029103B">
        <w:rPr>
          <w:rFonts w:asciiTheme="minorHAnsi" w:eastAsia="Calibri" w:hAnsiTheme="minorHAnsi" w:cstheme="minorHAnsi"/>
          <w:sz w:val="24"/>
          <w:szCs w:val="24"/>
          <w:lang w:val="es-MX"/>
        </w:rPr>
        <w:t>Lo correspondiente al lugar de entrega de los bienes e instalación en su caso, condiciones de entrega, plazo de entrega 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p>
    <w:p w:rsidR="0029103B" w:rsidRPr="0029103B" w:rsidRDefault="0029103B" w:rsidP="0029103B">
      <w:pPr>
        <w:tabs>
          <w:tab w:val="left" w:pos="426"/>
        </w:tabs>
        <w:ind w:left="720"/>
        <w:jc w:val="both"/>
        <w:rPr>
          <w:rFonts w:asciiTheme="minorHAnsi" w:eastAsia="Calibri" w:hAnsiTheme="minorHAnsi" w:cstheme="minorHAnsi"/>
          <w:sz w:val="24"/>
          <w:szCs w:val="24"/>
          <w:lang w:val="es-MX"/>
        </w:rPr>
      </w:pPr>
    </w:p>
    <w:p w:rsidR="0029103B" w:rsidRPr="0029103B" w:rsidRDefault="0029103B" w:rsidP="0029103B">
      <w:pPr>
        <w:tabs>
          <w:tab w:val="left" w:pos="8789"/>
        </w:tabs>
        <w:ind w:left="720"/>
        <w:jc w:val="both"/>
        <w:rPr>
          <w:rFonts w:ascii="Calibri" w:hAnsi="Calibri" w:cs="Calibri"/>
          <w:noProof/>
          <w:sz w:val="24"/>
          <w:szCs w:val="24"/>
        </w:rPr>
      </w:pPr>
      <w:r w:rsidRPr="0029103B">
        <w:rPr>
          <w:rFonts w:asciiTheme="minorHAnsi" w:hAnsiTheme="minorHAnsi" w:cstheme="minorHAnsi"/>
          <w:sz w:val="24"/>
          <w:szCs w:val="24"/>
          <w:lang w:val="es-ES"/>
        </w:rPr>
        <w:t>Los</w:t>
      </w:r>
      <w:r w:rsidRPr="0029103B">
        <w:rPr>
          <w:rFonts w:ascii="Calibri" w:hAnsi="Calibri" w:cs="Calibri"/>
          <w:noProof/>
          <w:sz w:val="24"/>
          <w:szCs w:val="24"/>
        </w:rPr>
        <w:t xml:space="preserve"> bienes que se oferten deberán ser </w:t>
      </w:r>
      <w:r w:rsidRPr="0029103B">
        <w:rPr>
          <w:rFonts w:ascii="Calibri" w:hAnsi="Calibri" w:cs="Calibri"/>
          <w:b/>
          <w:noProof/>
          <w:sz w:val="24"/>
          <w:szCs w:val="24"/>
        </w:rPr>
        <w:t>nuevos</w:t>
      </w:r>
      <w:r w:rsidRPr="0029103B">
        <w:rPr>
          <w:rFonts w:ascii="Calibri" w:hAnsi="Calibri" w:cs="Calibri"/>
          <w:noProof/>
          <w:sz w:val="24"/>
          <w:szCs w:val="24"/>
        </w:rPr>
        <w:t xml:space="preserve">, apegandose estrictamente a las especificaciones, descripciones, presentaciones, y demás características que se indican en el “Anexo Técnico” de la presente licitación. </w:t>
      </w: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lang w:val="es-MX"/>
        </w:rPr>
      </w:pPr>
      <w:bookmarkStart w:id="1" w:name="_Hlk54791056"/>
      <w:r w:rsidRPr="0029103B">
        <w:rPr>
          <w:rFonts w:asciiTheme="minorHAnsi" w:hAnsiTheme="minorHAnsi" w:cstheme="minorHAnsi"/>
          <w:b/>
          <w:iCs/>
          <w:sz w:val="24"/>
          <w:szCs w:val="24"/>
          <w:lang w:val="es-MX"/>
        </w:rPr>
        <w:t>PARTIDA 1</w:t>
      </w:r>
    </w:p>
    <w:p w:rsidR="0029103B" w:rsidRPr="0029103B" w:rsidRDefault="0029103B" w:rsidP="00315048">
      <w:pPr>
        <w:shd w:val="clear" w:color="auto" w:fill="BDD6EE" w:themeFill="accent1" w:themeFillTint="66"/>
        <w:ind w:left="720" w:right="182"/>
        <w:jc w:val="center"/>
        <w:rPr>
          <w:rFonts w:asciiTheme="minorHAnsi" w:hAnsiTheme="minorHAnsi" w:cstheme="minorHAnsi"/>
          <w:b/>
          <w:bCs/>
          <w:iCs/>
          <w:sz w:val="24"/>
          <w:szCs w:val="24"/>
        </w:rPr>
      </w:pPr>
      <w:r w:rsidRPr="0029103B">
        <w:rPr>
          <w:rFonts w:asciiTheme="minorHAnsi" w:hAnsiTheme="minorHAnsi" w:cstheme="minorHAnsi"/>
          <w:b/>
          <w:iCs/>
          <w:sz w:val="24"/>
          <w:szCs w:val="24"/>
          <w:lang w:val="es-MX"/>
        </w:rPr>
        <w:t>INCUBADORA</w:t>
      </w: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CANTIDAD: 1</w:t>
      </w:r>
    </w:p>
    <w:p w:rsidR="0029103B" w:rsidRPr="0029103B" w:rsidRDefault="0029103B" w:rsidP="0029103B">
      <w:pPr>
        <w:ind w:left="720" w:right="182"/>
        <w:rPr>
          <w:rFonts w:asciiTheme="minorHAnsi" w:hAnsiTheme="minorHAnsi" w:cstheme="minorHAnsi"/>
          <w:b/>
          <w:iCs/>
          <w:sz w:val="24"/>
          <w:szCs w:val="24"/>
        </w:rPr>
      </w:pP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MARCA DE REFERENCIA: BINDER</w:t>
      </w:r>
      <w:r w:rsidRPr="0029103B">
        <w:rPr>
          <w:rFonts w:asciiTheme="minorHAnsi" w:hAnsiTheme="minorHAnsi" w:cstheme="minorHAnsi"/>
          <w:b/>
          <w:bCs/>
          <w:iCs/>
          <w:sz w:val="24"/>
          <w:szCs w:val="24"/>
          <w:lang w:val="es-MX"/>
        </w:rPr>
        <w:tab/>
      </w: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MODELO: BD115UL-120V – Series BD</w:t>
      </w:r>
    </w:p>
    <w:p w:rsidR="0029103B" w:rsidRPr="0029103B" w:rsidRDefault="0029103B" w:rsidP="0029103B">
      <w:pPr>
        <w:ind w:left="864" w:right="182"/>
        <w:jc w:val="both"/>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CARACTERISTICAS</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Rango de temperatura: desde 5 °C por encima de la temperatura ambiente hasta 100 °C</w:t>
      </w:r>
    </w:p>
    <w:p w:rsidR="0029103B" w:rsidRPr="0029103B" w:rsidRDefault="0029103B" w:rsidP="0029103B">
      <w:pPr>
        <w:ind w:left="864" w:right="182" w:hanging="144"/>
        <w:jc w:val="both"/>
        <w:rPr>
          <w:rFonts w:asciiTheme="minorHAnsi" w:hAnsiTheme="minorHAnsi" w:cstheme="minorHAnsi"/>
          <w:iCs/>
          <w:sz w:val="24"/>
          <w:szCs w:val="24"/>
          <w:lang w:val="es-MX"/>
        </w:rPr>
      </w:pPr>
      <w:proofErr w:type="gramStart"/>
      <w:r w:rsidRPr="0029103B">
        <w:rPr>
          <w:rFonts w:asciiTheme="minorHAnsi" w:hAnsiTheme="minorHAnsi" w:cstheme="minorHAnsi"/>
          <w:iCs/>
          <w:sz w:val="24"/>
          <w:szCs w:val="24"/>
          <w:lang w:val="es-MX"/>
        </w:rPr>
        <w:t>tecnología</w:t>
      </w:r>
      <w:proofErr w:type="gramEnd"/>
      <w:r w:rsidRPr="0029103B">
        <w:rPr>
          <w:rFonts w:asciiTheme="minorHAnsi" w:hAnsiTheme="minorHAnsi" w:cstheme="minorHAnsi"/>
          <w:iCs/>
          <w:sz w:val="24"/>
          <w:szCs w:val="24"/>
          <w:lang w:val="es-MX"/>
        </w:rPr>
        <w:t xml:space="preserve"> APT. </w:t>
      </w:r>
      <w:proofErr w:type="gramStart"/>
      <w:r w:rsidRPr="0029103B">
        <w:rPr>
          <w:rFonts w:asciiTheme="minorHAnsi" w:hAnsiTheme="minorHAnsi" w:cstheme="minorHAnsi"/>
          <w:iCs/>
          <w:sz w:val="24"/>
          <w:szCs w:val="24"/>
          <w:lang w:val="es-MX"/>
        </w:rPr>
        <w:t>para</w:t>
      </w:r>
      <w:proofErr w:type="gramEnd"/>
      <w:r w:rsidRPr="0029103B">
        <w:rPr>
          <w:rFonts w:asciiTheme="minorHAnsi" w:hAnsiTheme="minorHAnsi" w:cstheme="minorHAnsi"/>
          <w:iCs/>
          <w:sz w:val="24"/>
          <w:szCs w:val="24"/>
          <w:lang w:val="es-MX"/>
        </w:rPr>
        <w:t xml:space="preserve"> precisión de temperatura</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Convección natural</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Controlador con pantalla LCD</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Regulación de la rejilla de aire por control electromecánico</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Puerta interior de vidrio de seguridad (ESG)</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2 rejillas cromadas</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Posibilidad de apilamiento</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Controlador de selección de temperatura clase 3.1 (DIN 12880) integrado con alarma óptica</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Conexión USB para el registro de los datos</w:t>
      </w:r>
    </w:p>
    <w:p w:rsidR="0029103B" w:rsidRPr="0029103B" w:rsidRDefault="0029103B" w:rsidP="0029103B">
      <w:pPr>
        <w:ind w:right="182"/>
        <w:jc w:val="both"/>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INCLUYE</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INSTALACION EN SITIO, PUESTA EN MARCHA, MANUAL DE USO.</w:t>
      </w:r>
    </w:p>
    <w:p w:rsidR="0029103B" w:rsidRPr="0029103B" w:rsidRDefault="0029103B" w:rsidP="0029103B">
      <w:pPr>
        <w:ind w:left="1080" w:right="182"/>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GARANTÍA</w:t>
      </w:r>
    </w:p>
    <w:p w:rsidR="0029103B" w:rsidRPr="0029103B" w:rsidRDefault="0029103B" w:rsidP="0029103B">
      <w:pPr>
        <w:ind w:right="182" w:firstLine="720"/>
        <w:rPr>
          <w:rFonts w:asciiTheme="minorHAnsi" w:hAnsiTheme="minorHAnsi" w:cstheme="minorHAnsi"/>
          <w:iCs/>
          <w:sz w:val="24"/>
          <w:szCs w:val="24"/>
          <w:lang w:val="es-MX"/>
        </w:rPr>
      </w:pPr>
      <w:r w:rsidRPr="0029103B">
        <w:rPr>
          <w:rFonts w:asciiTheme="minorHAnsi" w:hAnsiTheme="minorHAnsi" w:cstheme="minorHAnsi"/>
          <w:iCs/>
          <w:sz w:val="24"/>
          <w:szCs w:val="24"/>
          <w:lang w:val="es-MX"/>
        </w:rPr>
        <w:t>Garantía de 1 año por parte del fabricante en sitio.</w:t>
      </w: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PARTIDA 2</w:t>
      </w:r>
    </w:p>
    <w:p w:rsidR="0029103B" w:rsidRPr="0029103B" w:rsidRDefault="0029103B" w:rsidP="00315048">
      <w:pPr>
        <w:shd w:val="clear" w:color="auto" w:fill="BDD6EE" w:themeFill="accent1" w:themeFillTint="66"/>
        <w:ind w:left="720" w:right="182"/>
        <w:jc w:val="center"/>
        <w:rPr>
          <w:rFonts w:asciiTheme="minorHAnsi" w:hAnsiTheme="minorHAnsi" w:cstheme="minorHAnsi"/>
          <w:b/>
          <w:bCs/>
          <w:iCs/>
          <w:sz w:val="24"/>
          <w:szCs w:val="24"/>
        </w:rPr>
      </w:pPr>
      <w:r w:rsidRPr="0029103B">
        <w:rPr>
          <w:rFonts w:asciiTheme="minorHAnsi" w:hAnsiTheme="minorHAnsi" w:cstheme="minorHAnsi"/>
          <w:b/>
          <w:iCs/>
          <w:sz w:val="24"/>
          <w:szCs w:val="24"/>
          <w:lang w:val="es-MX"/>
        </w:rPr>
        <w:t>BALANZA ANALÍTICA</w:t>
      </w: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CANTIDAD: 2</w:t>
      </w: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MARCA DE REFERENCIA: CROMTEK.</w:t>
      </w:r>
      <w:r w:rsidRPr="0029103B">
        <w:rPr>
          <w:rFonts w:asciiTheme="minorHAnsi" w:hAnsiTheme="minorHAnsi" w:cstheme="minorHAnsi"/>
          <w:b/>
          <w:bCs/>
          <w:iCs/>
          <w:sz w:val="24"/>
          <w:szCs w:val="24"/>
          <w:lang w:val="es-MX"/>
        </w:rPr>
        <w:tab/>
      </w: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 xml:space="preserve">MODELO: </w:t>
      </w:r>
      <w:proofErr w:type="spellStart"/>
      <w:r w:rsidRPr="0029103B">
        <w:rPr>
          <w:rFonts w:asciiTheme="minorHAnsi" w:hAnsiTheme="minorHAnsi" w:cstheme="minorHAnsi"/>
          <w:b/>
          <w:bCs/>
          <w:iCs/>
          <w:sz w:val="24"/>
          <w:szCs w:val="24"/>
          <w:lang w:val="es-MX"/>
        </w:rPr>
        <w:t>Aczet</w:t>
      </w:r>
      <w:proofErr w:type="spellEnd"/>
      <w:r w:rsidRPr="0029103B">
        <w:rPr>
          <w:rFonts w:asciiTheme="minorHAnsi" w:hAnsiTheme="minorHAnsi" w:cstheme="minorHAnsi"/>
          <w:b/>
          <w:bCs/>
          <w:iCs/>
          <w:sz w:val="24"/>
          <w:szCs w:val="24"/>
          <w:lang w:val="es-MX"/>
        </w:rPr>
        <w:t xml:space="preserve"> CY 224 C</w:t>
      </w:r>
    </w:p>
    <w:p w:rsidR="0029103B" w:rsidRPr="0029103B" w:rsidRDefault="0029103B" w:rsidP="0029103B">
      <w:pPr>
        <w:ind w:left="720" w:right="182"/>
        <w:rPr>
          <w:rFonts w:asciiTheme="minorHAnsi" w:hAnsiTheme="minorHAnsi" w:cstheme="minorHAnsi"/>
          <w:b/>
          <w:bCs/>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ES"/>
        </w:rPr>
      </w:pPr>
      <w:r w:rsidRPr="0029103B">
        <w:rPr>
          <w:rFonts w:asciiTheme="minorHAnsi" w:hAnsiTheme="minorHAnsi" w:cstheme="minorHAnsi"/>
          <w:b/>
          <w:bCs/>
          <w:iCs/>
          <w:sz w:val="24"/>
          <w:szCs w:val="24"/>
          <w:lang w:val="es-ES"/>
        </w:rPr>
        <w:t>CARACTERISTICAS</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CALIBRACION INTERNA</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CAPACIDAD 220g</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LEGIBILIDAD 0.1mg</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REPETIBILIDAD (</w:t>
      </w:r>
      <w:proofErr w:type="spellStart"/>
      <w:r w:rsidRPr="0029103B">
        <w:rPr>
          <w:rFonts w:asciiTheme="minorHAnsi" w:hAnsiTheme="minorHAnsi" w:cstheme="minorHAnsi"/>
          <w:iCs/>
          <w:sz w:val="24"/>
          <w:szCs w:val="24"/>
          <w:lang w:val="es-ES"/>
        </w:rPr>
        <w:t>Dev</w:t>
      </w:r>
      <w:proofErr w:type="spellEnd"/>
      <w:r w:rsidRPr="0029103B">
        <w:rPr>
          <w:rFonts w:asciiTheme="minorHAnsi" w:hAnsiTheme="minorHAnsi" w:cstheme="minorHAnsi"/>
          <w:iCs/>
          <w:sz w:val="24"/>
          <w:szCs w:val="24"/>
          <w:lang w:val="es-ES"/>
        </w:rPr>
        <w:t xml:space="preserve"> </w:t>
      </w:r>
      <w:proofErr w:type="spellStart"/>
      <w:r w:rsidRPr="0029103B">
        <w:rPr>
          <w:rFonts w:asciiTheme="minorHAnsi" w:hAnsiTheme="minorHAnsi" w:cstheme="minorHAnsi"/>
          <w:iCs/>
          <w:sz w:val="24"/>
          <w:szCs w:val="24"/>
          <w:lang w:val="es-ES"/>
        </w:rPr>
        <w:t>Est</w:t>
      </w:r>
      <w:proofErr w:type="spellEnd"/>
      <w:r w:rsidRPr="0029103B">
        <w:rPr>
          <w:rFonts w:asciiTheme="minorHAnsi" w:hAnsiTheme="minorHAnsi" w:cstheme="minorHAnsi"/>
          <w:iCs/>
          <w:sz w:val="24"/>
          <w:szCs w:val="24"/>
          <w:lang w:val="es-ES"/>
        </w:rPr>
        <w:t>.) 0.1mg</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LINEALIDAD (+/-) 0.2mg</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TAMAÑO DE PLATO (MM/PULGADAS) 90/3.5”</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TIEMPO DE RESPUESTA 3seg.</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PANTALLA ALFANUMERICA TIPO LCD</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CALIBRACION EXTERNA AUTOMATICA</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UNIDADES DE MEDIDA: gramos, onzas, miligramos</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TEMPERATURA DE OPERACIÓN 18˚ A 30˚C</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COMPLIANCE ISO, GLP / GMP</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DIMENCIONES (WXDXH) 342.5x212x341 mm </w:t>
      </w:r>
    </w:p>
    <w:p w:rsidR="0029103B" w:rsidRPr="0029103B" w:rsidRDefault="0029103B" w:rsidP="0029103B">
      <w:pPr>
        <w:ind w:left="720" w:right="182"/>
        <w:jc w:val="both"/>
        <w:rPr>
          <w:rFonts w:asciiTheme="minorHAnsi" w:hAnsiTheme="minorHAnsi" w:cstheme="minorHAnsi"/>
          <w:iCs/>
          <w:sz w:val="24"/>
          <w:szCs w:val="24"/>
          <w:lang w:val="es-ES"/>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INCLUYE</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ADAPTADOR DE CORRIENTE 230V O 115V +/- 20% 50-65HZ</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MANUAL DE USO.</w:t>
      </w:r>
    </w:p>
    <w:p w:rsidR="0029103B" w:rsidRPr="0029103B" w:rsidRDefault="0029103B" w:rsidP="0029103B">
      <w:pPr>
        <w:ind w:left="864" w:right="182"/>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GARANTÍA</w:t>
      </w:r>
    </w:p>
    <w:p w:rsidR="0029103B" w:rsidRPr="0029103B" w:rsidRDefault="0029103B" w:rsidP="0029103B">
      <w:pPr>
        <w:ind w:right="182" w:firstLine="720"/>
        <w:rPr>
          <w:rFonts w:asciiTheme="minorHAnsi" w:hAnsiTheme="minorHAnsi" w:cstheme="minorHAnsi"/>
          <w:iCs/>
          <w:sz w:val="24"/>
          <w:szCs w:val="24"/>
          <w:lang w:val="es-MX"/>
        </w:rPr>
      </w:pPr>
      <w:r w:rsidRPr="0029103B">
        <w:rPr>
          <w:rFonts w:asciiTheme="minorHAnsi" w:hAnsiTheme="minorHAnsi" w:cstheme="minorHAnsi"/>
          <w:iCs/>
          <w:sz w:val="24"/>
          <w:szCs w:val="24"/>
          <w:lang w:val="es-MX"/>
        </w:rPr>
        <w:t>Garantía de 1 año por parte del fabricante.</w:t>
      </w:r>
    </w:p>
    <w:p w:rsidR="0029103B" w:rsidRPr="0029103B" w:rsidRDefault="0029103B" w:rsidP="0029103B">
      <w:pPr>
        <w:ind w:left="720" w:right="182"/>
        <w:rPr>
          <w:rFonts w:asciiTheme="minorHAnsi" w:hAnsiTheme="minorHAnsi" w:cstheme="minorHAnsi"/>
          <w:b/>
          <w:iCs/>
          <w:sz w:val="24"/>
          <w:szCs w:val="24"/>
          <w:lang w:val="es-MX"/>
        </w:rPr>
      </w:pPr>
    </w:p>
    <w:bookmarkEnd w:id="1"/>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lang w:val="es-MX"/>
        </w:rPr>
      </w:pPr>
      <w:r w:rsidRPr="0029103B">
        <w:rPr>
          <w:rFonts w:asciiTheme="minorHAnsi" w:hAnsiTheme="minorHAnsi" w:cstheme="minorHAnsi"/>
          <w:b/>
          <w:iCs/>
          <w:sz w:val="24"/>
          <w:szCs w:val="24"/>
          <w:lang w:val="es-MX"/>
        </w:rPr>
        <w:t>PARTIDA 3</w:t>
      </w:r>
    </w:p>
    <w:p w:rsidR="0029103B" w:rsidRPr="0029103B" w:rsidRDefault="0029103B" w:rsidP="00315048">
      <w:pPr>
        <w:shd w:val="clear" w:color="auto" w:fill="BDD6EE" w:themeFill="accent1" w:themeFillTint="66"/>
        <w:ind w:left="720" w:right="182"/>
        <w:jc w:val="center"/>
        <w:rPr>
          <w:rFonts w:asciiTheme="minorHAnsi" w:hAnsiTheme="minorHAnsi" w:cstheme="minorHAnsi"/>
          <w:b/>
          <w:bCs/>
          <w:iCs/>
          <w:sz w:val="24"/>
          <w:szCs w:val="24"/>
        </w:rPr>
      </w:pPr>
      <w:r w:rsidRPr="0029103B">
        <w:rPr>
          <w:rFonts w:asciiTheme="minorHAnsi" w:hAnsiTheme="minorHAnsi" w:cstheme="minorHAnsi"/>
          <w:b/>
          <w:iCs/>
          <w:sz w:val="24"/>
          <w:szCs w:val="24"/>
          <w:lang w:val="es-MX"/>
        </w:rPr>
        <w:t>CAMPANA DE FLUJO LAMINAR</w:t>
      </w: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CANTIDAD: 1</w:t>
      </w:r>
    </w:p>
    <w:p w:rsidR="0029103B" w:rsidRPr="0029103B" w:rsidRDefault="0029103B" w:rsidP="0029103B">
      <w:pPr>
        <w:ind w:right="182"/>
        <w:rPr>
          <w:rFonts w:asciiTheme="minorHAnsi" w:hAnsiTheme="minorHAnsi" w:cstheme="minorHAnsi"/>
          <w:iCs/>
          <w:sz w:val="24"/>
          <w:szCs w:val="24"/>
          <w:lang w:val="es-MX"/>
        </w:rPr>
      </w:pP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MARCA DE REFERENCIA: TELSTAR.</w:t>
      </w:r>
      <w:r w:rsidRPr="0029103B">
        <w:rPr>
          <w:rFonts w:asciiTheme="minorHAnsi" w:hAnsiTheme="minorHAnsi" w:cstheme="minorHAnsi"/>
          <w:b/>
          <w:bCs/>
          <w:iCs/>
          <w:sz w:val="24"/>
          <w:szCs w:val="24"/>
          <w:lang w:val="es-MX"/>
        </w:rPr>
        <w:tab/>
      </w: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MODELO: AEOLUS H4</w:t>
      </w:r>
    </w:p>
    <w:p w:rsidR="0029103B" w:rsidRPr="0029103B" w:rsidRDefault="0029103B" w:rsidP="0029103B">
      <w:pPr>
        <w:ind w:left="864" w:right="182"/>
        <w:jc w:val="both"/>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CARACTERISTICAS</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DIMENSIONES (SIN MARCO DE SOPORTE) </w:t>
      </w:r>
      <w:proofErr w:type="spellStart"/>
      <w:r w:rsidRPr="0029103B">
        <w:rPr>
          <w:rFonts w:asciiTheme="minorHAnsi" w:hAnsiTheme="minorHAnsi" w:cstheme="minorHAnsi"/>
          <w:iCs/>
          <w:sz w:val="24"/>
          <w:szCs w:val="24"/>
          <w:lang w:val="es-MX"/>
        </w:rPr>
        <w:t>WxDxh</w:t>
      </w:r>
      <w:proofErr w:type="spellEnd"/>
      <w:r w:rsidRPr="0029103B">
        <w:rPr>
          <w:rFonts w:asciiTheme="minorHAnsi" w:hAnsiTheme="minorHAnsi" w:cstheme="minorHAnsi"/>
          <w:iCs/>
          <w:sz w:val="24"/>
          <w:szCs w:val="24"/>
          <w:lang w:val="es-MX"/>
        </w:rPr>
        <w:t xml:space="preserve"> 1249x872x1212 mm</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DIMENSIONES INTERNAS </w:t>
      </w:r>
      <w:proofErr w:type="spellStart"/>
      <w:r w:rsidRPr="0029103B">
        <w:rPr>
          <w:rFonts w:asciiTheme="minorHAnsi" w:hAnsiTheme="minorHAnsi" w:cstheme="minorHAnsi"/>
          <w:iCs/>
          <w:sz w:val="24"/>
          <w:szCs w:val="24"/>
          <w:lang w:val="es-MX"/>
        </w:rPr>
        <w:t>WxDxH</w:t>
      </w:r>
      <w:proofErr w:type="spellEnd"/>
      <w:r w:rsidRPr="0029103B">
        <w:rPr>
          <w:rFonts w:asciiTheme="minorHAnsi" w:hAnsiTheme="minorHAnsi" w:cstheme="minorHAnsi"/>
          <w:iCs/>
          <w:sz w:val="24"/>
          <w:szCs w:val="24"/>
          <w:lang w:val="es-MX"/>
        </w:rPr>
        <w:t xml:space="preserve"> 1230x598x780 mm</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PESO 134kg</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VELOCIDAD DE AIRE 0.45 m/s</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CONSUMO (W) 177</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LUMINOCIDAD (Lux) ≥800</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NIVEL DE RUIDO (DE ACUERDO CON ISO 11201) 58Db(A) </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FILTRO PRINCIPAL HEPA H14 EFICIENCIA 99.995%, EN 1822 POR EL METODO MPPS (99,999% D.O.P. prueba a 0.3</w:t>
      </w:r>
      <w:r w:rsidRPr="0029103B">
        <w:rPr>
          <w:rFonts w:asciiTheme="minorHAnsi" w:hAnsiTheme="minorHAnsi" w:cstheme="minorHAnsi"/>
          <w:iCs/>
          <w:sz w:val="24"/>
          <w:szCs w:val="24"/>
          <w:lang w:val="en-US"/>
        </w:rPr>
        <w:t>μ</w:t>
      </w:r>
      <w:r w:rsidRPr="0029103B">
        <w:rPr>
          <w:rFonts w:asciiTheme="minorHAnsi" w:hAnsiTheme="minorHAnsi" w:cstheme="minorHAnsi"/>
          <w:iCs/>
          <w:sz w:val="24"/>
          <w:szCs w:val="24"/>
          <w:lang w:val="es-MX"/>
        </w:rPr>
        <w:t xml:space="preserve">m </w:t>
      </w:r>
      <w:proofErr w:type="spellStart"/>
      <w:r w:rsidRPr="0029103B">
        <w:rPr>
          <w:rFonts w:asciiTheme="minorHAnsi" w:hAnsiTheme="minorHAnsi" w:cstheme="minorHAnsi"/>
          <w:iCs/>
          <w:sz w:val="24"/>
          <w:szCs w:val="24"/>
          <w:lang w:val="es-MX"/>
        </w:rPr>
        <w:t>particulas</w:t>
      </w:r>
      <w:proofErr w:type="spellEnd"/>
      <w:r w:rsidRPr="0029103B">
        <w:rPr>
          <w:rFonts w:asciiTheme="minorHAnsi" w:hAnsiTheme="minorHAnsi" w:cstheme="minorHAnsi"/>
          <w:iCs/>
          <w:sz w:val="24"/>
          <w:szCs w:val="24"/>
          <w:lang w:val="es-MX"/>
        </w:rPr>
        <w:t>)</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EFICIENCIA PRE-FILTRO (EN 779) G3</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VENTILADORES DE ALTA EFICIENCIA CENTRIFUGA EC</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ACABADO EN BASE A RESINA DE POLYESTER</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SUPERFICIE DE TRABAJO AISI-304</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CONYTROLADOR DIGITAL CON PANTALLA LCD QUE CONTIENE BOTON DE ENCENDIDO, SELECCIÓN DE VELOCIDAD DE AIRE, BOTON PARA OPERACION DE EXPOSICIÓN U.V., INDICADOR DE ALARMA</w:t>
      </w:r>
    </w:p>
    <w:p w:rsidR="0029103B" w:rsidRPr="0029103B" w:rsidRDefault="0029103B" w:rsidP="0029103B">
      <w:pPr>
        <w:ind w:right="182"/>
        <w:jc w:val="both"/>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INCLUYE</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INSTALACION EN SITIO, PUESTA EN MARCHA, MANUAL DE USO.</w:t>
      </w:r>
    </w:p>
    <w:p w:rsidR="0029103B" w:rsidRPr="0029103B" w:rsidRDefault="0029103B" w:rsidP="0029103B">
      <w:pPr>
        <w:ind w:right="182"/>
        <w:jc w:val="both"/>
        <w:rPr>
          <w:rFonts w:asciiTheme="minorHAnsi" w:hAnsiTheme="minorHAnsi" w:cstheme="minorHAnsi"/>
          <w:b/>
          <w:bCs/>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GARANTÍA</w:t>
      </w:r>
    </w:p>
    <w:p w:rsidR="0029103B" w:rsidRPr="0029103B" w:rsidRDefault="0029103B" w:rsidP="0029103B">
      <w:pPr>
        <w:ind w:right="182" w:firstLine="720"/>
        <w:rPr>
          <w:rFonts w:asciiTheme="minorHAnsi" w:hAnsiTheme="minorHAnsi" w:cstheme="minorHAnsi"/>
          <w:iCs/>
          <w:sz w:val="24"/>
          <w:szCs w:val="24"/>
          <w:lang w:val="es-MX"/>
        </w:rPr>
      </w:pPr>
      <w:r w:rsidRPr="0029103B">
        <w:rPr>
          <w:rFonts w:asciiTheme="minorHAnsi" w:hAnsiTheme="minorHAnsi" w:cstheme="minorHAnsi"/>
          <w:iCs/>
          <w:sz w:val="24"/>
          <w:szCs w:val="24"/>
          <w:lang w:val="es-MX"/>
        </w:rPr>
        <w:t>Garantía de 1 año por parte del fabricante en sitio.</w:t>
      </w:r>
    </w:p>
    <w:p w:rsidR="0029103B" w:rsidRPr="0029103B" w:rsidRDefault="0029103B" w:rsidP="0029103B">
      <w:pPr>
        <w:ind w:left="720" w:right="182"/>
        <w:rPr>
          <w:rFonts w:asciiTheme="minorHAnsi" w:hAnsiTheme="minorHAnsi" w:cstheme="minorHAnsi"/>
          <w:iCs/>
          <w:sz w:val="24"/>
          <w:szCs w:val="24"/>
          <w:lang w:val="es-ES"/>
        </w:rPr>
      </w:pP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PARTIDA 4</w:t>
      </w:r>
    </w:p>
    <w:p w:rsidR="0029103B" w:rsidRPr="0029103B" w:rsidRDefault="0029103B" w:rsidP="00315048">
      <w:pPr>
        <w:shd w:val="clear" w:color="auto" w:fill="BDD6EE" w:themeFill="accent1" w:themeFillTint="66"/>
        <w:ind w:left="720" w:right="182"/>
        <w:jc w:val="center"/>
        <w:rPr>
          <w:rFonts w:asciiTheme="minorHAnsi" w:hAnsiTheme="minorHAnsi" w:cstheme="minorHAnsi"/>
          <w:b/>
          <w:bCs/>
          <w:iCs/>
          <w:sz w:val="24"/>
          <w:szCs w:val="24"/>
        </w:rPr>
      </w:pPr>
      <w:r w:rsidRPr="0029103B">
        <w:rPr>
          <w:rFonts w:asciiTheme="minorHAnsi" w:hAnsiTheme="minorHAnsi" w:cstheme="minorHAnsi"/>
          <w:b/>
          <w:iCs/>
          <w:sz w:val="24"/>
          <w:szCs w:val="24"/>
          <w:lang w:val="es-MX"/>
        </w:rPr>
        <w:t>PLACA CALEFACTORA DIGITAL</w:t>
      </w: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CANTIDAD: 2</w:t>
      </w: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MARCA DE REFERENCIA: OVAN.</w:t>
      </w:r>
      <w:r w:rsidRPr="0029103B">
        <w:rPr>
          <w:rFonts w:asciiTheme="minorHAnsi" w:hAnsiTheme="minorHAnsi" w:cstheme="minorHAnsi"/>
          <w:b/>
          <w:bCs/>
          <w:iCs/>
          <w:sz w:val="24"/>
          <w:szCs w:val="24"/>
          <w:lang w:val="es-MX"/>
        </w:rPr>
        <w:tab/>
      </w: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MODELO: MCH400-RE</w:t>
      </w:r>
    </w:p>
    <w:p w:rsidR="0029103B" w:rsidRPr="0029103B" w:rsidRDefault="0029103B" w:rsidP="0029103B">
      <w:pPr>
        <w:ind w:left="720" w:right="182"/>
        <w:rPr>
          <w:rFonts w:asciiTheme="minorHAnsi" w:hAnsiTheme="minorHAnsi" w:cstheme="minorHAnsi"/>
          <w:b/>
          <w:bCs/>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ES"/>
        </w:rPr>
      </w:pPr>
      <w:r w:rsidRPr="0029103B">
        <w:rPr>
          <w:rFonts w:asciiTheme="minorHAnsi" w:hAnsiTheme="minorHAnsi" w:cstheme="minorHAnsi"/>
          <w:b/>
          <w:bCs/>
          <w:iCs/>
          <w:sz w:val="24"/>
          <w:szCs w:val="24"/>
          <w:lang w:val="es-ES"/>
        </w:rPr>
        <w:t>CARACTERISTICAS</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POTENCIA DE CALENTAMIENTO (W) 1,000</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RANGO DE TEMPERATURA (°C) 20-400</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RESOLUCIÓN (°C) 0.5</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PRECISIÓN (</w:t>
      </w:r>
      <w:proofErr w:type="spellStart"/>
      <w:r w:rsidRPr="0029103B">
        <w:rPr>
          <w:rFonts w:asciiTheme="minorHAnsi" w:hAnsiTheme="minorHAnsi" w:cstheme="minorHAnsi"/>
          <w:iCs/>
          <w:sz w:val="24"/>
          <w:szCs w:val="24"/>
          <w:vertAlign w:val="superscript"/>
          <w:lang w:val="es-ES"/>
        </w:rPr>
        <w:t>a</w:t>
      </w:r>
      <w:r w:rsidRPr="0029103B">
        <w:rPr>
          <w:rFonts w:asciiTheme="minorHAnsi" w:hAnsiTheme="minorHAnsi" w:cstheme="minorHAnsi"/>
          <w:iCs/>
          <w:sz w:val="24"/>
          <w:szCs w:val="24"/>
          <w:lang w:val="es-ES"/>
        </w:rPr>
        <w:t>C</w:t>
      </w:r>
      <w:proofErr w:type="spellEnd"/>
      <w:r w:rsidRPr="0029103B">
        <w:rPr>
          <w:rFonts w:asciiTheme="minorHAnsi" w:hAnsiTheme="minorHAnsi" w:cstheme="minorHAnsi"/>
          <w:iCs/>
          <w:sz w:val="24"/>
          <w:szCs w:val="24"/>
          <w:lang w:val="es-ES"/>
        </w:rPr>
        <w:t>) +/-1</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CONEXIÓN A SENSOR T</w:t>
      </w:r>
      <w:r w:rsidRPr="0029103B">
        <w:rPr>
          <w:rFonts w:asciiTheme="minorHAnsi" w:hAnsiTheme="minorHAnsi" w:cstheme="minorHAnsi"/>
          <w:iCs/>
          <w:sz w:val="24"/>
          <w:szCs w:val="24"/>
          <w:vertAlign w:val="superscript"/>
          <w:lang w:val="es-ES"/>
        </w:rPr>
        <w:t>a</w:t>
      </w:r>
      <w:r w:rsidRPr="0029103B">
        <w:rPr>
          <w:rFonts w:asciiTheme="minorHAnsi" w:hAnsiTheme="minorHAnsi" w:cstheme="minorHAnsi"/>
          <w:iCs/>
          <w:sz w:val="24"/>
          <w:szCs w:val="24"/>
          <w:lang w:val="es-ES"/>
        </w:rPr>
        <w:t xml:space="preserve"> Pt100</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TEMPORIZADOR (min) 0-120</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MATERIAL DEL PLATO ACERO INOXIDABLE AISI 304</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TAMAÑO DE PLATO (MM) 200x400</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TIEMPO DE RESPUESTA 3seg.</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PESO 9.6kg</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PROTECCION IP52</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DIMENCIONES (WXDXH) 220x525x145 mm </w:t>
      </w:r>
    </w:p>
    <w:p w:rsidR="0029103B" w:rsidRPr="0029103B" w:rsidRDefault="0029103B" w:rsidP="0029103B">
      <w:pPr>
        <w:ind w:right="182"/>
        <w:jc w:val="both"/>
        <w:rPr>
          <w:rFonts w:asciiTheme="minorHAnsi" w:hAnsiTheme="minorHAnsi" w:cstheme="minorHAnsi"/>
          <w:iCs/>
          <w:sz w:val="24"/>
          <w:szCs w:val="24"/>
          <w:lang w:val="es-ES"/>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INCLUYE</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ADAPTADOR DE CORRIENTE 230V O 115V +/- 20% 50-65HZ</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MANUAL DE USO.</w:t>
      </w:r>
    </w:p>
    <w:p w:rsidR="0029103B" w:rsidRPr="0029103B" w:rsidRDefault="0029103B" w:rsidP="0029103B">
      <w:pPr>
        <w:ind w:left="1080" w:right="182"/>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GARANTÍA</w:t>
      </w:r>
    </w:p>
    <w:p w:rsidR="0029103B" w:rsidRPr="0029103B" w:rsidRDefault="0029103B" w:rsidP="0029103B">
      <w:pPr>
        <w:ind w:right="182" w:firstLine="720"/>
        <w:rPr>
          <w:rFonts w:asciiTheme="minorHAnsi" w:hAnsiTheme="minorHAnsi" w:cstheme="minorHAnsi"/>
          <w:iCs/>
          <w:sz w:val="24"/>
          <w:szCs w:val="24"/>
          <w:lang w:val="es-MX"/>
        </w:rPr>
      </w:pPr>
      <w:r w:rsidRPr="0029103B">
        <w:rPr>
          <w:rFonts w:asciiTheme="minorHAnsi" w:hAnsiTheme="minorHAnsi" w:cstheme="minorHAnsi"/>
          <w:iCs/>
          <w:sz w:val="24"/>
          <w:szCs w:val="24"/>
          <w:lang w:val="es-MX"/>
        </w:rPr>
        <w:t>Garantía de 1 año por parte del fabricante.</w:t>
      </w:r>
    </w:p>
    <w:p w:rsidR="00315048" w:rsidRDefault="00315048" w:rsidP="0029103B">
      <w:pPr>
        <w:ind w:left="720" w:right="182"/>
        <w:jc w:val="center"/>
        <w:rPr>
          <w:rFonts w:asciiTheme="minorHAnsi" w:hAnsiTheme="minorHAnsi" w:cstheme="minorHAnsi"/>
          <w:b/>
          <w:iCs/>
          <w:sz w:val="24"/>
          <w:szCs w:val="24"/>
          <w:lang w:val="es-MX"/>
        </w:rPr>
      </w:pPr>
    </w:p>
    <w:p w:rsidR="00315048" w:rsidRDefault="00315048" w:rsidP="0029103B">
      <w:pPr>
        <w:ind w:left="720" w:right="182"/>
        <w:jc w:val="center"/>
        <w:rPr>
          <w:rFonts w:asciiTheme="minorHAnsi" w:hAnsiTheme="minorHAnsi" w:cstheme="minorHAnsi"/>
          <w:b/>
          <w:iCs/>
          <w:sz w:val="24"/>
          <w:szCs w:val="24"/>
          <w:lang w:val="es-MX"/>
        </w:rPr>
      </w:pPr>
    </w:p>
    <w:p w:rsidR="00315048" w:rsidRDefault="00315048" w:rsidP="0029103B">
      <w:pPr>
        <w:ind w:left="720" w:right="182"/>
        <w:jc w:val="center"/>
        <w:rPr>
          <w:rFonts w:asciiTheme="minorHAnsi" w:hAnsiTheme="minorHAnsi" w:cstheme="minorHAnsi"/>
          <w:b/>
          <w:iCs/>
          <w:sz w:val="24"/>
          <w:szCs w:val="24"/>
          <w:lang w:val="es-MX"/>
        </w:rPr>
      </w:pP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lang w:val="es-MX"/>
        </w:rPr>
      </w:pPr>
      <w:r w:rsidRPr="0029103B">
        <w:rPr>
          <w:rFonts w:asciiTheme="minorHAnsi" w:hAnsiTheme="minorHAnsi" w:cstheme="minorHAnsi"/>
          <w:b/>
          <w:iCs/>
          <w:sz w:val="24"/>
          <w:szCs w:val="24"/>
          <w:lang w:val="es-MX"/>
        </w:rPr>
        <w:t>PARTIDA 5</w:t>
      </w:r>
    </w:p>
    <w:p w:rsidR="0029103B" w:rsidRPr="0029103B" w:rsidRDefault="0029103B" w:rsidP="00315048">
      <w:pPr>
        <w:shd w:val="clear" w:color="auto" w:fill="BDD6EE" w:themeFill="accent1" w:themeFillTint="66"/>
        <w:ind w:left="720" w:right="182"/>
        <w:jc w:val="center"/>
        <w:rPr>
          <w:rFonts w:asciiTheme="minorHAnsi" w:hAnsiTheme="minorHAnsi" w:cstheme="minorHAnsi"/>
          <w:b/>
          <w:bCs/>
          <w:iCs/>
          <w:sz w:val="24"/>
          <w:szCs w:val="24"/>
        </w:rPr>
      </w:pPr>
      <w:r w:rsidRPr="0029103B">
        <w:rPr>
          <w:rFonts w:asciiTheme="minorHAnsi" w:hAnsiTheme="minorHAnsi" w:cstheme="minorHAnsi"/>
          <w:b/>
          <w:iCs/>
          <w:sz w:val="24"/>
          <w:szCs w:val="24"/>
          <w:lang w:val="es-MX"/>
        </w:rPr>
        <w:t>BAÑO TERMOSTATIZADO DIGITAL</w:t>
      </w: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CANTIDAD: 2</w:t>
      </w:r>
    </w:p>
    <w:p w:rsidR="0029103B" w:rsidRPr="0029103B" w:rsidRDefault="0029103B" w:rsidP="0029103B">
      <w:pPr>
        <w:ind w:left="720" w:right="182"/>
        <w:rPr>
          <w:rFonts w:asciiTheme="minorHAnsi" w:hAnsiTheme="minorHAnsi" w:cstheme="minorHAnsi"/>
          <w:b/>
          <w:iCs/>
          <w:sz w:val="24"/>
          <w:szCs w:val="24"/>
        </w:rPr>
      </w:pP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MARCA DE REFERENCIA: OVAN.</w:t>
      </w:r>
      <w:r w:rsidRPr="0029103B">
        <w:rPr>
          <w:rFonts w:asciiTheme="minorHAnsi" w:hAnsiTheme="minorHAnsi" w:cstheme="minorHAnsi"/>
          <w:b/>
          <w:bCs/>
          <w:iCs/>
          <w:sz w:val="24"/>
          <w:szCs w:val="24"/>
          <w:lang w:val="es-MX"/>
        </w:rPr>
        <w:tab/>
      </w: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MODELO: B105-DE</w:t>
      </w:r>
    </w:p>
    <w:p w:rsidR="0029103B" w:rsidRPr="0029103B" w:rsidRDefault="0029103B" w:rsidP="0029103B">
      <w:pPr>
        <w:ind w:left="864" w:right="182"/>
        <w:jc w:val="both"/>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CARACTERISTICAS</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VOLUMEN MAX. 5l</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RANGO DE TEMPERATURA </w:t>
      </w:r>
      <w:proofErr w:type="spellStart"/>
      <w:r w:rsidRPr="0029103B">
        <w:rPr>
          <w:rFonts w:asciiTheme="minorHAnsi" w:hAnsiTheme="minorHAnsi" w:cstheme="minorHAnsi"/>
          <w:iCs/>
          <w:sz w:val="24"/>
          <w:szCs w:val="24"/>
          <w:lang w:val="es-MX"/>
        </w:rPr>
        <w:t>amb</w:t>
      </w:r>
      <w:proofErr w:type="spellEnd"/>
      <w:r w:rsidRPr="0029103B">
        <w:rPr>
          <w:rFonts w:asciiTheme="minorHAnsi" w:hAnsiTheme="minorHAnsi" w:cstheme="minorHAnsi"/>
          <w:iCs/>
          <w:sz w:val="24"/>
          <w:szCs w:val="24"/>
          <w:lang w:val="es-MX"/>
        </w:rPr>
        <w:t xml:space="preserve"> +5 °C HASTA 100 °C</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RESOLUCIÓN (°C) 0.1</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PRESICIÓN (%) +/-0.5</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POTENCIA (W) 600</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MATERIAL DE CUBETA ACERO INOXIDABLE AISI 304</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DIMENSIÓN ÚTIL 30x15x13 cm</w:t>
      </w:r>
    </w:p>
    <w:p w:rsidR="0029103B" w:rsidRPr="0029103B" w:rsidRDefault="0029103B" w:rsidP="0029103B">
      <w:pPr>
        <w:ind w:left="864" w:right="182" w:hanging="144"/>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PESO 6.2 kg</w:t>
      </w:r>
    </w:p>
    <w:p w:rsidR="0029103B" w:rsidRPr="0029103B" w:rsidRDefault="0029103B" w:rsidP="0029103B">
      <w:pPr>
        <w:ind w:left="864" w:right="182" w:hanging="144"/>
        <w:jc w:val="both"/>
        <w:rPr>
          <w:rFonts w:asciiTheme="minorHAnsi" w:hAnsiTheme="minorHAnsi" w:cstheme="minorHAnsi"/>
          <w:iCs/>
          <w:sz w:val="24"/>
          <w:szCs w:val="24"/>
          <w:lang w:val="en-US"/>
        </w:rPr>
      </w:pPr>
      <w:r w:rsidRPr="0029103B">
        <w:rPr>
          <w:rFonts w:asciiTheme="minorHAnsi" w:hAnsiTheme="minorHAnsi" w:cstheme="minorHAnsi"/>
          <w:iCs/>
          <w:sz w:val="24"/>
          <w:szCs w:val="24"/>
          <w:lang w:val="en-US"/>
        </w:rPr>
        <w:t>PROTECCIÓN IP52</w:t>
      </w:r>
    </w:p>
    <w:p w:rsidR="0029103B" w:rsidRPr="0029103B" w:rsidRDefault="0029103B" w:rsidP="0029103B">
      <w:pPr>
        <w:ind w:right="182"/>
        <w:jc w:val="both"/>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INCLUYE</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INSTALACION EN SITIO, PUESTA EN MARCHA, MANUAL DE USO.</w:t>
      </w:r>
    </w:p>
    <w:p w:rsidR="0029103B" w:rsidRPr="0029103B" w:rsidRDefault="0029103B" w:rsidP="0029103B">
      <w:pPr>
        <w:ind w:right="182"/>
        <w:jc w:val="both"/>
        <w:rPr>
          <w:rFonts w:asciiTheme="minorHAnsi" w:hAnsiTheme="minorHAnsi" w:cstheme="minorHAnsi"/>
          <w:b/>
          <w:bCs/>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GARANTÍA</w:t>
      </w:r>
    </w:p>
    <w:p w:rsidR="0029103B" w:rsidRPr="0029103B" w:rsidRDefault="0029103B" w:rsidP="0029103B">
      <w:pPr>
        <w:ind w:right="182" w:firstLine="720"/>
        <w:rPr>
          <w:rFonts w:asciiTheme="minorHAnsi" w:hAnsiTheme="minorHAnsi" w:cstheme="minorHAnsi"/>
          <w:iCs/>
          <w:sz w:val="24"/>
          <w:szCs w:val="24"/>
          <w:lang w:val="es-MX"/>
        </w:rPr>
      </w:pPr>
      <w:r w:rsidRPr="0029103B">
        <w:rPr>
          <w:rFonts w:asciiTheme="minorHAnsi" w:hAnsiTheme="minorHAnsi" w:cstheme="minorHAnsi"/>
          <w:iCs/>
          <w:sz w:val="24"/>
          <w:szCs w:val="24"/>
          <w:lang w:val="es-MX"/>
        </w:rPr>
        <w:t>Garantía de 1 año por parte del fabricante en sitio.</w:t>
      </w:r>
    </w:p>
    <w:p w:rsidR="0029103B" w:rsidRPr="0029103B" w:rsidRDefault="0029103B" w:rsidP="0029103B">
      <w:pPr>
        <w:ind w:right="182"/>
        <w:jc w:val="center"/>
        <w:rPr>
          <w:rFonts w:asciiTheme="minorHAnsi" w:hAnsiTheme="minorHAnsi" w:cstheme="minorHAnsi"/>
          <w:b/>
          <w:iCs/>
          <w:sz w:val="24"/>
          <w:szCs w:val="24"/>
        </w:rPr>
      </w:pP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PARTIDA 6</w:t>
      </w:r>
    </w:p>
    <w:p w:rsidR="0029103B" w:rsidRPr="0029103B" w:rsidRDefault="0029103B" w:rsidP="00315048">
      <w:pPr>
        <w:shd w:val="clear" w:color="auto" w:fill="BDD6EE" w:themeFill="accent1" w:themeFillTint="66"/>
        <w:ind w:left="720" w:right="182"/>
        <w:jc w:val="center"/>
        <w:rPr>
          <w:rFonts w:asciiTheme="minorHAnsi" w:hAnsiTheme="minorHAnsi" w:cstheme="minorHAnsi"/>
          <w:b/>
          <w:bCs/>
          <w:iCs/>
          <w:sz w:val="24"/>
          <w:szCs w:val="24"/>
        </w:rPr>
      </w:pPr>
      <w:r w:rsidRPr="0029103B">
        <w:rPr>
          <w:rFonts w:asciiTheme="minorHAnsi" w:hAnsiTheme="minorHAnsi" w:cstheme="minorHAnsi"/>
          <w:b/>
          <w:iCs/>
          <w:sz w:val="24"/>
          <w:szCs w:val="24"/>
          <w:lang w:val="es-MX"/>
        </w:rPr>
        <w:t xml:space="preserve">Medidor de mesa </w:t>
      </w:r>
      <w:proofErr w:type="spellStart"/>
      <w:r w:rsidRPr="0029103B">
        <w:rPr>
          <w:rFonts w:asciiTheme="minorHAnsi" w:hAnsiTheme="minorHAnsi" w:cstheme="minorHAnsi"/>
          <w:b/>
          <w:iCs/>
          <w:sz w:val="24"/>
          <w:szCs w:val="24"/>
          <w:lang w:val="es-MX"/>
        </w:rPr>
        <w:t>multiparamétrico</w:t>
      </w:r>
      <w:proofErr w:type="spellEnd"/>
      <w:r w:rsidRPr="0029103B">
        <w:rPr>
          <w:rFonts w:asciiTheme="minorHAnsi" w:hAnsiTheme="minorHAnsi" w:cstheme="minorHAnsi"/>
          <w:b/>
          <w:iCs/>
          <w:sz w:val="24"/>
          <w:szCs w:val="24"/>
          <w:lang w:val="es-MX"/>
        </w:rPr>
        <w:t xml:space="preserve"> de pH/ORP y CE/TDS/Salinidad</w:t>
      </w: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CANTIDAD: 1</w:t>
      </w: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MARCA DE REFERENCIA: HANNA.</w:t>
      </w:r>
      <w:r w:rsidRPr="0029103B">
        <w:rPr>
          <w:rFonts w:asciiTheme="minorHAnsi" w:hAnsiTheme="minorHAnsi" w:cstheme="minorHAnsi"/>
          <w:b/>
          <w:bCs/>
          <w:iCs/>
          <w:sz w:val="24"/>
          <w:szCs w:val="24"/>
          <w:lang w:val="es-MX"/>
        </w:rPr>
        <w:tab/>
      </w: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MODELO: HI2550</w:t>
      </w:r>
    </w:p>
    <w:p w:rsidR="0029103B" w:rsidRPr="0029103B" w:rsidRDefault="0029103B" w:rsidP="0029103B">
      <w:pPr>
        <w:ind w:left="720" w:right="182"/>
        <w:rPr>
          <w:rFonts w:asciiTheme="minorHAnsi" w:hAnsiTheme="minorHAnsi" w:cstheme="minorHAnsi"/>
          <w:b/>
          <w:bCs/>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ES"/>
        </w:rPr>
      </w:pPr>
      <w:r w:rsidRPr="0029103B">
        <w:rPr>
          <w:rFonts w:asciiTheme="minorHAnsi" w:hAnsiTheme="minorHAnsi" w:cstheme="minorHAnsi"/>
          <w:b/>
          <w:bCs/>
          <w:iCs/>
          <w:sz w:val="24"/>
          <w:szCs w:val="24"/>
          <w:lang w:val="es-ES"/>
        </w:rPr>
        <w:t>CARACTERISTICAS</w:t>
      </w:r>
    </w:p>
    <w:p w:rsidR="0029103B" w:rsidRPr="0029103B" w:rsidRDefault="0029103B" w:rsidP="0029103B">
      <w:pPr>
        <w:ind w:left="720" w:right="182"/>
        <w:jc w:val="both"/>
        <w:rPr>
          <w:rFonts w:asciiTheme="minorHAnsi" w:hAnsiTheme="minorHAnsi" w:cstheme="minorHAnsi"/>
          <w:b/>
          <w:bCs/>
          <w:iCs/>
          <w:sz w:val="24"/>
          <w:szCs w:val="24"/>
          <w:lang w:val="es-ES"/>
        </w:rPr>
      </w:pPr>
      <w:r w:rsidRPr="0029103B">
        <w:rPr>
          <w:rFonts w:asciiTheme="minorHAnsi" w:hAnsiTheme="minorHAnsi" w:cstheme="minorHAnsi"/>
          <w:b/>
          <w:bCs/>
          <w:iCs/>
          <w:sz w:val="24"/>
          <w:szCs w:val="24"/>
          <w:lang w:val="es-ES"/>
        </w:rPr>
        <w:t>Especificaciones de pH</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INTERVALO DE PH –2.0 a 16.0 pH, -2.000 a 16.000 pH, -2.00 a 16.00 pH</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RESOLUCIÓN DE PH 0.1, 0.01, 0.001 pH</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Exactitud de pH (25 </w:t>
      </w:r>
      <w:proofErr w:type="spellStart"/>
      <w:r w:rsidRPr="0029103B">
        <w:rPr>
          <w:rFonts w:asciiTheme="minorHAnsi" w:hAnsiTheme="minorHAnsi" w:cstheme="minorHAnsi"/>
          <w:iCs/>
          <w:sz w:val="24"/>
          <w:szCs w:val="24"/>
          <w:lang w:val="es-ES"/>
        </w:rPr>
        <w:t>ºC</w:t>
      </w:r>
      <w:proofErr w:type="spellEnd"/>
      <w:r w:rsidRPr="0029103B">
        <w:rPr>
          <w:rFonts w:asciiTheme="minorHAnsi" w:hAnsiTheme="minorHAnsi" w:cstheme="minorHAnsi"/>
          <w:iCs/>
          <w:sz w:val="24"/>
          <w:szCs w:val="24"/>
          <w:lang w:val="es-ES"/>
        </w:rPr>
        <w:t xml:space="preserve">/77 </w:t>
      </w:r>
      <w:proofErr w:type="spellStart"/>
      <w:r w:rsidRPr="0029103B">
        <w:rPr>
          <w:rFonts w:asciiTheme="minorHAnsi" w:hAnsiTheme="minorHAnsi" w:cstheme="minorHAnsi"/>
          <w:iCs/>
          <w:sz w:val="24"/>
          <w:szCs w:val="24"/>
          <w:lang w:val="es-ES"/>
        </w:rPr>
        <w:t>ºF</w:t>
      </w:r>
      <w:proofErr w:type="spellEnd"/>
      <w:r w:rsidRPr="0029103B">
        <w:rPr>
          <w:rFonts w:asciiTheme="minorHAnsi" w:hAnsiTheme="minorHAnsi" w:cstheme="minorHAnsi"/>
          <w:iCs/>
          <w:sz w:val="24"/>
          <w:szCs w:val="24"/>
          <w:lang w:val="es-ES"/>
        </w:rPr>
        <w:t>) ±0.01 pH, ±0.002 pH</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Calibración de </w:t>
      </w:r>
      <w:proofErr w:type="spellStart"/>
      <w:r w:rsidRPr="0029103B">
        <w:rPr>
          <w:rFonts w:asciiTheme="minorHAnsi" w:hAnsiTheme="minorHAnsi" w:cstheme="minorHAnsi"/>
          <w:iCs/>
          <w:sz w:val="24"/>
          <w:szCs w:val="24"/>
          <w:lang w:val="es-ES"/>
        </w:rPr>
        <w:t>Ph</w:t>
      </w:r>
      <w:proofErr w:type="spellEnd"/>
      <w:r w:rsidRPr="0029103B">
        <w:rPr>
          <w:rFonts w:asciiTheme="minorHAnsi" w:hAnsiTheme="minorHAnsi" w:cstheme="minorHAnsi"/>
          <w:iCs/>
          <w:sz w:val="24"/>
          <w:szCs w:val="24"/>
          <w:lang w:val="es-ES"/>
        </w:rPr>
        <w:t xml:space="preserve"> Hasta cinco puntos de calibración, con siete estándares disponibles (1.68, 4.01, 6.86, 7.01, 9.18, 10.01, 12.45), y dos estándares personalizados</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Compensación por temperatura del pH Automática o manual de -20.0 a 120.0 °C</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Intervalo de </w:t>
      </w:r>
      <w:proofErr w:type="spellStart"/>
      <w:r w:rsidRPr="0029103B">
        <w:rPr>
          <w:rFonts w:asciiTheme="minorHAnsi" w:hAnsiTheme="minorHAnsi" w:cstheme="minorHAnsi"/>
          <w:iCs/>
          <w:sz w:val="24"/>
          <w:szCs w:val="24"/>
          <w:lang w:val="es-ES"/>
        </w:rPr>
        <w:t>mV</w:t>
      </w:r>
      <w:proofErr w:type="spellEnd"/>
      <w:r w:rsidRPr="0029103B">
        <w:rPr>
          <w:rFonts w:asciiTheme="minorHAnsi" w:hAnsiTheme="minorHAnsi" w:cstheme="minorHAnsi"/>
          <w:iCs/>
          <w:sz w:val="24"/>
          <w:szCs w:val="24"/>
          <w:lang w:val="es-ES"/>
        </w:rPr>
        <w:t xml:space="preserve"> relativo ±2000 </w:t>
      </w:r>
      <w:proofErr w:type="spellStart"/>
      <w:r w:rsidRPr="0029103B">
        <w:rPr>
          <w:rFonts w:asciiTheme="minorHAnsi" w:hAnsiTheme="minorHAnsi" w:cstheme="minorHAnsi"/>
          <w:iCs/>
          <w:sz w:val="24"/>
          <w:szCs w:val="24"/>
          <w:lang w:val="es-ES"/>
        </w:rPr>
        <w:t>mV</w:t>
      </w:r>
      <w:proofErr w:type="spellEnd"/>
    </w:p>
    <w:p w:rsidR="0029103B" w:rsidRPr="0029103B" w:rsidRDefault="0029103B" w:rsidP="0029103B">
      <w:pPr>
        <w:ind w:left="864" w:right="182"/>
        <w:jc w:val="both"/>
        <w:rPr>
          <w:rFonts w:asciiTheme="minorHAnsi" w:hAnsiTheme="minorHAnsi" w:cstheme="minorHAnsi"/>
          <w:b/>
          <w:bCs/>
          <w:iCs/>
          <w:sz w:val="24"/>
          <w:szCs w:val="24"/>
          <w:lang w:val="es-ES"/>
        </w:rPr>
      </w:pPr>
    </w:p>
    <w:p w:rsidR="0029103B" w:rsidRPr="0029103B" w:rsidRDefault="0029103B" w:rsidP="0029103B">
      <w:pPr>
        <w:ind w:left="864" w:right="182"/>
        <w:jc w:val="both"/>
        <w:rPr>
          <w:rFonts w:asciiTheme="minorHAnsi" w:hAnsiTheme="minorHAnsi" w:cstheme="minorHAnsi"/>
          <w:b/>
          <w:bCs/>
          <w:iCs/>
          <w:sz w:val="24"/>
          <w:szCs w:val="24"/>
          <w:lang w:val="es-ES"/>
        </w:rPr>
      </w:pPr>
    </w:p>
    <w:p w:rsidR="0029103B" w:rsidRPr="0029103B" w:rsidRDefault="0029103B" w:rsidP="0029103B">
      <w:pPr>
        <w:ind w:left="864" w:right="182"/>
        <w:jc w:val="both"/>
        <w:rPr>
          <w:rFonts w:asciiTheme="minorHAnsi" w:hAnsiTheme="minorHAnsi" w:cstheme="minorHAnsi"/>
          <w:b/>
          <w:bCs/>
          <w:iCs/>
          <w:sz w:val="24"/>
          <w:szCs w:val="24"/>
          <w:lang w:val="es-ES"/>
        </w:rPr>
      </w:pPr>
    </w:p>
    <w:p w:rsidR="0029103B" w:rsidRPr="0029103B" w:rsidRDefault="0029103B" w:rsidP="0029103B">
      <w:pPr>
        <w:ind w:left="864" w:right="182" w:hanging="144"/>
        <w:jc w:val="both"/>
        <w:rPr>
          <w:rFonts w:asciiTheme="minorHAnsi" w:hAnsiTheme="minorHAnsi" w:cstheme="minorHAnsi"/>
          <w:b/>
          <w:bCs/>
          <w:iCs/>
          <w:sz w:val="24"/>
          <w:szCs w:val="24"/>
          <w:lang w:val="es-ES"/>
        </w:rPr>
      </w:pPr>
      <w:r w:rsidRPr="0029103B">
        <w:rPr>
          <w:rFonts w:asciiTheme="minorHAnsi" w:hAnsiTheme="minorHAnsi" w:cstheme="minorHAnsi"/>
          <w:b/>
          <w:bCs/>
          <w:iCs/>
          <w:sz w:val="24"/>
          <w:szCs w:val="24"/>
          <w:lang w:val="es-ES"/>
        </w:rPr>
        <w:t>Especificaciones de CE</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Intervalo de CE Hasta 500.0 </w:t>
      </w:r>
      <w:proofErr w:type="spellStart"/>
      <w:r w:rsidRPr="0029103B">
        <w:rPr>
          <w:rFonts w:asciiTheme="minorHAnsi" w:hAnsiTheme="minorHAnsi" w:cstheme="minorHAnsi"/>
          <w:iCs/>
          <w:sz w:val="24"/>
          <w:szCs w:val="24"/>
          <w:lang w:val="es-ES"/>
        </w:rPr>
        <w:t>mS</w:t>
      </w:r>
      <w:proofErr w:type="spellEnd"/>
      <w:r w:rsidRPr="0029103B">
        <w:rPr>
          <w:rFonts w:asciiTheme="minorHAnsi" w:hAnsiTheme="minorHAnsi" w:cstheme="minorHAnsi"/>
          <w:iCs/>
          <w:sz w:val="24"/>
          <w:szCs w:val="24"/>
          <w:lang w:val="es-ES"/>
        </w:rPr>
        <w:t xml:space="preserve">/cm conductividad real*,  0.00 a 29.99 </w:t>
      </w:r>
      <w:proofErr w:type="spellStart"/>
      <w:r w:rsidRPr="0029103B">
        <w:rPr>
          <w:rFonts w:asciiTheme="minorHAnsi" w:hAnsiTheme="minorHAnsi" w:cstheme="minorHAnsi"/>
          <w:iCs/>
          <w:sz w:val="24"/>
          <w:szCs w:val="24"/>
          <w:lang w:val="es-ES"/>
        </w:rPr>
        <w:t>μS</w:t>
      </w:r>
      <w:proofErr w:type="spellEnd"/>
      <w:r w:rsidRPr="0029103B">
        <w:rPr>
          <w:rFonts w:asciiTheme="minorHAnsi" w:hAnsiTheme="minorHAnsi" w:cstheme="minorHAnsi"/>
          <w:iCs/>
          <w:sz w:val="24"/>
          <w:szCs w:val="24"/>
          <w:lang w:val="es-ES"/>
        </w:rPr>
        <w:t xml:space="preserve">/cm, 30.0 a 299.9 </w:t>
      </w:r>
      <w:proofErr w:type="spellStart"/>
      <w:r w:rsidRPr="0029103B">
        <w:rPr>
          <w:rFonts w:asciiTheme="minorHAnsi" w:hAnsiTheme="minorHAnsi" w:cstheme="minorHAnsi"/>
          <w:iCs/>
          <w:sz w:val="24"/>
          <w:szCs w:val="24"/>
          <w:lang w:val="es-ES"/>
        </w:rPr>
        <w:t>μS</w:t>
      </w:r>
      <w:proofErr w:type="spellEnd"/>
      <w:r w:rsidRPr="0029103B">
        <w:rPr>
          <w:rFonts w:asciiTheme="minorHAnsi" w:hAnsiTheme="minorHAnsi" w:cstheme="minorHAnsi"/>
          <w:iCs/>
          <w:sz w:val="24"/>
          <w:szCs w:val="24"/>
          <w:lang w:val="es-ES"/>
        </w:rPr>
        <w:t xml:space="preserve">/cm, 300 a 2999 </w:t>
      </w:r>
      <w:proofErr w:type="spellStart"/>
      <w:r w:rsidRPr="0029103B">
        <w:rPr>
          <w:rFonts w:asciiTheme="minorHAnsi" w:hAnsiTheme="minorHAnsi" w:cstheme="minorHAnsi"/>
          <w:iCs/>
          <w:sz w:val="24"/>
          <w:szCs w:val="24"/>
          <w:lang w:val="es-ES"/>
        </w:rPr>
        <w:t>μS</w:t>
      </w:r>
      <w:proofErr w:type="spellEnd"/>
      <w:r w:rsidRPr="0029103B">
        <w:rPr>
          <w:rFonts w:asciiTheme="minorHAnsi" w:hAnsiTheme="minorHAnsi" w:cstheme="minorHAnsi"/>
          <w:iCs/>
          <w:sz w:val="24"/>
          <w:szCs w:val="24"/>
          <w:lang w:val="es-ES"/>
        </w:rPr>
        <w:t xml:space="preserve">/cm, 3.00 a 29.99 </w:t>
      </w:r>
      <w:proofErr w:type="spellStart"/>
      <w:r w:rsidRPr="0029103B">
        <w:rPr>
          <w:rFonts w:asciiTheme="minorHAnsi" w:hAnsiTheme="minorHAnsi" w:cstheme="minorHAnsi"/>
          <w:iCs/>
          <w:sz w:val="24"/>
          <w:szCs w:val="24"/>
          <w:lang w:val="es-ES"/>
        </w:rPr>
        <w:t>mS</w:t>
      </w:r>
      <w:proofErr w:type="spellEnd"/>
      <w:r w:rsidRPr="0029103B">
        <w:rPr>
          <w:rFonts w:asciiTheme="minorHAnsi" w:hAnsiTheme="minorHAnsi" w:cstheme="minorHAnsi"/>
          <w:iCs/>
          <w:sz w:val="24"/>
          <w:szCs w:val="24"/>
          <w:lang w:val="es-ES"/>
        </w:rPr>
        <w:t xml:space="preserve">/cm, 30.0 a 200.0 </w:t>
      </w:r>
      <w:proofErr w:type="spellStart"/>
      <w:r w:rsidRPr="0029103B">
        <w:rPr>
          <w:rFonts w:asciiTheme="minorHAnsi" w:hAnsiTheme="minorHAnsi" w:cstheme="minorHAnsi"/>
          <w:iCs/>
          <w:sz w:val="24"/>
          <w:szCs w:val="24"/>
          <w:lang w:val="es-ES"/>
        </w:rPr>
        <w:t>mS</w:t>
      </w:r>
      <w:proofErr w:type="spellEnd"/>
      <w:r w:rsidRPr="0029103B">
        <w:rPr>
          <w:rFonts w:asciiTheme="minorHAnsi" w:hAnsiTheme="minorHAnsi" w:cstheme="minorHAnsi"/>
          <w:iCs/>
          <w:sz w:val="24"/>
          <w:szCs w:val="24"/>
          <w:lang w:val="es-ES"/>
        </w:rPr>
        <w:t>/cm</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Resolución de CE 0.01 </w:t>
      </w:r>
      <w:proofErr w:type="spellStart"/>
      <w:r w:rsidRPr="0029103B">
        <w:rPr>
          <w:rFonts w:asciiTheme="minorHAnsi" w:hAnsiTheme="minorHAnsi" w:cstheme="minorHAnsi"/>
          <w:iCs/>
          <w:sz w:val="24"/>
          <w:szCs w:val="24"/>
          <w:lang w:val="es-ES"/>
        </w:rPr>
        <w:t>μS</w:t>
      </w:r>
      <w:proofErr w:type="spellEnd"/>
      <w:r w:rsidRPr="0029103B">
        <w:rPr>
          <w:rFonts w:asciiTheme="minorHAnsi" w:hAnsiTheme="minorHAnsi" w:cstheme="minorHAnsi"/>
          <w:iCs/>
          <w:sz w:val="24"/>
          <w:szCs w:val="24"/>
          <w:lang w:val="es-ES"/>
        </w:rPr>
        <w:t xml:space="preserve">/cm, 0.1 </w:t>
      </w:r>
      <w:proofErr w:type="spellStart"/>
      <w:r w:rsidRPr="0029103B">
        <w:rPr>
          <w:rFonts w:asciiTheme="minorHAnsi" w:hAnsiTheme="minorHAnsi" w:cstheme="minorHAnsi"/>
          <w:iCs/>
          <w:sz w:val="24"/>
          <w:szCs w:val="24"/>
          <w:lang w:val="es-ES"/>
        </w:rPr>
        <w:t>μS</w:t>
      </w:r>
      <w:proofErr w:type="spellEnd"/>
      <w:r w:rsidRPr="0029103B">
        <w:rPr>
          <w:rFonts w:asciiTheme="minorHAnsi" w:hAnsiTheme="minorHAnsi" w:cstheme="minorHAnsi"/>
          <w:iCs/>
          <w:sz w:val="24"/>
          <w:szCs w:val="24"/>
          <w:lang w:val="es-ES"/>
        </w:rPr>
        <w:t xml:space="preserve">/cm, 1 </w:t>
      </w:r>
      <w:proofErr w:type="spellStart"/>
      <w:r w:rsidRPr="0029103B">
        <w:rPr>
          <w:rFonts w:asciiTheme="minorHAnsi" w:hAnsiTheme="minorHAnsi" w:cstheme="minorHAnsi"/>
          <w:iCs/>
          <w:sz w:val="24"/>
          <w:szCs w:val="24"/>
          <w:lang w:val="es-ES"/>
        </w:rPr>
        <w:t>μS</w:t>
      </w:r>
      <w:proofErr w:type="spellEnd"/>
      <w:r w:rsidRPr="0029103B">
        <w:rPr>
          <w:rFonts w:asciiTheme="minorHAnsi" w:hAnsiTheme="minorHAnsi" w:cstheme="minorHAnsi"/>
          <w:iCs/>
          <w:sz w:val="24"/>
          <w:szCs w:val="24"/>
          <w:lang w:val="es-ES"/>
        </w:rPr>
        <w:t xml:space="preserve">/cm, 0.01 </w:t>
      </w:r>
      <w:proofErr w:type="spellStart"/>
      <w:r w:rsidRPr="0029103B">
        <w:rPr>
          <w:rFonts w:asciiTheme="minorHAnsi" w:hAnsiTheme="minorHAnsi" w:cstheme="minorHAnsi"/>
          <w:iCs/>
          <w:sz w:val="24"/>
          <w:szCs w:val="24"/>
          <w:lang w:val="es-ES"/>
        </w:rPr>
        <w:t>mS</w:t>
      </w:r>
      <w:proofErr w:type="spellEnd"/>
      <w:r w:rsidRPr="0029103B">
        <w:rPr>
          <w:rFonts w:asciiTheme="minorHAnsi" w:hAnsiTheme="minorHAnsi" w:cstheme="minorHAnsi"/>
          <w:iCs/>
          <w:sz w:val="24"/>
          <w:szCs w:val="24"/>
          <w:lang w:val="es-ES"/>
        </w:rPr>
        <w:t xml:space="preserve">/cm, 0.1 </w:t>
      </w:r>
      <w:proofErr w:type="spellStart"/>
      <w:r w:rsidRPr="0029103B">
        <w:rPr>
          <w:rFonts w:asciiTheme="minorHAnsi" w:hAnsiTheme="minorHAnsi" w:cstheme="minorHAnsi"/>
          <w:iCs/>
          <w:sz w:val="24"/>
          <w:szCs w:val="24"/>
          <w:lang w:val="es-ES"/>
        </w:rPr>
        <w:t>mS</w:t>
      </w:r>
      <w:proofErr w:type="spellEnd"/>
      <w:r w:rsidRPr="0029103B">
        <w:rPr>
          <w:rFonts w:asciiTheme="minorHAnsi" w:hAnsiTheme="minorHAnsi" w:cstheme="minorHAnsi"/>
          <w:iCs/>
          <w:sz w:val="24"/>
          <w:szCs w:val="24"/>
          <w:lang w:val="es-ES"/>
        </w:rPr>
        <w:t>/cm</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Exactitud de CE (25 </w:t>
      </w:r>
      <w:proofErr w:type="spellStart"/>
      <w:r w:rsidRPr="0029103B">
        <w:rPr>
          <w:rFonts w:asciiTheme="minorHAnsi" w:hAnsiTheme="minorHAnsi" w:cstheme="minorHAnsi"/>
          <w:iCs/>
          <w:sz w:val="24"/>
          <w:szCs w:val="24"/>
          <w:lang w:val="es-ES"/>
        </w:rPr>
        <w:t>ºC</w:t>
      </w:r>
      <w:proofErr w:type="spellEnd"/>
      <w:r w:rsidRPr="0029103B">
        <w:rPr>
          <w:rFonts w:asciiTheme="minorHAnsi" w:hAnsiTheme="minorHAnsi" w:cstheme="minorHAnsi"/>
          <w:iCs/>
          <w:sz w:val="24"/>
          <w:szCs w:val="24"/>
          <w:lang w:val="es-ES"/>
        </w:rPr>
        <w:t xml:space="preserve">/77 </w:t>
      </w:r>
      <w:proofErr w:type="spellStart"/>
      <w:r w:rsidRPr="0029103B">
        <w:rPr>
          <w:rFonts w:asciiTheme="minorHAnsi" w:hAnsiTheme="minorHAnsi" w:cstheme="minorHAnsi"/>
          <w:iCs/>
          <w:sz w:val="24"/>
          <w:szCs w:val="24"/>
          <w:lang w:val="es-ES"/>
        </w:rPr>
        <w:t>ºF</w:t>
      </w:r>
      <w:proofErr w:type="spellEnd"/>
      <w:r w:rsidRPr="0029103B">
        <w:rPr>
          <w:rFonts w:asciiTheme="minorHAnsi" w:hAnsiTheme="minorHAnsi" w:cstheme="minorHAnsi"/>
          <w:iCs/>
          <w:sz w:val="24"/>
          <w:szCs w:val="24"/>
          <w:lang w:val="es-ES"/>
        </w:rPr>
        <w:t xml:space="preserve">) ±1% de la lectura (±0.05 </w:t>
      </w:r>
      <w:proofErr w:type="spellStart"/>
      <w:r w:rsidRPr="0029103B">
        <w:rPr>
          <w:rFonts w:asciiTheme="minorHAnsi" w:hAnsiTheme="minorHAnsi" w:cstheme="minorHAnsi"/>
          <w:iCs/>
          <w:sz w:val="24"/>
          <w:szCs w:val="24"/>
          <w:lang w:val="es-ES"/>
        </w:rPr>
        <w:t>μS</w:t>
      </w:r>
      <w:proofErr w:type="spellEnd"/>
      <w:r w:rsidRPr="0029103B">
        <w:rPr>
          <w:rFonts w:asciiTheme="minorHAnsi" w:hAnsiTheme="minorHAnsi" w:cstheme="minorHAnsi"/>
          <w:iCs/>
          <w:sz w:val="24"/>
          <w:szCs w:val="24"/>
          <w:lang w:val="es-ES"/>
        </w:rPr>
        <w:t>/cm o 1 dígito, lo que sea mayor)</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Calibración de CE Calibración de pendiente en un punto. Seis estándares disponibles: 84.0, 1413 </w:t>
      </w:r>
      <w:proofErr w:type="spellStart"/>
      <w:r w:rsidRPr="0029103B">
        <w:rPr>
          <w:rFonts w:asciiTheme="minorHAnsi" w:hAnsiTheme="minorHAnsi" w:cstheme="minorHAnsi"/>
          <w:iCs/>
          <w:sz w:val="24"/>
          <w:szCs w:val="24"/>
          <w:lang w:val="es-ES"/>
        </w:rPr>
        <w:t>μS</w:t>
      </w:r>
      <w:proofErr w:type="spellEnd"/>
      <w:r w:rsidRPr="0029103B">
        <w:rPr>
          <w:rFonts w:asciiTheme="minorHAnsi" w:hAnsiTheme="minorHAnsi" w:cstheme="minorHAnsi"/>
          <w:iCs/>
          <w:sz w:val="24"/>
          <w:szCs w:val="24"/>
          <w:lang w:val="es-ES"/>
        </w:rPr>
        <w:t xml:space="preserve">/cm; 5.00, 12.88, 80.0, 111.8 </w:t>
      </w:r>
      <w:proofErr w:type="spellStart"/>
      <w:r w:rsidRPr="0029103B">
        <w:rPr>
          <w:rFonts w:asciiTheme="minorHAnsi" w:hAnsiTheme="minorHAnsi" w:cstheme="minorHAnsi"/>
          <w:iCs/>
          <w:sz w:val="24"/>
          <w:szCs w:val="24"/>
          <w:lang w:val="es-ES"/>
        </w:rPr>
        <w:t>mS</w:t>
      </w:r>
      <w:proofErr w:type="spellEnd"/>
      <w:r w:rsidRPr="0029103B">
        <w:rPr>
          <w:rFonts w:asciiTheme="minorHAnsi" w:hAnsiTheme="minorHAnsi" w:cstheme="minorHAnsi"/>
          <w:iCs/>
          <w:sz w:val="24"/>
          <w:szCs w:val="24"/>
          <w:lang w:val="es-ES"/>
        </w:rPr>
        <w:t xml:space="preserve">/cm; offset en un punto: 0.00 </w:t>
      </w:r>
      <w:proofErr w:type="spellStart"/>
      <w:r w:rsidRPr="0029103B">
        <w:rPr>
          <w:rFonts w:asciiTheme="minorHAnsi" w:hAnsiTheme="minorHAnsi" w:cstheme="minorHAnsi"/>
          <w:iCs/>
          <w:sz w:val="24"/>
          <w:szCs w:val="24"/>
          <w:lang w:val="es-ES"/>
        </w:rPr>
        <w:t>μS</w:t>
      </w:r>
      <w:proofErr w:type="spellEnd"/>
      <w:r w:rsidRPr="0029103B">
        <w:rPr>
          <w:rFonts w:asciiTheme="minorHAnsi" w:hAnsiTheme="minorHAnsi" w:cstheme="minorHAnsi"/>
          <w:iCs/>
          <w:sz w:val="24"/>
          <w:szCs w:val="24"/>
          <w:lang w:val="es-ES"/>
        </w:rPr>
        <w:t>/cm</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Compensación por temperatura de CE Automática o manual de -20.0 a 120.0 °C, o inhabilitada</w:t>
      </w:r>
    </w:p>
    <w:p w:rsidR="0029103B" w:rsidRPr="0029103B" w:rsidRDefault="0029103B" w:rsidP="0029103B">
      <w:pPr>
        <w:ind w:left="720" w:right="182"/>
        <w:jc w:val="both"/>
        <w:rPr>
          <w:rFonts w:asciiTheme="minorHAnsi" w:hAnsiTheme="minorHAnsi" w:cstheme="minorHAnsi"/>
          <w:iCs/>
          <w:sz w:val="10"/>
          <w:szCs w:val="10"/>
          <w:lang w:val="es-ES"/>
        </w:rPr>
      </w:pPr>
    </w:p>
    <w:p w:rsidR="0029103B" w:rsidRPr="0029103B" w:rsidRDefault="0029103B" w:rsidP="0029103B">
      <w:pPr>
        <w:ind w:left="720" w:right="182"/>
        <w:jc w:val="both"/>
        <w:rPr>
          <w:rFonts w:asciiTheme="minorHAnsi" w:hAnsiTheme="minorHAnsi" w:cstheme="minorHAnsi"/>
          <w:b/>
          <w:bCs/>
          <w:iCs/>
          <w:sz w:val="24"/>
          <w:szCs w:val="24"/>
          <w:lang w:val="es-ES"/>
        </w:rPr>
      </w:pPr>
      <w:r w:rsidRPr="0029103B">
        <w:rPr>
          <w:rFonts w:asciiTheme="minorHAnsi" w:hAnsiTheme="minorHAnsi" w:cstheme="minorHAnsi"/>
          <w:b/>
          <w:bCs/>
          <w:iCs/>
          <w:sz w:val="24"/>
          <w:szCs w:val="24"/>
          <w:lang w:val="es-ES"/>
        </w:rPr>
        <w:t>Especificaciones de sólidos totales disueltos</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Intervalo de TDS Hasta 400.0 g/L TDS real* (con factor 0.80), 0.00 a 14.99 ppm (mg/L), 15.0 a 149.9 ppm (mg/L), 150 a 1499 ppm (mg/L), 1.50 a 14.99 g/L, 15.0 a 100.0 g/L</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Resolución de TDS 0.01 ppm, 0.1 ppm, 1 ppm, 0.01 g/L, 0.1 g/L</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Exactitud de TDS (25 </w:t>
      </w:r>
      <w:proofErr w:type="spellStart"/>
      <w:r w:rsidRPr="0029103B">
        <w:rPr>
          <w:rFonts w:asciiTheme="minorHAnsi" w:hAnsiTheme="minorHAnsi" w:cstheme="minorHAnsi"/>
          <w:iCs/>
          <w:sz w:val="24"/>
          <w:szCs w:val="24"/>
          <w:lang w:val="es-ES"/>
        </w:rPr>
        <w:t>ºC</w:t>
      </w:r>
      <w:proofErr w:type="spellEnd"/>
      <w:r w:rsidRPr="0029103B">
        <w:rPr>
          <w:rFonts w:asciiTheme="minorHAnsi" w:hAnsiTheme="minorHAnsi" w:cstheme="minorHAnsi"/>
          <w:iCs/>
          <w:sz w:val="24"/>
          <w:szCs w:val="24"/>
          <w:lang w:val="es-ES"/>
        </w:rPr>
        <w:t xml:space="preserve">/77 </w:t>
      </w:r>
      <w:proofErr w:type="spellStart"/>
      <w:r w:rsidRPr="0029103B">
        <w:rPr>
          <w:rFonts w:asciiTheme="minorHAnsi" w:hAnsiTheme="minorHAnsi" w:cstheme="minorHAnsi"/>
          <w:iCs/>
          <w:sz w:val="24"/>
          <w:szCs w:val="24"/>
          <w:lang w:val="es-ES"/>
        </w:rPr>
        <w:t>ºF</w:t>
      </w:r>
      <w:proofErr w:type="spellEnd"/>
      <w:r w:rsidRPr="0029103B">
        <w:rPr>
          <w:rFonts w:asciiTheme="minorHAnsi" w:hAnsiTheme="minorHAnsi" w:cstheme="minorHAnsi"/>
          <w:iCs/>
          <w:sz w:val="24"/>
          <w:szCs w:val="24"/>
          <w:lang w:val="es-ES"/>
        </w:rPr>
        <w:t>) ±1% de la lectura (±0.03 ppm o 1 dígito, lo que sea mayor)</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Factor TDS 0.40 a 0.80 (valor por defecto es 0.50)</w:t>
      </w:r>
    </w:p>
    <w:p w:rsidR="0029103B" w:rsidRPr="0029103B" w:rsidRDefault="0029103B" w:rsidP="0029103B">
      <w:pPr>
        <w:ind w:left="720" w:right="182"/>
        <w:jc w:val="both"/>
        <w:rPr>
          <w:rFonts w:asciiTheme="minorHAnsi" w:hAnsiTheme="minorHAnsi" w:cstheme="minorHAnsi"/>
          <w:iCs/>
          <w:sz w:val="10"/>
          <w:szCs w:val="10"/>
          <w:lang w:val="es-ES"/>
        </w:rPr>
      </w:pPr>
    </w:p>
    <w:p w:rsidR="0029103B" w:rsidRPr="0029103B" w:rsidRDefault="0029103B" w:rsidP="0029103B">
      <w:pPr>
        <w:ind w:left="720" w:right="182"/>
        <w:jc w:val="both"/>
        <w:rPr>
          <w:rFonts w:asciiTheme="minorHAnsi" w:hAnsiTheme="minorHAnsi" w:cstheme="minorHAnsi"/>
          <w:b/>
          <w:bCs/>
          <w:iCs/>
          <w:sz w:val="24"/>
          <w:szCs w:val="24"/>
          <w:lang w:val="es-ES"/>
        </w:rPr>
      </w:pPr>
      <w:r w:rsidRPr="0029103B">
        <w:rPr>
          <w:rFonts w:asciiTheme="minorHAnsi" w:hAnsiTheme="minorHAnsi" w:cstheme="minorHAnsi"/>
          <w:b/>
          <w:bCs/>
          <w:iCs/>
          <w:sz w:val="24"/>
          <w:szCs w:val="24"/>
          <w:lang w:val="es-ES"/>
        </w:rPr>
        <w:t>Especificaciones de salinidad</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Intervalo de salinidad 0.0 a 400.0% </w:t>
      </w:r>
      <w:proofErr w:type="spellStart"/>
      <w:r w:rsidRPr="0029103B">
        <w:rPr>
          <w:rFonts w:asciiTheme="minorHAnsi" w:hAnsiTheme="minorHAnsi" w:cstheme="minorHAnsi"/>
          <w:iCs/>
          <w:sz w:val="24"/>
          <w:szCs w:val="24"/>
          <w:lang w:val="es-ES"/>
        </w:rPr>
        <w:t>NaCl</w:t>
      </w:r>
      <w:proofErr w:type="spellEnd"/>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Resolución de salinidad</w:t>
      </w:r>
      <w:r w:rsidRPr="0029103B">
        <w:rPr>
          <w:rFonts w:asciiTheme="minorHAnsi" w:hAnsiTheme="minorHAnsi" w:cstheme="minorHAnsi"/>
          <w:iCs/>
          <w:sz w:val="24"/>
          <w:szCs w:val="24"/>
          <w:lang w:val="es-ES"/>
        </w:rPr>
        <w:tab/>
        <w:t xml:space="preserve">0.1% </w:t>
      </w:r>
      <w:proofErr w:type="spellStart"/>
      <w:r w:rsidRPr="0029103B">
        <w:rPr>
          <w:rFonts w:asciiTheme="minorHAnsi" w:hAnsiTheme="minorHAnsi" w:cstheme="minorHAnsi"/>
          <w:iCs/>
          <w:sz w:val="24"/>
          <w:szCs w:val="24"/>
          <w:lang w:val="es-ES"/>
        </w:rPr>
        <w:t>NaCl</w:t>
      </w:r>
      <w:proofErr w:type="spellEnd"/>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Exactitud de salinidad (25 </w:t>
      </w:r>
      <w:proofErr w:type="spellStart"/>
      <w:r w:rsidRPr="0029103B">
        <w:rPr>
          <w:rFonts w:asciiTheme="minorHAnsi" w:hAnsiTheme="minorHAnsi" w:cstheme="minorHAnsi"/>
          <w:iCs/>
          <w:sz w:val="24"/>
          <w:szCs w:val="24"/>
          <w:lang w:val="es-ES"/>
        </w:rPr>
        <w:t>ºC</w:t>
      </w:r>
      <w:proofErr w:type="spellEnd"/>
      <w:r w:rsidRPr="0029103B">
        <w:rPr>
          <w:rFonts w:asciiTheme="minorHAnsi" w:hAnsiTheme="minorHAnsi" w:cstheme="minorHAnsi"/>
          <w:iCs/>
          <w:sz w:val="24"/>
          <w:szCs w:val="24"/>
          <w:lang w:val="es-ES"/>
        </w:rPr>
        <w:t xml:space="preserve">/77 </w:t>
      </w:r>
      <w:proofErr w:type="spellStart"/>
      <w:r w:rsidRPr="0029103B">
        <w:rPr>
          <w:rFonts w:asciiTheme="minorHAnsi" w:hAnsiTheme="minorHAnsi" w:cstheme="minorHAnsi"/>
          <w:iCs/>
          <w:sz w:val="24"/>
          <w:szCs w:val="24"/>
          <w:lang w:val="es-ES"/>
        </w:rPr>
        <w:t>ºF</w:t>
      </w:r>
      <w:proofErr w:type="spellEnd"/>
      <w:r w:rsidRPr="0029103B">
        <w:rPr>
          <w:rFonts w:asciiTheme="minorHAnsi" w:hAnsiTheme="minorHAnsi" w:cstheme="minorHAnsi"/>
          <w:iCs/>
          <w:sz w:val="24"/>
          <w:szCs w:val="24"/>
          <w:lang w:val="es-ES"/>
        </w:rPr>
        <w:t>) ±1% de la lectura (descartando el error de la sonda)</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Calibración de salinidad</w:t>
      </w:r>
      <w:r w:rsidRPr="0029103B">
        <w:rPr>
          <w:rFonts w:asciiTheme="minorHAnsi" w:hAnsiTheme="minorHAnsi" w:cstheme="minorHAnsi"/>
          <w:iCs/>
          <w:sz w:val="24"/>
          <w:szCs w:val="24"/>
          <w:lang w:val="es-ES"/>
        </w:rPr>
        <w:tab/>
        <w:t>Un punto, con la solución HI7037 (opcional)</w:t>
      </w:r>
    </w:p>
    <w:p w:rsidR="0029103B" w:rsidRPr="0029103B" w:rsidRDefault="0029103B" w:rsidP="0029103B">
      <w:pPr>
        <w:ind w:left="720" w:right="182"/>
        <w:jc w:val="both"/>
        <w:rPr>
          <w:rFonts w:asciiTheme="minorHAnsi" w:hAnsiTheme="minorHAnsi" w:cstheme="minorHAnsi"/>
          <w:iCs/>
          <w:sz w:val="10"/>
          <w:szCs w:val="10"/>
          <w:lang w:val="es-ES"/>
        </w:rPr>
      </w:pPr>
    </w:p>
    <w:p w:rsidR="0029103B" w:rsidRPr="0029103B" w:rsidRDefault="0029103B" w:rsidP="0029103B">
      <w:pPr>
        <w:ind w:left="720" w:right="182"/>
        <w:jc w:val="both"/>
        <w:rPr>
          <w:rFonts w:asciiTheme="minorHAnsi" w:hAnsiTheme="minorHAnsi" w:cstheme="minorHAnsi"/>
          <w:b/>
          <w:bCs/>
          <w:iCs/>
          <w:sz w:val="24"/>
          <w:szCs w:val="24"/>
          <w:lang w:val="es-ES"/>
        </w:rPr>
      </w:pPr>
      <w:r w:rsidRPr="0029103B">
        <w:rPr>
          <w:rFonts w:asciiTheme="minorHAnsi" w:hAnsiTheme="minorHAnsi" w:cstheme="minorHAnsi"/>
          <w:b/>
          <w:bCs/>
          <w:iCs/>
          <w:sz w:val="24"/>
          <w:szCs w:val="24"/>
          <w:lang w:val="es-ES"/>
        </w:rPr>
        <w:t>Especificaciones de temperatura</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Intervalo de temperatura -20.0 a 120.0°C (-4.0 a 248.0°F)</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Exactitud de temperatura ±0.4°C (±0.8°F) (descartando el error de la sonda)</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Resolución de temperatura 0.1°C (0.1°F)</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Coeficiente de temperatura 0.00 a 6.00 %/°C (solo para CE y TDS; el valor por defecto es 90 %/°C</w:t>
      </w:r>
    </w:p>
    <w:p w:rsidR="0029103B" w:rsidRPr="0029103B" w:rsidRDefault="0029103B" w:rsidP="0029103B">
      <w:pPr>
        <w:ind w:left="720" w:right="182"/>
        <w:jc w:val="both"/>
        <w:rPr>
          <w:rFonts w:asciiTheme="minorHAnsi" w:hAnsiTheme="minorHAnsi" w:cstheme="minorHAnsi"/>
          <w:iCs/>
          <w:sz w:val="10"/>
          <w:szCs w:val="10"/>
          <w:lang w:val="es-ES"/>
        </w:rPr>
      </w:pPr>
    </w:p>
    <w:p w:rsidR="0029103B" w:rsidRPr="0029103B" w:rsidRDefault="0029103B" w:rsidP="0029103B">
      <w:pPr>
        <w:ind w:left="720" w:right="182"/>
        <w:jc w:val="both"/>
        <w:rPr>
          <w:rFonts w:asciiTheme="minorHAnsi" w:hAnsiTheme="minorHAnsi" w:cstheme="minorHAnsi"/>
          <w:b/>
          <w:bCs/>
          <w:iCs/>
          <w:sz w:val="24"/>
          <w:szCs w:val="24"/>
          <w:lang w:val="es-ES"/>
        </w:rPr>
      </w:pPr>
      <w:r w:rsidRPr="0029103B">
        <w:rPr>
          <w:rFonts w:asciiTheme="minorHAnsi" w:hAnsiTheme="minorHAnsi" w:cstheme="minorHAnsi"/>
          <w:b/>
          <w:bCs/>
          <w:iCs/>
          <w:sz w:val="24"/>
          <w:szCs w:val="24"/>
          <w:lang w:val="es-ES"/>
        </w:rPr>
        <w:t>Especificaciones de ISE</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Intervalo ISE/ORP ±999.9 </w:t>
      </w:r>
      <w:proofErr w:type="spellStart"/>
      <w:r w:rsidRPr="0029103B">
        <w:rPr>
          <w:rFonts w:asciiTheme="minorHAnsi" w:hAnsiTheme="minorHAnsi" w:cstheme="minorHAnsi"/>
          <w:iCs/>
          <w:sz w:val="24"/>
          <w:szCs w:val="24"/>
          <w:lang w:val="es-ES"/>
        </w:rPr>
        <w:t>mV</w:t>
      </w:r>
      <w:proofErr w:type="spellEnd"/>
      <w:r w:rsidRPr="0029103B">
        <w:rPr>
          <w:rFonts w:asciiTheme="minorHAnsi" w:hAnsiTheme="minorHAnsi" w:cstheme="minorHAnsi"/>
          <w:iCs/>
          <w:sz w:val="24"/>
          <w:szCs w:val="24"/>
          <w:lang w:val="es-ES"/>
        </w:rPr>
        <w:t xml:space="preserve">; ±2000 </w:t>
      </w:r>
      <w:proofErr w:type="spellStart"/>
      <w:r w:rsidRPr="0029103B">
        <w:rPr>
          <w:rFonts w:asciiTheme="minorHAnsi" w:hAnsiTheme="minorHAnsi" w:cstheme="minorHAnsi"/>
          <w:iCs/>
          <w:sz w:val="24"/>
          <w:szCs w:val="24"/>
          <w:lang w:val="es-ES"/>
        </w:rPr>
        <w:t>mV</w:t>
      </w:r>
      <w:proofErr w:type="spellEnd"/>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Resolución ISE/ORP 0.1 </w:t>
      </w:r>
      <w:proofErr w:type="spellStart"/>
      <w:r w:rsidRPr="0029103B">
        <w:rPr>
          <w:rFonts w:asciiTheme="minorHAnsi" w:hAnsiTheme="minorHAnsi" w:cstheme="minorHAnsi"/>
          <w:iCs/>
          <w:sz w:val="24"/>
          <w:szCs w:val="24"/>
          <w:lang w:val="es-ES"/>
        </w:rPr>
        <w:t>mV</w:t>
      </w:r>
      <w:proofErr w:type="spellEnd"/>
      <w:r w:rsidRPr="0029103B">
        <w:rPr>
          <w:rFonts w:asciiTheme="minorHAnsi" w:hAnsiTheme="minorHAnsi" w:cstheme="minorHAnsi"/>
          <w:iCs/>
          <w:sz w:val="24"/>
          <w:szCs w:val="24"/>
          <w:lang w:val="es-ES"/>
        </w:rPr>
        <w:t xml:space="preserve"> (±1000.0 </w:t>
      </w:r>
      <w:proofErr w:type="spellStart"/>
      <w:r w:rsidRPr="0029103B">
        <w:rPr>
          <w:rFonts w:asciiTheme="minorHAnsi" w:hAnsiTheme="minorHAnsi" w:cstheme="minorHAnsi"/>
          <w:iCs/>
          <w:sz w:val="24"/>
          <w:szCs w:val="24"/>
          <w:lang w:val="es-ES"/>
        </w:rPr>
        <w:t>mV</w:t>
      </w:r>
      <w:proofErr w:type="spellEnd"/>
      <w:r w:rsidRPr="0029103B">
        <w:rPr>
          <w:rFonts w:asciiTheme="minorHAnsi" w:hAnsiTheme="minorHAnsi" w:cstheme="minorHAnsi"/>
          <w:iCs/>
          <w:sz w:val="24"/>
          <w:szCs w:val="24"/>
          <w:lang w:val="es-ES"/>
        </w:rPr>
        <w:t xml:space="preserve">); 1 </w:t>
      </w:r>
      <w:proofErr w:type="spellStart"/>
      <w:r w:rsidRPr="0029103B">
        <w:rPr>
          <w:rFonts w:asciiTheme="minorHAnsi" w:hAnsiTheme="minorHAnsi" w:cstheme="minorHAnsi"/>
          <w:iCs/>
          <w:sz w:val="24"/>
          <w:szCs w:val="24"/>
          <w:lang w:val="es-ES"/>
        </w:rPr>
        <w:t>mV</w:t>
      </w:r>
      <w:proofErr w:type="spellEnd"/>
      <w:r w:rsidRPr="0029103B">
        <w:rPr>
          <w:rFonts w:asciiTheme="minorHAnsi" w:hAnsiTheme="minorHAnsi" w:cstheme="minorHAnsi"/>
          <w:iCs/>
          <w:sz w:val="24"/>
          <w:szCs w:val="24"/>
          <w:lang w:val="es-ES"/>
        </w:rPr>
        <w:t xml:space="preserve"> (± 2000 </w:t>
      </w:r>
      <w:proofErr w:type="spellStart"/>
      <w:r w:rsidRPr="0029103B">
        <w:rPr>
          <w:rFonts w:asciiTheme="minorHAnsi" w:hAnsiTheme="minorHAnsi" w:cstheme="minorHAnsi"/>
          <w:iCs/>
          <w:sz w:val="24"/>
          <w:szCs w:val="24"/>
          <w:lang w:val="es-ES"/>
        </w:rPr>
        <w:t>mV</w:t>
      </w:r>
      <w:proofErr w:type="spellEnd"/>
      <w:r w:rsidRPr="0029103B">
        <w:rPr>
          <w:rFonts w:asciiTheme="minorHAnsi" w:hAnsiTheme="minorHAnsi" w:cstheme="minorHAnsi"/>
          <w:iCs/>
          <w:sz w:val="24"/>
          <w:szCs w:val="24"/>
          <w:lang w:val="es-ES"/>
        </w:rPr>
        <w:t>)</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Exactitud ISE/ORP ± 0.2 </w:t>
      </w:r>
      <w:proofErr w:type="spellStart"/>
      <w:r w:rsidRPr="0029103B">
        <w:rPr>
          <w:rFonts w:asciiTheme="minorHAnsi" w:hAnsiTheme="minorHAnsi" w:cstheme="minorHAnsi"/>
          <w:iCs/>
          <w:sz w:val="24"/>
          <w:szCs w:val="24"/>
          <w:lang w:val="es-ES"/>
        </w:rPr>
        <w:t>mV</w:t>
      </w:r>
      <w:proofErr w:type="spellEnd"/>
      <w:r w:rsidRPr="0029103B">
        <w:rPr>
          <w:rFonts w:asciiTheme="minorHAnsi" w:hAnsiTheme="minorHAnsi" w:cstheme="minorHAnsi"/>
          <w:iCs/>
          <w:sz w:val="24"/>
          <w:szCs w:val="24"/>
          <w:lang w:val="es-ES"/>
        </w:rPr>
        <w:t xml:space="preserve"> (±999.9 </w:t>
      </w:r>
      <w:proofErr w:type="spellStart"/>
      <w:r w:rsidRPr="0029103B">
        <w:rPr>
          <w:rFonts w:asciiTheme="minorHAnsi" w:hAnsiTheme="minorHAnsi" w:cstheme="minorHAnsi"/>
          <w:iCs/>
          <w:sz w:val="24"/>
          <w:szCs w:val="24"/>
          <w:lang w:val="es-ES"/>
        </w:rPr>
        <w:t>mV</w:t>
      </w:r>
      <w:proofErr w:type="spellEnd"/>
      <w:r w:rsidRPr="0029103B">
        <w:rPr>
          <w:rFonts w:asciiTheme="minorHAnsi" w:hAnsiTheme="minorHAnsi" w:cstheme="minorHAnsi"/>
          <w:iCs/>
          <w:sz w:val="24"/>
          <w:szCs w:val="24"/>
          <w:lang w:val="es-ES"/>
        </w:rPr>
        <w:t xml:space="preserve">); ± 1 </w:t>
      </w:r>
      <w:proofErr w:type="spellStart"/>
      <w:r w:rsidRPr="0029103B">
        <w:rPr>
          <w:rFonts w:asciiTheme="minorHAnsi" w:hAnsiTheme="minorHAnsi" w:cstheme="minorHAnsi"/>
          <w:iCs/>
          <w:sz w:val="24"/>
          <w:szCs w:val="24"/>
          <w:lang w:val="es-ES"/>
        </w:rPr>
        <w:t>mV</w:t>
      </w:r>
      <w:proofErr w:type="spellEnd"/>
      <w:r w:rsidRPr="0029103B">
        <w:rPr>
          <w:rFonts w:asciiTheme="minorHAnsi" w:hAnsiTheme="minorHAnsi" w:cstheme="minorHAnsi"/>
          <w:iCs/>
          <w:sz w:val="24"/>
          <w:szCs w:val="24"/>
          <w:lang w:val="es-ES"/>
        </w:rPr>
        <w:t xml:space="preserve"> (±2000 </w:t>
      </w:r>
      <w:proofErr w:type="spellStart"/>
      <w:r w:rsidRPr="0029103B">
        <w:rPr>
          <w:rFonts w:asciiTheme="minorHAnsi" w:hAnsiTheme="minorHAnsi" w:cstheme="minorHAnsi"/>
          <w:iCs/>
          <w:sz w:val="24"/>
          <w:szCs w:val="24"/>
          <w:lang w:val="es-ES"/>
        </w:rPr>
        <w:t>mV</w:t>
      </w:r>
      <w:proofErr w:type="spellEnd"/>
      <w:r w:rsidRPr="0029103B">
        <w:rPr>
          <w:rFonts w:asciiTheme="minorHAnsi" w:hAnsiTheme="minorHAnsi" w:cstheme="minorHAnsi"/>
          <w:iCs/>
          <w:sz w:val="24"/>
          <w:szCs w:val="24"/>
          <w:lang w:val="es-ES"/>
        </w:rPr>
        <w:t>)</w:t>
      </w:r>
    </w:p>
    <w:p w:rsidR="0029103B" w:rsidRPr="0029103B" w:rsidRDefault="0029103B" w:rsidP="0029103B">
      <w:pPr>
        <w:ind w:left="720" w:right="182"/>
        <w:jc w:val="both"/>
        <w:rPr>
          <w:rFonts w:asciiTheme="minorHAnsi" w:hAnsiTheme="minorHAnsi" w:cstheme="minorHAnsi"/>
          <w:iCs/>
          <w:sz w:val="10"/>
          <w:szCs w:val="10"/>
          <w:lang w:val="es-ES"/>
        </w:rPr>
      </w:pPr>
    </w:p>
    <w:p w:rsidR="0029103B" w:rsidRPr="0029103B" w:rsidRDefault="0029103B" w:rsidP="0029103B">
      <w:pPr>
        <w:ind w:left="720" w:right="182"/>
        <w:jc w:val="both"/>
        <w:rPr>
          <w:rFonts w:asciiTheme="minorHAnsi" w:hAnsiTheme="minorHAnsi" w:cstheme="minorHAnsi"/>
          <w:b/>
          <w:bCs/>
          <w:iCs/>
          <w:sz w:val="24"/>
          <w:szCs w:val="24"/>
          <w:lang w:val="es-ES"/>
        </w:rPr>
      </w:pPr>
      <w:r w:rsidRPr="0029103B">
        <w:rPr>
          <w:rFonts w:asciiTheme="minorHAnsi" w:hAnsiTheme="minorHAnsi" w:cstheme="minorHAnsi"/>
          <w:b/>
          <w:bCs/>
          <w:iCs/>
          <w:sz w:val="24"/>
          <w:szCs w:val="24"/>
          <w:lang w:val="es-ES"/>
        </w:rPr>
        <w:t>Especificaciones Adicionales</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Electrodo de pH de cuerpo de vidrio con conexión BNC y cable de 1 m (3.3’) (incluido)</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Sonda de CE/TDS de cuatro anillos de platino y cable de 1 m (3.3’) (incluida)</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Sonda de temperatura de acero inoxidable con cable de 1 m (3.3’) (incluida)</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Registro 200 muestras, registro bajo demanda</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Intervalo de registro 500 registros; Registro cada 5, 10, 30 </w:t>
      </w:r>
      <w:proofErr w:type="spellStart"/>
      <w:r w:rsidRPr="0029103B">
        <w:rPr>
          <w:rFonts w:asciiTheme="minorHAnsi" w:hAnsiTheme="minorHAnsi" w:cstheme="minorHAnsi"/>
          <w:iCs/>
          <w:sz w:val="24"/>
          <w:szCs w:val="24"/>
          <w:lang w:val="es-ES"/>
        </w:rPr>
        <w:t>seg</w:t>
      </w:r>
      <w:proofErr w:type="spellEnd"/>
      <w:r w:rsidRPr="0029103B">
        <w:rPr>
          <w:rFonts w:asciiTheme="minorHAnsi" w:hAnsiTheme="minorHAnsi" w:cstheme="minorHAnsi"/>
          <w:iCs/>
          <w:sz w:val="24"/>
          <w:szCs w:val="24"/>
          <w:lang w:val="es-ES"/>
        </w:rPr>
        <w:t xml:space="preserve"> y 1, 2, 5, 10, 15, 30, 60, 120, 180 min</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Conectividad USB opto-aislado</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Condiciones ambientales 0 a 50°C (32 a 122°F), HR </w:t>
      </w:r>
      <w:proofErr w:type="spellStart"/>
      <w:r w:rsidRPr="0029103B">
        <w:rPr>
          <w:rFonts w:asciiTheme="minorHAnsi" w:hAnsiTheme="minorHAnsi" w:cstheme="minorHAnsi"/>
          <w:iCs/>
          <w:sz w:val="24"/>
          <w:szCs w:val="24"/>
          <w:lang w:val="es-ES"/>
        </w:rPr>
        <w:t>max</w:t>
      </w:r>
      <w:proofErr w:type="spellEnd"/>
      <w:r w:rsidRPr="0029103B">
        <w:rPr>
          <w:rFonts w:asciiTheme="minorHAnsi" w:hAnsiTheme="minorHAnsi" w:cstheme="minorHAnsi"/>
          <w:iCs/>
          <w:sz w:val="24"/>
          <w:szCs w:val="24"/>
          <w:lang w:val="es-ES"/>
        </w:rPr>
        <w:t xml:space="preserve"> 95% no condensante</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Impedancia de entrada</w:t>
      </w:r>
      <w:r w:rsidRPr="0029103B">
        <w:rPr>
          <w:rFonts w:asciiTheme="minorHAnsi" w:hAnsiTheme="minorHAnsi" w:cstheme="minorHAnsi"/>
          <w:iCs/>
          <w:sz w:val="24"/>
          <w:szCs w:val="24"/>
          <w:lang w:val="es-ES"/>
        </w:rPr>
        <w:tab/>
        <w:t xml:space="preserve">10¹² </w:t>
      </w:r>
      <w:proofErr w:type="spellStart"/>
      <w:r w:rsidRPr="0029103B">
        <w:rPr>
          <w:rFonts w:asciiTheme="minorHAnsi" w:hAnsiTheme="minorHAnsi" w:cstheme="minorHAnsi"/>
          <w:iCs/>
          <w:sz w:val="24"/>
          <w:szCs w:val="24"/>
          <w:lang w:val="es-ES"/>
        </w:rPr>
        <w:t>Ohms</w:t>
      </w:r>
      <w:proofErr w:type="spellEnd"/>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Alimentación eléctrica 12 VCD adaptador (incluido)</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Dimensiones</w:t>
      </w:r>
      <w:r w:rsidRPr="0029103B">
        <w:rPr>
          <w:rFonts w:asciiTheme="minorHAnsi" w:hAnsiTheme="minorHAnsi" w:cstheme="minorHAnsi"/>
          <w:iCs/>
          <w:sz w:val="24"/>
          <w:szCs w:val="24"/>
          <w:lang w:val="es-ES"/>
        </w:rPr>
        <w:tab/>
        <w:t>235 x 222 x 109 mm (9.2 x 8.7 x 4.3”)</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Peso</w:t>
      </w:r>
      <w:r w:rsidRPr="0029103B">
        <w:rPr>
          <w:rFonts w:asciiTheme="minorHAnsi" w:hAnsiTheme="minorHAnsi" w:cstheme="minorHAnsi"/>
          <w:iCs/>
          <w:sz w:val="24"/>
          <w:szCs w:val="24"/>
          <w:lang w:val="es-ES"/>
        </w:rPr>
        <w:tab/>
        <w:t>1.3 kg (2.9 lb); kit con soporte 2.1 kg (4.6 lb)</w:t>
      </w:r>
    </w:p>
    <w:p w:rsidR="0029103B" w:rsidRPr="0029103B" w:rsidRDefault="0029103B" w:rsidP="0029103B">
      <w:pPr>
        <w:ind w:left="720" w:right="182"/>
        <w:jc w:val="both"/>
        <w:rPr>
          <w:rFonts w:asciiTheme="minorHAnsi" w:hAnsiTheme="minorHAnsi" w:cstheme="minorHAnsi"/>
          <w:iCs/>
          <w:sz w:val="24"/>
          <w:szCs w:val="24"/>
          <w:lang w:val="es-ES"/>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INCLUYE</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Electrodo de pH cuerpo de vidrio</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Sonda de CE/TDS</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Sonda de temperatura</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Soporte para electrodo </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Sobre con solución estándar de pH 4.01</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Sobre con solución estándar de pH 7.01 buffer</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Solución electrolítica de relleno HI7071 3.5M </w:t>
      </w:r>
      <w:proofErr w:type="spellStart"/>
      <w:r w:rsidRPr="0029103B">
        <w:rPr>
          <w:rFonts w:asciiTheme="minorHAnsi" w:hAnsiTheme="minorHAnsi" w:cstheme="minorHAnsi"/>
          <w:iCs/>
          <w:sz w:val="24"/>
          <w:szCs w:val="24"/>
          <w:lang w:val="es-MX"/>
        </w:rPr>
        <w:t>KCl</w:t>
      </w:r>
      <w:proofErr w:type="spellEnd"/>
      <w:r w:rsidRPr="0029103B">
        <w:rPr>
          <w:rFonts w:asciiTheme="minorHAnsi" w:hAnsiTheme="minorHAnsi" w:cstheme="minorHAnsi"/>
          <w:iCs/>
          <w:sz w:val="24"/>
          <w:szCs w:val="24"/>
          <w:lang w:val="es-MX"/>
        </w:rPr>
        <w:t xml:space="preserve"> + </w:t>
      </w:r>
      <w:proofErr w:type="spellStart"/>
      <w:r w:rsidRPr="0029103B">
        <w:rPr>
          <w:rFonts w:asciiTheme="minorHAnsi" w:hAnsiTheme="minorHAnsi" w:cstheme="minorHAnsi"/>
          <w:iCs/>
          <w:sz w:val="24"/>
          <w:szCs w:val="24"/>
          <w:lang w:val="es-MX"/>
        </w:rPr>
        <w:t>AgCl</w:t>
      </w:r>
      <w:proofErr w:type="spellEnd"/>
      <w:r w:rsidRPr="0029103B">
        <w:rPr>
          <w:rFonts w:asciiTheme="minorHAnsi" w:hAnsiTheme="minorHAnsi" w:cstheme="minorHAnsi"/>
          <w:iCs/>
          <w:sz w:val="24"/>
          <w:szCs w:val="24"/>
          <w:lang w:val="es-MX"/>
        </w:rPr>
        <w:t xml:space="preserve"> (30 </w:t>
      </w:r>
      <w:proofErr w:type="spellStart"/>
      <w:r w:rsidRPr="0029103B">
        <w:rPr>
          <w:rFonts w:asciiTheme="minorHAnsi" w:hAnsiTheme="minorHAnsi" w:cstheme="minorHAnsi"/>
          <w:iCs/>
          <w:sz w:val="24"/>
          <w:szCs w:val="24"/>
          <w:lang w:val="es-MX"/>
        </w:rPr>
        <w:t>mL</w:t>
      </w:r>
      <w:proofErr w:type="spellEnd"/>
      <w:r w:rsidRPr="0029103B">
        <w:rPr>
          <w:rFonts w:asciiTheme="minorHAnsi" w:hAnsiTheme="minorHAnsi" w:cstheme="minorHAnsi"/>
          <w:iCs/>
          <w:sz w:val="24"/>
          <w:szCs w:val="24"/>
          <w:lang w:val="es-MX"/>
        </w:rPr>
        <w:t>)</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ADAPTADOR DE CORRIENTE 12 </w:t>
      </w:r>
      <w:proofErr w:type="spellStart"/>
      <w:r w:rsidRPr="0029103B">
        <w:rPr>
          <w:rFonts w:asciiTheme="minorHAnsi" w:hAnsiTheme="minorHAnsi" w:cstheme="minorHAnsi"/>
          <w:iCs/>
          <w:sz w:val="24"/>
          <w:szCs w:val="24"/>
          <w:lang w:val="es-MX"/>
        </w:rPr>
        <w:t>vcd</w:t>
      </w:r>
      <w:proofErr w:type="spellEnd"/>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MANUAL DE USO.</w:t>
      </w:r>
    </w:p>
    <w:p w:rsidR="0029103B" w:rsidRPr="0029103B" w:rsidRDefault="0029103B" w:rsidP="0029103B">
      <w:pPr>
        <w:ind w:left="720" w:right="182"/>
        <w:jc w:val="both"/>
        <w:rPr>
          <w:rFonts w:asciiTheme="minorHAnsi" w:hAnsiTheme="minorHAnsi" w:cstheme="minorHAnsi"/>
          <w:b/>
          <w:bCs/>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GARANTÍA</w:t>
      </w:r>
    </w:p>
    <w:p w:rsidR="0029103B" w:rsidRPr="0029103B" w:rsidRDefault="0029103B" w:rsidP="0029103B">
      <w:pPr>
        <w:ind w:right="182" w:firstLine="720"/>
        <w:rPr>
          <w:rFonts w:asciiTheme="minorHAnsi" w:hAnsiTheme="minorHAnsi" w:cstheme="minorHAnsi"/>
          <w:iCs/>
          <w:sz w:val="24"/>
          <w:szCs w:val="24"/>
          <w:lang w:val="es-MX"/>
        </w:rPr>
      </w:pPr>
      <w:r w:rsidRPr="0029103B">
        <w:rPr>
          <w:rFonts w:asciiTheme="minorHAnsi" w:hAnsiTheme="minorHAnsi" w:cstheme="minorHAnsi"/>
          <w:iCs/>
          <w:sz w:val="24"/>
          <w:szCs w:val="24"/>
          <w:lang w:val="es-MX"/>
        </w:rPr>
        <w:t>Garantía de 1 año por parte del fabricante.</w:t>
      </w: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jc w:val="center"/>
        <w:rPr>
          <w:rFonts w:asciiTheme="minorHAnsi" w:hAnsiTheme="minorHAnsi" w:cstheme="minorHAnsi"/>
          <w:b/>
          <w:iCs/>
          <w:sz w:val="24"/>
          <w:szCs w:val="24"/>
          <w:lang w:val="es-MX"/>
        </w:rPr>
      </w:pP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lang w:val="es-MX"/>
        </w:rPr>
      </w:pPr>
      <w:r w:rsidRPr="0029103B">
        <w:rPr>
          <w:rFonts w:asciiTheme="minorHAnsi" w:hAnsiTheme="minorHAnsi" w:cstheme="minorHAnsi"/>
          <w:b/>
          <w:iCs/>
          <w:sz w:val="24"/>
          <w:szCs w:val="24"/>
          <w:lang w:val="es-MX"/>
        </w:rPr>
        <w:t>PARTIDA 7</w:t>
      </w:r>
    </w:p>
    <w:p w:rsidR="0029103B" w:rsidRPr="0029103B" w:rsidRDefault="0029103B" w:rsidP="00315048">
      <w:pPr>
        <w:shd w:val="clear" w:color="auto" w:fill="BDD6EE" w:themeFill="accent1" w:themeFillTint="66"/>
        <w:ind w:left="720" w:right="182"/>
        <w:jc w:val="center"/>
        <w:rPr>
          <w:rFonts w:asciiTheme="minorHAnsi" w:hAnsiTheme="minorHAnsi" w:cstheme="minorHAnsi"/>
          <w:b/>
          <w:bCs/>
          <w:iCs/>
          <w:sz w:val="24"/>
          <w:szCs w:val="24"/>
        </w:rPr>
      </w:pPr>
      <w:r w:rsidRPr="0029103B">
        <w:rPr>
          <w:rFonts w:asciiTheme="minorHAnsi" w:hAnsiTheme="minorHAnsi" w:cstheme="minorHAnsi"/>
          <w:b/>
          <w:bCs/>
          <w:iCs/>
          <w:sz w:val="24"/>
          <w:szCs w:val="24"/>
        </w:rPr>
        <w:t>Lector de Absorbancia</w:t>
      </w: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CANTIDAD: 1</w:t>
      </w: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 xml:space="preserve">MARCA DE REFERENCIA: </w:t>
      </w:r>
      <w:proofErr w:type="spellStart"/>
      <w:r w:rsidRPr="0029103B">
        <w:rPr>
          <w:rFonts w:asciiTheme="minorHAnsi" w:hAnsiTheme="minorHAnsi" w:cstheme="minorHAnsi"/>
          <w:b/>
          <w:bCs/>
          <w:iCs/>
          <w:sz w:val="24"/>
          <w:szCs w:val="24"/>
          <w:lang w:val="es-MX"/>
        </w:rPr>
        <w:t>Biotek</w:t>
      </w:r>
      <w:proofErr w:type="spellEnd"/>
      <w:r w:rsidRPr="0029103B">
        <w:rPr>
          <w:rFonts w:asciiTheme="minorHAnsi" w:hAnsiTheme="minorHAnsi" w:cstheme="minorHAnsi"/>
          <w:b/>
          <w:bCs/>
          <w:iCs/>
          <w:sz w:val="24"/>
          <w:szCs w:val="24"/>
          <w:lang w:val="es-MX"/>
        </w:rPr>
        <w:t>.</w:t>
      </w:r>
      <w:r w:rsidRPr="0029103B">
        <w:rPr>
          <w:rFonts w:asciiTheme="minorHAnsi" w:hAnsiTheme="minorHAnsi" w:cstheme="minorHAnsi"/>
          <w:b/>
          <w:bCs/>
          <w:iCs/>
          <w:sz w:val="24"/>
          <w:szCs w:val="24"/>
          <w:lang w:val="es-MX"/>
        </w:rPr>
        <w:tab/>
      </w: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MODELO: 800TS</w:t>
      </w:r>
    </w:p>
    <w:p w:rsidR="0029103B" w:rsidRPr="0029103B" w:rsidRDefault="0029103B" w:rsidP="0029103B">
      <w:pPr>
        <w:ind w:left="864" w:right="182"/>
        <w:jc w:val="both"/>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CARACTERISTICAS</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6 a 96- platos de pozo, 400 </w:t>
      </w:r>
      <w:proofErr w:type="spellStart"/>
      <w:r w:rsidRPr="0029103B">
        <w:rPr>
          <w:rFonts w:asciiTheme="minorHAnsi" w:hAnsiTheme="minorHAnsi" w:cstheme="minorHAnsi"/>
          <w:iCs/>
          <w:sz w:val="24"/>
          <w:szCs w:val="24"/>
          <w:lang w:val="es-MX"/>
        </w:rPr>
        <w:t>to</w:t>
      </w:r>
      <w:proofErr w:type="spellEnd"/>
      <w:r w:rsidRPr="0029103B">
        <w:rPr>
          <w:rFonts w:asciiTheme="minorHAnsi" w:hAnsiTheme="minorHAnsi" w:cstheme="minorHAnsi"/>
          <w:iCs/>
          <w:sz w:val="24"/>
          <w:szCs w:val="24"/>
          <w:lang w:val="es-MX"/>
        </w:rPr>
        <w:t xml:space="preserve"> 750 </w:t>
      </w:r>
      <w:proofErr w:type="spellStart"/>
      <w:r w:rsidRPr="0029103B">
        <w:rPr>
          <w:rFonts w:asciiTheme="minorHAnsi" w:hAnsiTheme="minorHAnsi" w:cstheme="minorHAnsi"/>
          <w:iCs/>
          <w:sz w:val="24"/>
          <w:szCs w:val="24"/>
          <w:lang w:val="es-MX"/>
        </w:rPr>
        <w:t>nm</w:t>
      </w:r>
      <w:proofErr w:type="spellEnd"/>
      <w:r w:rsidRPr="0029103B">
        <w:rPr>
          <w:rFonts w:asciiTheme="minorHAnsi" w:hAnsiTheme="minorHAnsi" w:cstheme="minorHAnsi"/>
          <w:iCs/>
          <w:sz w:val="24"/>
          <w:szCs w:val="24"/>
          <w:lang w:val="es-MX"/>
        </w:rPr>
        <w:t xml:space="preserve"> </w:t>
      </w:r>
      <w:proofErr w:type="spellStart"/>
      <w:r w:rsidRPr="0029103B">
        <w:rPr>
          <w:rFonts w:asciiTheme="minorHAnsi" w:hAnsiTheme="minorHAnsi" w:cstheme="minorHAnsi"/>
          <w:iCs/>
          <w:sz w:val="24"/>
          <w:szCs w:val="24"/>
          <w:lang w:val="es-MX"/>
        </w:rPr>
        <w:t>detection</w:t>
      </w:r>
      <w:proofErr w:type="spellEnd"/>
      <w:r w:rsidRPr="0029103B">
        <w:rPr>
          <w:rFonts w:asciiTheme="minorHAnsi" w:hAnsiTheme="minorHAnsi" w:cstheme="minorHAnsi"/>
          <w:iCs/>
          <w:sz w:val="24"/>
          <w:szCs w:val="24"/>
          <w:lang w:val="es-MX"/>
        </w:rPr>
        <w:t xml:space="preserve">, </w:t>
      </w:r>
      <w:proofErr w:type="spellStart"/>
      <w:r w:rsidRPr="0029103B">
        <w:rPr>
          <w:rFonts w:asciiTheme="minorHAnsi" w:hAnsiTheme="minorHAnsi" w:cstheme="minorHAnsi"/>
          <w:iCs/>
          <w:sz w:val="24"/>
          <w:szCs w:val="24"/>
          <w:lang w:val="es-MX"/>
        </w:rPr>
        <w:t>shaking</w:t>
      </w:r>
      <w:proofErr w:type="spellEnd"/>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Modo de detección absorbancia</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Métodos de lectura punto final </w:t>
      </w:r>
      <w:proofErr w:type="spellStart"/>
      <w:r w:rsidRPr="0029103B">
        <w:rPr>
          <w:rFonts w:asciiTheme="minorHAnsi" w:hAnsiTheme="minorHAnsi" w:cstheme="minorHAnsi"/>
          <w:iCs/>
          <w:sz w:val="24"/>
          <w:szCs w:val="24"/>
          <w:lang w:val="es-MX"/>
        </w:rPr>
        <w:t>Kinetic</w:t>
      </w:r>
      <w:proofErr w:type="spellEnd"/>
      <w:r w:rsidRPr="0029103B">
        <w:rPr>
          <w:rFonts w:asciiTheme="minorHAnsi" w:hAnsiTheme="minorHAnsi" w:cstheme="minorHAnsi"/>
          <w:iCs/>
          <w:sz w:val="24"/>
          <w:szCs w:val="24"/>
          <w:lang w:val="es-MX"/>
        </w:rPr>
        <w:t xml:space="preserve">, </w:t>
      </w:r>
      <w:proofErr w:type="spellStart"/>
      <w:r w:rsidRPr="0029103B">
        <w:rPr>
          <w:rFonts w:asciiTheme="minorHAnsi" w:hAnsiTheme="minorHAnsi" w:cstheme="minorHAnsi"/>
          <w:iCs/>
          <w:sz w:val="24"/>
          <w:szCs w:val="24"/>
          <w:lang w:val="es-MX"/>
        </w:rPr>
        <w:t>well</w:t>
      </w:r>
      <w:proofErr w:type="spellEnd"/>
      <w:r w:rsidRPr="0029103B">
        <w:rPr>
          <w:rFonts w:asciiTheme="minorHAnsi" w:hAnsiTheme="minorHAnsi" w:cstheme="minorHAnsi"/>
          <w:iCs/>
          <w:sz w:val="24"/>
          <w:szCs w:val="24"/>
          <w:lang w:val="es-MX"/>
        </w:rPr>
        <w:t xml:space="preserve"> </w:t>
      </w:r>
      <w:proofErr w:type="spellStart"/>
      <w:r w:rsidRPr="0029103B">
        <w:rPr>
          <w:rFonts w:asciiTheme="minorHAnsi" w:hAnsiTheme="minorHAnsi" w:cstheme="minorHAnsi"/>
          <w:iCs/>
          <w:sz w:val="24"/>
          <w:szCs w:val="24"/>
          <w:lang w:val="es-MX"/>
        </w:rPr>
        <w:t>area</w:t>
      </w:r>
      <w:proofErr w:type="spellEnd"/>
      <w:r w:rsidRPr="0029103B">
        <w:rPr>
          <w:rFonts w:asciiTheme="minorHAnsi" w:hAnsiTheme="minorHAnsi" w:cstheme="minorHAnsi"/>
          <w:iCs/>
          <w:sz w:val="24"/>
          <w:szCs w:val="24"/>
          <w:lang w:val="es-MX"/>
        </w:rPr>
        <w:t xml:space="preserve"> </w:t>
      </w:r>
      <w:proofErr w:type="spellStart"/>
      <w:r w:rsidRPr="0029103B">
        <w:rPr>
          <w:rFonts w:asciiTheme="minorHAnsi" w:hAnsiTheme="minorHAnsi" w:cstheme="minorHAnsi"/>
          <w:iCs/>
          <w:sz w:val="24"/>
          <w:szCs w:val="24"/>
          <w:lang w:val="es-MX"/>
        </w:rPr>
        <w:t>scanning</w:t>
      </w:r>
      <w:proofErr w:type="spellEnd"/>
      <w:r w:rsidRPr="0029103B">
        <w:rPr>
          <w:rFonts w:asciiTheme="minorHAnsi" w:hAnsiTheme="minorHAnsi" w:cstheme="minorHAnsi"/>
          <w:iCs/>
          <w:sz w:val="24"/>
          <w:szCs w:val="24"/>
          <w:lang w:val="es-MX"/>
        </w:rPr>
        <w:t xml:space="preserve"> (bajo control de computadora)</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Control de Temperatura: a 50 °C (“I” </w:t>
      </w:r>
      <w:proofErr w:type="spellStart"/>
      <w:r w:rsidRPr="0029103B">
        <w:rPr>
          <w:rFonts w:asciiTheme="minorHAnsi" w:hAnsiTheme="minorHAnsi" w:cstheme="minorHAnsi"/>
          <w:iCs/>
          <w:sz w:val="24"/>
          <w:szCs w:val="24"/>
          <w:lang w:val="es-MX"/>
        </w:rPr>
        <w:t>configuration</w:t>
      </w:r>
      <w:proofErr w:type="spellEnd"/>
      <w:r w:rsidRPr="0029103B">
        <w:rPr>
          <w:rFonts w:asciiTheme="minorHAnsi" w:hAnsiTheme="minorHAnsi" w:cstheme="minorHAnsi"/>
          <w:iCs/>
          <w:sz w:val="24"/>
          <w:szCs w:val="24"/>
          <w:lang w:val="es-MX"/>
        </w:rPr>
        <w:t>)</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Velocidad de lectura 11 </w:t>
      </w:r>
      <w:proofErr w:type="spellStart"/>
      <w:r w:rsidRPr="0029103B">
        <w:rPr>
          <w:rFonts w:asciiTheme="minorHAnsi" w:hAnsiTheme="minorHAnsi" w:cstheme="minorHAnsi"/>
          <w:iCs/>
          <w:sz w:val="24"/>
          <w:szCs w:val="24"/>
          <w:lang w:val="es-MX"/>
        </w:rPr>
        <w:t>seg</w:t>
      </w:r>
      <w:proofErr w:type="spellEnd"/>
      <w:r w:rsidRPr="0029103B">
        <w:rPr>
          <w:rFonts w:asciiTheme="minorHAnsi" w:hAnsiTheme="minorHAnsi" w:cstheme="minorHAnsi"/>
          <w:iCs/>
          <w:sz w:val="24"/>
          <w:szCs w:val="24"/>
          <w:lang w:val="es-MX"/>
        </w:rPr>
        <w:t xml:space="preserve"> / 96 platos de pozo (modo de barrido)</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Software Control de Software lector Gen5</w:t>
      </w:r>
    </w:p>
    <w:p w:rsidR="0029103B" w:rsidRPr="0029103B" w:rsidRDefault="0029103B" w:rsidP="0029103B">
      <w:pPr>
        <w:ind w:left="720" w:right="182"/>
        <w:jc w:val="both"/>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Absorbancia</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Rango de Longitud de onda: 400 – 750 </w:t>
      </w:r>
      <w:proofErr w:type="spellStart"/>
      <w:r w:rsidRPr="0029103B">
        <w:rPr>
          <w:rFonts w:asciiTheme="minorHAnsi" w:hAnsiTheme="minorHAnsi" w:cstheme="minorHAnsi"/>
          <w:iCs/>
          <w:sz w:val="24"/>
          <w:szCs w:val="24"/>
          <w:lang w:val="es-MX"/>
        </w:rPr>
        <w:t>nm</w:t>
      </w:r>
      <w:proofErr w:type="spellEnd"/>
      <w:r w:rsidRPr="0029103B">
        <w:rPr>
          <w:rFonts w:asciiTheme="minorHAnsi" w:hAnsiTheme="minorHAnsi" w:cstheme="minorHAnsi"/>
          <w:iCs/>
          <w:sz w:val="24"/>
          <w:szCs w:val="24"/>
          <w:lang w:val="es-MX"/>
        </w:rPr>
        <w:t xml:space="preserve">,  340 – 750 </w:t>
      </w:r>
      <w:proofErr w:type="spellStart"/>
      <w:r w:rsidRPr="0029103B">
        <w:rPr>
          <w:rFonts w:asciiTheme="minorHAnsi" w:hAnsiTheme="minorHAnsi" w:cstheme="minorHAnsi"/>
          <w:iCs/>
          <w:sz w:val="24"/>
          <w:szCs w:val="24"/>
          <w:lang w:val="es-MX"/>
        </w:rPr>
        <w:t>nm</w:t>
      </w:r>
      <w:proofErr w:type="spellEnd"/>
      <w:r w:rsidRPr="0029103B">
        <w:rPr>
          <w:rFonts w:asciiTheme="minorHAnsi" w:hAnsiTheme="minorHAnsi" w:cstheme="minorHAnsi"/>
          <w:iCs/>
          <w:sz w:val="24"/>
          <w:szCs w:val="24"/>
          <w:lang w:val="es-MX"/>
        </w:rPr>
        <w:t xml:space="preserve"> (“UV” configuraciones)</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Rango Dinámico: 0 </w:t>
      </w:r>
      <w:proofErr w:type="spellStart"/>
      <w:r w:rsidRPr="0029103B">
        <w:rPr>
          <w:rFonts w:asciiTheme="minorHAnsi" w:hAnsiTheme="minorHAnsi" w:cstheme="minorHAnsi"/>
          <w:iCs/>
          <w:sz w:val="24"/>
          <w:szCs w:val="24"/>
          <w:lang w:val="es-MX"/>
        </w:rPr>
        <w:t>to</w:t>
      </w:r>
      <w:proofErr w:type="spellEnd"/>
      <w:r w:rsidRPr="0029103B">
        <w:rPr>
          <w:rFonts w:asciiTheme="minorHAnsi" w:hAnsiTheme="minorHAnsi" w:cstheme="minorHAnsi"/>
          <w:iCs/>
          <w:sz w:val="24"/>
          <w:szCs w:val="24"/>
          <w:lang w:val="es-MX"/>
        </w:rPr>
        <w:t xml:space="preserve"> 4.0 OD (modo de lectura normal y </w:t>
      </w:r>
      <w:proofErr w:type="spellStart"/>
      <w:r w:rsidRPr="0029103B">
        <w:rPr>
          <w:rFonts w:asciiTheme="minorHAnsi" w:hAnsiTheme="minorHAnsi" w:cstheme="minorHAnsi"/>
          <w:iCs/>
          <w:sz w:val="24"/>
          <w:szCs w:val="24"/>
          <w:lang w:val="es-MX"/>
        </w:rPr>
        <w:t>rapida</w:t>
      </w:r>
      <w:proofErr w:type="spellEnd"/>
      <w:r w:rsidRPr="0029103B">
        <w:rPr>
          <w:rFonts w:asciiTheme="minorHAnsi" w:hAnsiTheme="minorHAnsi" w:cstheme="minorHAnsi"/>
          <w:iCs/>
          <w:sz w:val="24"/>
          <w:szCs w:val="24"/>
          <w:lang w:val="es-MX"/>
        </w:rPr>
        <w:t xml:space="preserve">),  0 </w:t>
      </w:r>
      <w:proofErr w:type="spellStart"/>
      <w:r w:rsidRPr="0029103B">
        <w:rPr>
          <w:rFonts w:asciiTheme="minorHAnsi" w:hAnsiTheme="minorHAnsi" w:cstheme="minorHAnsi"/>
          <w:iCs/>
          <w:sz w:val="24"/>
          <w:szCs w:val="24"/>
          <w:lang w:val="es-MX"/>
        </w:rPr>
        <w:t>to</w:t>
      </w:r>
      <w:proofErr w:type="spellEnd"/>
      <w:r w:rsidRPr="0029103B">
        <w:rPr>
          <w:rFonts w:asciiTheme="minorHAnsi" w:hAnsiTheme="minorHAnsi" w:cstheme="minorHAnsi"/>
          <w:iCs/>
          <w:sz w:val="24"/>
          <w:szCs w:val="24"/>
          <w:lang w:val="es-MX"/>
        </w:rPr>
        <w:t xml:space="preserve"> 3.0 OD (modo de lectura de barrido)</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Resolución: 0.001 OD (modo </w:t>
      </w:r>
      <w:proofErr w:type="spellStart"/>
      <w:r w:rsidRPr="0029103B">
        <w:rPr>
          <w:rFonts w:asciiTheme="minorHAnsi" w:hAnsiTheme="minorHAnsi" w:cstheme="minorHAnsi"/>
          <w:iCs/>
          <w:sz w:val="24"/>
          <w:szCs w:val="24"/>
          <w:lang w:val="es-MX"/>
        </w:rPr>
        <w:t>standalone</w:t>
      </w:r>
      <w:proofErr w:type="spellEnd"/>
      <w:r w:rsidRPr="0029103B">
        <w:rPr>
          <w:rFonts w:asciiTheme="minorHAnsi" w:hAnsiTheme="minorHAnsi" w:cstheme="minorHAnsi"/>
          <w:iCs/>
          <w:sz w:val="24"/>
          <w:szCs w:val="24"/>
          <w:lang w:val="es-MX"/>
        </w:rPr>
        <w:t>), 0.0001 OD (vía control Gen5)</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Capacidad en rueda de Filtro: 5 posiciones</w:t>
      </w:r>
    </w:p>
    <w:p w:rsidR="0029103B" w:rsidRPr="0029103B" w:rsidRDefault="0029103B" w:rsidP="0029103B">
      <w:pPr>
        <w:ind w:left="720" w:right="182"/>
        <w:jc w:val="both"/>
        <w:rPr>
          <w:rFonts w:asciiTheme="minorHAnsi" w:hAnsiTheme="minorHAnsi" w:cstheme="minorHAnsi"/>
          <w:iCs/>
          <w:sz w:val="24"/>
          <w:szCs w:val="24"/>
          <w:lang w:val="es-MX"/>
        </w:rPr>
      </w:pPr>
      <w:proofErr w:type="spellStart"/>
      <w:r w:rsidRPr="0029103B">
        <w:rPr>
          <w:rFonts w:asciiTheme="minorHAnsi" w:hAnsiTheme="minorHAnsi" w:cstheme="minorHAnsi"/>
          <w:iCs/>
          <w:sz w:val="24"/>
          <w:szCs w:val="24"/>
          <w:lang w:val="es-MX"/>
        </w:rPr>
        <w:t>Filters</w:t>
      </w:r>
      <w:proofErr w:type="spellEnd"/>
      <w:r w:rsidRPr="0029103B">
        <w:rPr>
          <w:rFonts w:asciiTheme="minorHAnsi" w:hAnsiTheme="minorHAnsi" w:cstheme="minorHAnsi"/>
          <w:iCs/>
          <w:sz w:val="24"/>
          <w:szCs w:val="24"/>
          <w:lang w:val="es-MX"/>
        </w:rPr>
        <w:t xml:space="preserve"> </w:t>
      </w:r>
      <w:proofErr w:type="spellStart"/>
      <w:r w:rsidRPr="0029103B">
        <w:rPr>
          <w:rFonts w:asciiTheme="minorHAnsi" w:hAnsiTheme="minorHAnsi" w:cstheme="minorHAnsi"/>
          <w:iCs/>
          <w:sz w:val="24"/>
          <w:szCs w:val="24"/>
          <w:lang w:val="es-MX"/>
        </w:rPr>
        <w:t>supplied</w:t>
      </w:r>
      <w:proofErr w:type="spellEnd"/>
      <w:r w:rsidRPr="0029103B">
        <w:rPr>
          <w:rFonts w:asciiTheme="minorHAnsi" w:hAnsiTheme="minorHAnsi" w:cstheme="minorHAnsi"/>
          <w:iCs/>
          <w:sz w:val="24"/>
          <w:szCs w:val="24"/>
          <w:lang w:val="es-MX"/>
        </w:rPr>
        <w:t>: 405, 450, 490, 630</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340, 405, 450, 490, 630 (“UV” </w:t>
      </w:r>
      <w:proofErr w:type="spellStart"/>
      <w:r w:rsidRPr="0029103B">
        <w:rPr>
          <w:rFonts w:asciiTheme="minorHAnsi" w:hAnsiTheme="minorHAnsi" w:cstheme="minorHAnsi"/>
          <w:iCs/>
          <w:sz w:val="24"/>
          <w:szCs w:val="24"/>
          <w:lang w:val="es-MX"/>
        </w:rPr>
        <w:t>configurations</w:t>
      </w:r>
      <w:proofErr w:type="spellEnd"/>
      <w:r w:rsidRPr="0029103B">
        <w:rPr>
          <w:rFonts w:asciiTheme="minorHAnsi" w:hAnsiTheme="minorHAnsi" w:cstheme="minorHAnsi"/>
          <w:iCs/>
          <w:sz w:val="24"/>
          <w:szCs w:val="24"/>
          <w:lang w:val="es-MX"/>
        </w:rPr>
        <w:t>)</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Conectividad: 1 puerto USB para control por computadora, 1 puerto USB para impresora</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Dimensiones: 16.5x15x7 </w:t>
      </w:r>
      <w:proofErr w:type="spellStart"/>
      <w:r w:rsidRPr="0029103B">
        <w:rPr>
          <w:rFonts w:asciiTheme="minorHAnsi" w:hAnsiTheme="minorHAnsi" w:cstheme="minorHAnsi"/>
          <w:iCs/>
          <w:sz w:val="24"/>
          <w:szCs w:val="24"/>
          <w:lang w:val="es-MX"/>
        </w:rPr>
        <w:t>inches</w:t>
      </w:r>
      <w:proofErr w:type="spellEnd"/>
      <w:r w:rsidRPr="0029103B">
        <w:rPr>
          <w:rFonts w:asciiTheme="minorHAnsi" w:hAnsiTheme="minorHAnsi" w:cstheme="minorHAnsi"/>
          <w:iCs/>
          <w:sz w:val="24"/>
          <w:szCs w:val="24"/>
          <w:lang w:val="es-MX"/>
        </w:rPr>
        <w:t xml:space="preserve"> (419 x 381 x 178 mm)</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Peso: &lt; 9.97Kg (22lbs)</w:t>
      </w:r>
    </w:p>
    <w:p w:rsidR="0029103B" w:rsidRPr="0029103B" w:rsidRDefault="0029103B" w:rsidP="00315048">
      <w:pPr>
        <w:ind w:right="182"/>
        <w:jc w:val="both"/>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INCLUYE</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Fuente de poder Externa 24VDC compatible con 100-240VAC a 50-60 Hz. Con consumo de: 40 Watts; 150 Watts </w:t>
      </w:r>
      <w:r w:rsidRPr="0029103B">
        <w:rPr>
          <w:rFonts w:asciiTheme="minorHAnsi" w:hAnsiTheme="minorHAnsi" w:cstheme="minorHAnsi"/>
          <w:iCs/>
          <w:sz w:val="24"/>
          <w:szCs w:val="24"/>
          <w:lang w:val="es-MX"/>
        </w:rPr>
        <w:cr/>
        <w:t xml:space="preserve"> MANUAL DE USO.</w:t>
      </w:r>
    </w:p>
    <w:p w:rsidR="0029103B" w:rsidRPr="0029103B" w:rsidRDefault="0029103B" w:rsidP="0029103B">
      <w:pPr>
        <w:ind w:right="182"/>
        <w:jc w:val="both"/>
        <w:rPr>
          <w:rFonts w:asciiTheme="minorHAnsi" w:hAnsiTheme="minorHAnsi" w:cstheme="minorHAnsi"/>
          <w:b/>
          <w:bCs/>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GARANTÍA</w:t>
      </w:r>
    </w:p>
    <w:p w:rsidR="0029103B" w:rsidRPr="0029103B" w:rsidRDefault="0029103B" w:rsidP="0029103B">
      <w:pPr>
        <w:ind w:left="864" w:right="182" w:hanging="144"/>
        <w:rPr>
          <w:rFonts w:asciiTheme="minorHAnsi" w:hAnsiTheme="minorHAnsi" w:cstheme="minorHAnsi"/>
          <w:iCs/>
          <w:sz w:val="24"/>
          <w:szCs w:val="24"/>
          <w:lang w:val="es-MX"/>
        </w:rPr>
      </w:pPr>
      <w:r w:rsidRPr="0029103B">
        <w:rPr>
          <w:rFonts w:asciiTheme="minorHAnsi" w:hAnsiTheme="minorHAnsi" w:cstheme="minorHAnsi"/>
          <w:iCs/>
          <w:sz w:val="24"/>
          <w:szCs w:val="24"/>
          <w:lang w:val="es-MX"/>
        </w:rPr>
        <w:t>Garantía de 1 año por parte del fabricante en sitio.</w:t>
      </w:r>
    </w:p>
    <w:p w:rsidR="0029103B" w:rsidRPr="0029103B" w:rsidRDefault="0029103B" w:rsidP="0029103B">
      <w:pPr>
        <w:ind w:right="182"/>
        <w:rPr>
          <w:rFonts w:asciiTheme="minorHAnsi" w:hAnsiTheme="minorHAnsi" w:cstheme="minorHAnsi"/>
          <w:iCs/>
          <w:sz w:val="24"/>
          <w:szCs w:val="24"/>
          <w:lang w:val="es-ES"/>
        </w:rPr>
      </w:pPr>
    </w:p>
    <w:p w:rsidR="0029103B" w:rsidRPr="0029103B" w:rsidRDefault="0029103B" w:rsidP="0029103B">
      <w:pPr>
        <w:ind w:right="182"/>
        <w:rPr>
          <w:rFonts w:asciiTheme="minorHAnsi" w:hAnsiTheme="minorHAnsi" w:cstheme="minorHAnsi"/>
          <w:b/>
          <w:iCs/>
          <w:sz w:val="24"/>
          <w:szCs w:val="24"/>
        </w:rPr>
      </w:pP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PARTIDA 8</w:t>
      </w:r>
    </w:p>
    <w:p w:rsidR="0029103B" w:rsidRPr="0029103B" w:rsidRDefault="0029103B" w:rsidP="00315048">
      <w:pPr>
        <w:shd w:val="clear" w:color="auto" w:fill="BDD6EE" w:themeFill="accent1" w:themeFillTint="66"/>
        <w:ind w:left="720" w:right="182"/>
        <w:jc w:val="center"/>
        <w:rPr>
          <w:rFonts w:asciiTheme="minorHAnsi" w:hAnsiTheme="minorHAnsi" w:cstheme="minorHAnsi"/>
          <w:b/>
          <w:bCs/>
          <w:iCs/>
          <w:sz w:val="24"/>
          <w:szCs w:val="24"/>
        </w:rPr>
      </w:pPr>
      <w:r w:rsidRPr="0029103B">
        <w:rPr>
          <w:rFonts w:asciiTheme="minorHAnsi" w:hAnsiTheme="minorHAnsi" w:cstheme="minorHAnsi"/>
          <w:b/>
          <w:iCs/>
          <w:sz w:val="24"/>
          <w:szCs w:val="24"/>
          <w:lang w:val="es-MX"/>
        </w:rPr>
        <w:t>CENTRIFUGA PROPOSITO GENERAL</w:t>
      </w: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CANTIDAD: 1</w:t>
      </w: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MARCA DE REFERENCIA: SIGMA.</w:t>
      </w:r>
      <w:r w:rsidRPr="0029103B">
        <w:rPr>
          <w:rFonts w:asciiTheme="minorHAnsi" w:hAnsiTheme="minorHAnsi" w:cstheme="minorHAnsi"/>
          <w:b/>
          <w:bCs/>
          <w:iCs/>
          <w:sz w:val="24"/>
          <w:szCs w:val="24"/>
          <w:lang w:val="es-MX"/>
        </w:rPr>
        <w:tab/>
      </w:r>
    </w:p>
    <w:p w:rsidR="0029103B" w:rsidRPr="0029103B" w:rsidRDefault="0029103B" w:rsidP="0029103B">
      <w:pPr>
        <w:ind w:left="720" w:right="182"/>
        <w:jc w:val="both"/>
        <w:rPr>
          <w:rFonts w:asciiTheme="minorHAnsi" w:hAnsiTheme="minorHAnsi" w:cstheme="minorHAnsi"/>
          <w:iCs/>
          <w:sz w:val="24"/>
          <w:szCs w:val="24"/>
          <w:lang w:val="es-MX"/>
        </w:rPr>
      </w:pP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MODELO</w:t>
      </w: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3-16KL</w:t>
      </w:r>
    </w:p>
    <w:p w:rsidR="0029103B" w:rsidRPr="0029103B" w:rsidRDefault="0029103B" w:rsidP="0029103B">
      <w:pPr>
        <w:ind w:left="720" w:right="182"/>
        <w:jc w:val="both"/>
        <w:rPr>
          <w:rFonts w:asciiTheme="minorHAnsi" w:hAnsiTheme="minorHAnsi" w:cstheme="minorHAnsi"/>
          <w:b/>
          <w:bCs/>
          <w:iCs/>
          <w:sz w:val="24"/>
          <w:szCs w:val="24"/>
          <w:lang w:val="es-ES"/>
        </w:rPr>
      </w:pPr>
      <w:r w:rsidRPr="0029103B">
        <w:rPr>
          <w:rFonts w:asciiTheme="minorHAnsi" w:hAnsiTheme="minorHAnsi" w:cstheme="minorHAnsi"/>
          <w:b/>
          <w:bCs/>
          <w:iCs/>
          <w:sz w:val="24"/>
          <w:szCs w:val="24"/>
          <w:lang w:val="es-ES"/>
        </w:rPr>
        <w:t>CARACTERISTICAS</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VELOCIDAD 500-4000 RPM</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CAPACIDAD  24 tubos de 15ml</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Ajuste de la temperatura [°C] -10 – +40</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Programas 50</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CURVAS DE ACELERACIÓN 10</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INVENTARIO CLINICO</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DIMENCIONES (WXHXD) 650x525x647 mm </w:t>
      </w:r>
    </w:p>
    <w:p w:rsidR="0029103B" w:rsidRPr="0029103B" w:rsidRDefault="0029103B" w:rsidP="0029103B">
      <w:pPr>
        <w:ind w:left="720" w:right="182"/>
        <w:jc w:val="both"/>
        <w:rPr>
          <w:rFonts w:asciiTheme="minorHAnsi" w:hAnsiTheme="minorHAnsi" w:cstheme="minorHAnsi"/>
          <w:iCs/>
          <w:sz w:val="24"/>
          <w:szCs w:val="24"/>
          <w:lang w:val="es-ES"/>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INCLUYE</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INSTALACION EN SITIO, PUESTA EN MARCHA Y MANUAL DE USO.</w:t>
      </w:r>
    </w:p>
    <w:p w:rsidR="0029103B" w:rsidRPr="0029103B" w:rsidRDefault="0029103B" w:rsidP="0029103B">
      <w:pPr>
        <w:ind w:left="720" w:right="182"/>
        <w:jc w:val="both"/>
        <w:rPr>
          <w:rFonts w:asciiTheme="minorHAnsi" w:hAnsiTheme="minorHAnsi" w:cstheme="minorHAnsi"/>
          <w:b/>
          <w:bCs/>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GARANTÍA</w:t>
      </w:r>
    </w:p>
    <w:p w:rsidR="0029103B" w:rsidRPr="0029103B" w:rsidRDefault="0029103B" w:rsidP="0029103B">
      <w:pPr>
        <w:ind w:left="864" w:right="182" w:hanging="144"/>
        <w:rPr>
          <w:rFonts w:asciiTheme="minorHAnsi" w:hAnsiTheme="minorHAnsi" w:cstheme="minorHAnsi"/>
          <w:iCs/>
          <w:sz w:val="24"/>
          <w:szCs w:val="24"/>
          <w:lang w:val="es-MX"/>
        </w:rPr>
      </w:pPr>
      <w:r w:rsidRPr="0029103B">
        <w:rPr>
          <w:rFonts w:asciiTheme="minorHAnsi" w:hAnsiTheme="minorHAnsi" w:cstheme="minorHAnsi"/>
          <w:iCs/>
          <w:sz w:val="24"/>
          <w:szCs w:val="24"/>
          <w:lang w:val="es-MX"/>
        </w:rPr>
        <w:t>Garantía de 1 año por parte del fabricante.</w:t>
      </w: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lang w:val="es-MX"/>
        </w:rPr>
      </w:pPr>
      <w:r w:rsidRPr="0029103B">
        <w:rPr>
          <w:rFonts w:asciiTheme="minorHAnsi" w:hAnsiTheme="minorHAnsi" w:cstheme="minorHAnsi"/>
          <w:b/>
          <w:iCs/>
          <w:sz w:val="24"/>
          <w:szCs w:val="24"/>
          <w:lang w:val="es-MX"/>
        </w:rPr>
        <w:t>PARTIDA 9</w:t>
      </w:r>
    </w:p>
    <w:p w:rsidR="0029103B" w:rsidRPr="0029103B" w:rsidRDefault="0029103B" w:rsidP="00315048">
      <w:pPr>
        <w:shd w:val="clear" w:color="auto" w:fill="BDD6EE" w:themeFill="accent1" w:themeFillTint="66"/>
        <w:ind w:left="720" w:right="182"/>
        <w:jc w:val="center"/>
        <w:rPr>
          <w:rFonts w:asciiTheme="minorHAnsi" w:hAnsiTheme="minorHAnsi" w:cstheme="minorHAnsi"/>
          <w:b/>
          <w:bCs/>
          <w:iCs/>
          <w:sz w:val="24"/>
          <w:szCs w:val="24"/>
        </w:rPr>
      </w:pPr>
      <w:r w:rsidRPr="0029103B">
        <w:rPr>
          <w:rFonts w:asciiTheme="minorHAnsi" w:hAnsiTheme="minorHAnsi" w:cstheme="minorHAnsi"/>
          <w:b/>
          <w:bCs/>
          <w:iCs/>
          <w:sz w:val="24"/>
          <w:szCs w:val="24"/>
        </w:rPr>
        <w:t>CONCENTRADOR DE MUESTRAS POR NITROGENO</w:t>
      </w: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CANTIDAD: 1</w:t>
      </w:r>
    </w:p>
    <w:p w:rsidR="0029103B" w:rsidRPr="0029103B" w:rsidRDefault="0029103B" w:rsidP="0029103B">
      <w:pPr>
        <w:ind w:right="182"/>
        <w:rPr>
          <w:rFonts w:asciiTheme="minorHAnsi" w:hAnsiTheme="minorHAnsi" w:cstheme="minorHAnsi"/>
          <w:iCs/>
          <w:sz w:val="24"/>
          <w:szCs w:val="24"/>
          <w:lang w:val="es-MX"/>
        </w:rPr>
      </w:pP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MODELO DE REFERENCIA: MD200-2</w:t>
      </w:r>
    </w:p>
    <w:p w:rsidR="0029103B" w:rsidRPr="0029103B" w:rsidRDefault="0029103B" w:rsidP="0029103B">
      <w:pPr>
        <w:ind w:left="864" w:right="182"/>
        <w:jc w:val="both"/>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CARACTERISTICAS</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Rango de temperatura Ambiente +5°C a 150°C</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Variación &lt;+/- 0.5°C de 5°C a 150°C y</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&lt;+/- 1°C de 100°C a 150°C</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Consumo de </w:t>
      </w:r>
      <w:proofErr w:type="spellStart"/>
      <w:r w:rsidRPr="0029103B">
        <w:rPr>
          <w:rFonts w:asciiTheme="minorHAnsi" w:hAnsiTheme="minorHAnsi" w:cstheme="minorHAnsi"/>
          <w:iCs/>
          <w:sz w:val="24"/>
          <w:szCs w:val="24"/>
          <w:lang w:val="es-MX"/>
        </w:rPr>
        <w:t>nitrogeno</w:t>
      </w:r>
      <w:proofErr w:type="spellEnd"/>
      <w:r w:rsidRPr="0029103B">
        <w:rPr>
          <w:rFonts w:asciiTheme="minorHAnsi" w:hAnsiTheme="minorHAnsi" w:cstheme="minorHAnsi"/>
          <w:iCs/>
          <w:sz w:val="24"/>
          <w:szCs w:val="24"/>
          <w:lang w:val="es-MX"/>
        </w:rPr>
        <w:t xml:space="preserve"> 330ml/min/muestra</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Longitud de las agujas 150mm</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Peso 7.5kg</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Medidas totales (W*D*H) 280*240*500mm</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Potencia máxima 400W.</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Alimentación eléctrica 120V 50/60Hz</w:t>
      </w:r>
    </w:p>
    <w:p w:rsidR="0029103B" w:rsidRPr="0029103B" w:rsidRDefault="0029103B" w:rsidP="0029103B">
      <w:pPr>
        <w:ind w:left="720" w:right="182"/>
        <w:jc w:val="both"/>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INCLUYE</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rack (BK05) para 25 tubos de 13mm. CAT. AS06070-00 </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INSTALACION EN SITIO, PUESTA EN MARCHA, MANUAL DE USO.</w:t>
      </w:r>
    </w:p>
    <w:p w:rsidR="0029103B" w:rsidRPr="0029103B" w:rsidRDefault="0029103B" w:rsidP="0029103B">
      <w:pPr>
        <w:ind w:left="864" w:right="182"/>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GARANTÍA</w:t>
      </w:r>
    </w:p>
    <w:p w:rsidR="0029103B" w:rsidRPr="0029103B" w:rsidRDefault="0029103B" w:rsidP="0029103B">
      <w:pPr>
        <w:ind w:right="182" w:firstLine="720"/>
        <w:rPr>
          <w:rFonts w:asciiTheme="minorHAnsi" w:hAnsiTheme="minorHAnsi" w:cstheme="minorHAnsi"/>
          <w:iCs/>
          <w:sz w:val="24"/>
          <w:szCs w:val="24"/>
          <w:lang w:val="es-MX"/>
        </w:rPr>
      </w:pPr>
      <w:r w:rsidRPr="0029103B">
        <w:rPr>
          <w:rFonts w:asciiTheme="minorHAnsi" w:hAnsiTheme="minorHAnsi" w:cstheme="minorHAnsi"/>
          <w:iCs/>
          <w:sz w:val="24"/>
          <w:szCs w:val="24"/>
          <w:lang w:val="es-MX"/>
        </w:rPr>
        <w:t>Garantía de 1 año por parte del fabricante en sitio.</w:t>
      </w:r>
    </w:p>
    <w:p w:rsidR="0029103B" w:rsidRPr="0029103B" w:rsidRDefault="0029103B" w:rsidP="0029103B">
      <w:pPr>
        <w:ind w:right="182"/>
        <w:rPr>
          <w:rFonts w:asciiTheme="minorHAnsi" w:hAnsiTheme="minorHAnsi" w:cstheme="minorHAnsi"/>
          <w:b/>
          <w:iCs/>
          <w:sz w:val="24"/>
          <w:szCs w:val="24"/>
        </w:rPr>
      </w:pP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PARTIDA 10</w:t>
      </w:r>
    </w:p>
    <w:p w:rsidR="0029103B" w:rsidRPr="0029103B" w:rsidRDefault="0029103B" w:rsidP="00315048">
      <w:pPr>
        <w:shd w:val="clear" w:color="auto" w:fill="BDD6EE" w:themeFill="accent1" w:themeFillTint="66"/>
        <w:ind w:left="720" w:right="182"/>
        <w:jc w:val="center"/>
        <w:rPr>
          <w:rFonts w:asciiTheme="minorHAnsi" w:hAnsiTheme="minorHAnsi" w:cstheme="minorHAnsi"/>
          <w:b/>
          <w:bCs/>
          <w:iCs/>
          <w:sz w:val="24"/>
          <w:szCs w:val="24"/>
        </w:rPr>
      </w:pPr>
      <w:r w:rsidRPr="0029103B">
        <w:rPr>
          <w:rFonts w:asciiTheme="minorHAnsi" w:hAnsiTheme="minorHAnsi" w:cstheme="minorHAnsi"/>
          <w:b/>
          <w:iCs/>
          <w:sz w:val="24"/>
          <w:szCs w:val="24"/>
          <w:lang w:val="es-MX"/>
        </w:rPr>
        <w:t>AUTOCLAVE DE MESA SEMIAUTOMATICO 85 LITROS</w:t>
      </w: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CANTIDAD: 1</w:t>
      </w: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MARCA DE REFERENCIA: OVAN.</w:t>
      </w:r>
      <w:r w:rsidRPr="0029103B">
        <w:rPr>
          <w:rFonts w:asciiTheme="minorHAnsi" w:hAnsiTheme="minorHAnsi" w:cstheme="minorHAnsi"/>
          <w:b/>
          <w:bCs/>
          <w:iCs/>
          <w:sz w:val="24"/>
          <w:szCs w:val="24"/>
          <w:lang w:val="es-MX"/>
        </w:rPr>
        <w:tab/>
      </w: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MODELO: AL02-09-100</w:t>
      </w:r>
    </w:p>
    <w:p w:rsidR="0029103B" w:rsidRPr="0029103B" w:rsidRDefault="0029103B" w:rsidP="0029103B">
      <w:pPr>
        <w:ind w:left="720" w:right="182"/>
        <w:jc w:val="both"/>
        <w:rPr>
          <w:rFonts w:asciiTheme="minorHAnsi" w:hAnsiTheme="minorHAnsi" w:cstheme="minorHAnsi"/>
          <w:b/>
          <w:bCs/>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ES"/>
        </w:rPr>
      </w:pPr>
      <w:r w:rsidRPr="0029103B">
        <w:rPr>
          <w:rFonts w:asciiTheme="minorHAnsi" w:hAnsiTheme="minorHAnsi" w:cstheme="minorHAnsi"/>
          <w:b/>
          <w:bCs/>
          <w:iCs/>
          <w:sz w:val="24"/>
          <w:szCs w:val="24"/>
          <w:lang w:val="es-ES"/>
        </w:rPr>
        <w:t>CARACTERISTICAS</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Volumen de la cámara (l): 85L</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Medidas de la cámara  (ø x Profundidad en mm): 380 x 690</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Voltaje (nominal +/-10%) 50/60Hz (V):380 – 400</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Capacidad calorífica (</w:t>
      </w:r>
      <w:proofErr w:type="spellStart"/>
      <w:r w:rsidRPr="0029103B">
        <w:rPr>
          <w:rFonts w:asciiTheme="minorHAnsi" w:hAnsiTheme="minorHAnsi" w:cstheme="minorHAnsi"/>
          <w:iCs/>
          <w:sz w:val="24"/>
          <w:szCs w:val="24"/>
          <w:lang w:val="es-ES"/>
        </w:rPr>
        <w:t>Kw</w:t>
      </w:r>
      <w:proofErr w:type="spellEnd"/>
      <w:r w:rsidRPr="0029103B">
        <w:rPr>
          <w:rFonts w:asciiTheme="minorHAnsi" w:hAnsiTheme="minorHAnsi" w:cstheme="minorHAnsi"/>
          <w:iCs/>
          <w:sz w:val="24"/>
          <w:szCs w:val="24"/>
          <w:lang w:val="es-ES"/>
        </w:rPr>
        <w:t>): 4.8</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Temperatura Ambiente (°C): 5 a 40º C</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Control: </w:t>
      </w:r>
      <w:proofErr w:type="spellStart"/>
      <w:r w:rsidRPr="0029103B">
        <w:rPr>
          <w:rFonts w:asciiTheme="minorHAnsi" w:hAnsiTheme="minorHAnsi" w:cstheme="minorHAnsi"/>
          <w:iCs/>
          <w:sz w:val="24"/>
          <w:szCs w:val="24"/>
          <w:lang w:val="es-ES"/>
        </w:rPr>
        <w:t>Semi</w:t>
      </w:r>
      <w:proofErr w:type="spellEnd"/>
      <w:r w:rsidRPr="0029103B">
        <w:rPr>
          <w:rFonts w:asciiTheme="minorHAnsi" w:hAnsiTheme="minorHAnsi" w:cstheme="minorHAnsi"/>
          <w:iCs/>
          <w:sz w:val="24"/>
          <w:szCs w:val="24"/>
          <w:lang w:val="es-ES"/>
        </w:rPr>
        <w:t xml:space="preserve"> Automático</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Dimensiones* Ancho x Alto x Fondo (mm): 660 x 525 x 875</w:t>
      </w:r>
    </w:p>
    <w:p w:rsidR="0029103B" w:rsidRPr="0029103B" w:rsidRDefault="0029103B" w:rsidP="0029103B">
      <w:pPr>
        <w:ind w:right="182"/>
        <w:jc w:val="both"/>
        <w:rPr>
          <w:rFonts w:asciiTheme="minorHAnsi" w:hAnsiTheme="minorHAnsi" w:cstheme="minorHAnsi"/>
          <w:iCs/>
          <w:sz w:val="24"/>
          <w:szCs w:val="24"/>
          <w:lang w:val="es-ES"/>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INCLUYE</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MANUAL DE USO.</w:t>
      </w:r>
    </w:p>
    <w:p w:rsidR="0029103B" w:rsidRPr="0029103B" w:rsidRDefault="0029103B" w:rsidP="0029103B">
      <w:pPr>
        <w:ind w:right="182"/>
        <w:jc w:val="both"/>
        <w:rPr>
          <w:rFonts w:asciiTheme="minorHAnsi" w:hAnsiTheme="minorHAnsi" w:cstheme="minorHAnsi"/>
          <w:b/>
          <w:bCs/>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GARANTÍA</w:t>
      </w:r>
    </w:p>
    <w:p w:rsidR="0029103B" w:rsidRPr="0029103B" w:rsidRDefault="0029103B" w:rsidP="0029103B">
      <w:pPr>
        <w:ind w:left="864" w:right="182" w:hanging="144"/>
        <w:rPr>
          <w:rFonts w:asciiTheme="minorHAnsi" w:hAnsiTheme="minorHAnsi" w:cstheme="minorHAnsi"/>
          <w:iCs/>
          <w:sz w:val="24"/>
          <w:szCs w:val="24"/>
          <w:lang w:val="es-MX"/>
        </w:rPr>
      </w:pPr>
      <w:r w:rsidRPr="0029103B">
        <w:rPr>
          <w:rFonts w:asciiTheme="minorHAnsi" w:hAnsiTheme="minorHAnsi" w:cstheme="minorHAnsi"/>
          <w:iCs/>
          <w:sz w:val="24"/>
          <w:szCs w:val="24"/>
          <w:lang w:val="es-MX"/>
        </w:rPr>
        <w:t>Garantía de 1 año por parte del fabricante.</w:t>
      </w: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iCs/>
          <w:sz w:val="24"/>
          <w:szCs w:val="24"/>
          <w:lang w:val="es-MX"/>
        </w:rPr>
      </w:pPr>
    </w:p>
    <w:p w:rsidR="0029103B" w:rsidRDefault="0029103B" w:rsidP="0029103B">
      <w:pPr>
        <w:ind w:left="720" w:right="182"/>
        <w:rPr>
          <w:rFonts w:asciiTheme="minorHAnsi" w:hAnsiTheme="minorHAnsi" w:cstheme="minorHAnsi"/>
          <w:b/>
          <w:iCs/>
          <w:sz w:val="24"/>
          <w:szCs w:val="24"/>
          <w:lang w:val="es-MX"/>
        </w:rPr>
      </w:pPr>
    </w:p>
    <w:p w:rsidR="00315048" w:rsidRDefault="00315048" w:rsidP="0029103B">
      <w:pPr>
        <w:ind w:left="720" w:right="182"/>
        <w:rPr>
          <w:rFonts w:asciiTheme="minorHAnsi" w:hAnsiTheme="minorHAnsi" w:cstheme="minorHAnsi"/>
          <w:b/>
          <w:iCs/>
          <w:sz w:val="24"/>
          <w:szCs w:val="24"/>
          <w:lang w:val="es-MX"/>
        </w:rPr>
      </w:pPr>
    </w:p>
    <w:p w:rsidR="00315048" w:rsidRDefault="00315048" w:rsidP="0029103B">
      <w:pPr>
        <w:ind w:left="720" w:right="182"/>
        <w:rPr>
          <w:rFonts w:asciiTheme="minorHAnsi" w:hAnsiTheme="minorHAnsi" w:cstheme="minorHAnsi"/>
          <w:b/>
          <w:iCs/>
          <w:sz w:val="24"/>
          <w:szCs w:val="24"/>
          <w:lang w:val="es-MX"/>
        </w:rPr>
      </w:pPr>
    </w:p>
    <w:p w:rsidR="00315048" w:rsidRDefault="00315048" w:rsidP="0029103B">
      <w:pPr>
        <w:ind w:left="720" w:right="182"/>
        <w:rPr>
          <w:rFonts w:asciiTheme="minorHAnsi" w:hAnsiTheme="minorHAnsi" w:cstheme="minorHAnsi"/>
          <w:b/>
          <w:iCs/>
          <w:sz w:val="24"/>
          <w:szCs w:val="24"/>
          <w:lang w:val="es-MX"/>
        </w:rPr>
      </w:pPr>
    </w:p>
    <w:p w:rsidR="00315048" w:rsidRPr="0029103B" w:rsidRDefault="00315048"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lang w:val="es-MX"/>
        </w:rPr>
      </w:pPr>
      <w:r w:rsidRPr="0029103B">
        <w:rPr>
          <w:rFonts w:asciiTheme="minorHAnsi" w:hAnsiTheme="minorHAnsi" w:cstheme="minorHAnsi"/>
          <w:b/>
          <w:iCs/>
          <w:sz w:val="24"/>
          <w:szCs w:val="24"/>
          <w:lang w:val="es-MX"/>
        </w:rPr>
        <w:t>PARTIDA 11</w:t>
      </w:r>
    </w:p>
    <w:p w:rsidR="0029103B" w:rsidRPr="0029103B" w:rsidRDefault="0029103B" w:rsidP="00315048">
      <w:pPr>
        <w:shd w:val="clear" w:color="auto" w:fill="BDD6EE" w:themeFill="accent1" w:themeFillTint="66"/>
        <w:ind w:left="720" w:right="182"/>
        <w:jc w:val="center"/>
        <w:rPr>
          <w:rFonts w:asciiTheme="minorHAnsi" w:hAnsiTheme="minorHAnsi" w:cstheme="minorHAnsi"/>
          <w:b/>
          <w:bCs/>
          <w:iCs/>
          <w:sz w:val="24"/>
          <w:szCs w:val="24"/>
        </w:rPr>
      </w:pPr>
      <w:r w:rsidRPr="0029103B">
        <w:rPr>
          <w:rFonts w:asciiTheme="minorHAnsi" w:hAnsiTheme="minorHAnsi" w:cstheme="minorHAnsi"/>
          <w:b/>
          <w:iCs/>
          <w:sz w:val="24"/>
          <w:szCs w:val="24"/>
          <w:lang w:val="es-MX"/>
        </w:rPr>
        <w:t>BALANZA DE HUMEDAD DE LABORATORIO</w:t>
      </w: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CANTIDAD: 1</w:t>
      </w:r>
    </w:p>
    <w:p w:rsidR="0029103B" w:rsidRPr="0029103B" w:rsidRDefault="0029103B" w:rsidP="0029103B">
      <w:pPr>
        <w:ind w:left="720" w:right="182"/>
        <w:rPr>
          <w:rFonts w:asciiTheme="minorHAnsi" w:hAnsiTheme="minorHAnsi" w:cstheme="minorHAnsi"/>
          <w:b/>
          <w:iCs/>
          <w:sz w:val="24"/>
          <w:szCs w:val="24"/>
        </w:rPr>
      </w:pPr>
    </w:p>
    <w:p w:rsidR="0029103B" w:rsidRPr="0029103B" w:rsidRDefault="0029103B" w:rsidP="0029103B">
      <w:pPr>
        <w:ind w:left="720" w:right="182"/>
        <w:rPr>
          <w:rFonts w:asciiTheme="minorHAnsi" w:hAnsiTheme="minorHAnsi" w:cstheme="minorHAnsi"/>
          <w:iCs/>
          <w:sz w:val="24"/>
          <w:szCs w:val="24"/>
          <w:lang w:val="es-MX"/>
        </w:rPr>
      </w:pP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MARCA DE REFERENCIA: ACZET.</w:t>
      </w:r>
      <w:r w:rsidRPr="0029103B">
        <w:rPr>
          <w:rFonts w:asciiTheme="minorHAnsi" w:hAnsiTheme="minorHAnsi" w:cstheme="minorHAnsi"/>
          <w:b/>
          <w:bCs/>
          <w:iCs/>
          <w:sz w:val="24"/>
          <w:szCs w:val="24"/>
          <w:lang w:val="es-MX"/>
        </w:rPr>
        <w:tab/>
      </w: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MODELO: MB54</w:t>
      </w:r>
    </w:p>
    <w:p w:rsidR="0029103B" w:rsidRPr="0029103B" w:rsidRDefault="0029103B" w:rsidP="0029103B">
      <w:pPr>
        <w:ind w:left="864" w:right="182"/>
        <w:jc w:val="both"/>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CARACTERISTICAS</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Capacidad máxima de muestra: 50 g</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Capacidad </w:t>
      </w:r>
      <w:proofErr w:type="spellStart"/>
      <w:r w:rsidRPr="0029103B">
        <w:rPr>
          <w:rFonts w:asciiTheme="minorHAnsi" w:hAnsiTheme="minorHAnsi" w:cstheme="minorHAnsi"/>
          <w:iCs/>
          <w:sz w:val="24"/>
          <w:szCs w:val="24"/>
          <w:lang w:val="es-MX"/>
        </w:rPr>
        <w:t>minima</w:t>
      </w:r>
      <w:proofErr w:type="spellEnd"/>
      <w:r w:rsidRPr="0029103B">
        <w:rPr>
          <w:rFonts w:asciiTheme="minorHAnsi" w:hAnsiTheme="minorHAnsi" w:cstheme="minorHAnsi"/>
          <w:iCs/>
          <w:sz w:val="24"/>
          <w:szCs w:val="24"/>
          <w:lang w:val="es-MX"/>
        </w:rPr>
        <w:t xml:space="preserve"> de muestra 0.2g</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 Lectura [d]: 0.1mg</w:t>
      </w:r>
    </w:p>
    <w:p w:rsidR="0029103B" w:rsidRPr="0029103B" w:rsidRDefault="0029103B" w:rsidP="0029103B">
      <w:pPr>
        <w:ind w:left="720" w:right="182"/>
        <w:jc w:val="both"/>
        <w:rPr>
          <w:rFonts w:asciiTheme="minorHAnsi" w:hAnsiTheme="minorHAnsi" w:cstheme="minorHAnsi"/>
          <w:iCs/>
          <w:sz w:val="24"/>
          <w:szCs w:val="24"/>
          <w:lang w:val="es-MX"/>
        </w:rPr>
      </w:pPr>
      <w:proofErr w:type="spellStart"/>
      <w:r w:rsidRPr="0029103B">
        <w:rPr>
          <w:rFonts w:asciiTheme="minorHAnsi" w:hAnsiTheme="minorHAnsi" w:cstheme="minorHAnsi"/>
          <w:iCs/>
          <w:sz w:val="24"/>
          <w:szCs w:val="24"/>
          <w:lang w:val="es-MX"/>
        </w:rPr>
        <w:t>Tecnologpia</w:t>
      </w:r>
      <w:proofErr w:type="spellEnd"/>
      <w:r w:rsidRPr="0029103B">
        <w:rPr>
          <w:rFonts w:asciiTheme="minorHAnsi" w:hAnsiTheme="minorHAnsi" w:cstheme="minorHAnsi"/>
          <w:iCs/>
          <w:sz w:val="24"/>
          <w:szCs w:val="24"/>
          <w:lang w:val="es-MX"/>
        </w:rPr>
        <w:t xml:space="preserve"> </w:t>
      </w:r>
      <w:proofErr w:type="spellStart"/>
      <w:r w:rsidRPr="0029103B">
        <w:rPr>
          <w:rFonts w:asciiTheme="minorHAnsi" w:hAnsiTheme="minorHAnsi" w:cstheme="minorHAnsi"/>
          <w:iCs/>
          <w:sz w:val="24"/>
          <w:szCs w:val="24"/>
          <w:lang w:val="es-MX"/>
        </w:rPr>
        <w:t>halogeno</w:t>
      </w:r>
      <w:proofErr w:type="spellEnd"/>
      <w:r w:rsidRPr="0029103B">
        <w:rPr>
          <w:rFonts w:asciiTheme="minorHAnsi" w:hAnsiTheme="minorHAnsi" w:cstheme="minorHAnsi"/>
          <w:iCs/>
          <w:sz w:val="24"/>
          <w:szCs w:val="24"/>
          <w:lang w:val="es-MX"/>
        </w:rPr>
        <w:t xml:space="preserve"> </w:t>
      </w:r>
      <w:proofErr w:type="spellStart"/>
      <w:r w:rsidRPr="0029103B">
        <w:rPr>
          <w:rFonts w:asciiTheme="minorHAnsi" w:hAnsiTheme="minorHAnsi" w:cstheme="minorHAnsi"/>
          <w:iCs/>
          <w:sz w:val="24"/>
          <w:szCs w:val="24"/>
          <w:lang w:val="es-MX"/>
        </w:rPr>
        <w:t>infrarojo</w:t>
      </w:r>
      <w:proofErr w:type="spellEnd"/>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Rango de </w:t>
      </w:r>
      <w:proofErr w:type="spellStart"/>
      <w:r w:rsidRPr="0029103B">
        <w:rPr>
          <w:rFonts w:asciiTheme="minorHAnsi" w:hAnsiTheme="minorHAnsi" w:cstheme="minorHAnsi"/>
          <w:iCs/>
          <w:sz w:val="24"/>
          <w:szCs w:val="24"/>
          <w:lang w:val="es-MX"/>
        </w:rPr>
        <w:t>temperature</w:t>
      </w:r>
      <w:proofErr w:type="spellEnd"/>
      <w:r w:rsidRPr="0029103B">
        <w:rPr>
          <w:rFonts w:asciiTheme="minorHAnsi" w:hAnsiTheme="minorHAnsi" w:cstheme="minorHAnsi"/>
          <w:iCs/>
          <w:sz w:val="24"/>
          <w:szCs w:val="24"/>
          <w:lang w:val="es-MX"/>
        </w:rPr>
        <w:t xml:space="preserve"> 30°C a 175°C</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Incremento de </w:t>
      </w:r>
      <w:proofErr w:type="spellStart"/>
      <w:r w:rsidRPr="0029103B">
        <w:rPr>
          <w:rFonts w:asciiTheme="minorHAnsi" w:hAnsiTheme="minorHAnsi" w:cstheme="minorHAnsi"/>
          <w:iCs/>
          <w:sz w:val="24"/>
          <w:szCs w:val="24"/>
          <w:lang w:val="es-MX"/>
        </w:rPr>
        <w:t>temperature</w:t>
      </w:r>
      <w:proofErr w:type="spellEnd"/>
      <w:r w:rsidRPr="0029103B">
        <w:rPr>
          <w:rFonts w:asciiTheme="minorHAnsi" w:hAnsiTheme="minorHAnsi" w:cstheme="minorHAnsi"/>
          <w:iCs/>
          <w:sz w:val="24"/>
          <w:szCs w:val="24"/>
          <w:lang w:val="es-MX"/>
        </w:rPr>
        <w:t xml:space="preserve"> 1°C</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Pantalla Grafica con </w:t>
      </w:r>
      <w:proofErr w:type="spellStart"/>
      <w:r w:rsidRPr="0029103B">
        <w:rPr>
          <w:rFonts w:asciiTheme="minorHAnsi" w:hAnsiTheme="minorHAnsi" w:cstheme="minorHAnsi"/>
          <w:iCs/>
          <w:sz w:val="24"/>
          <w:szCs w:val="24"/>
          <w:lang w:val="es-MX"/>
        </w:rPr>
        <w:t>Led</w:t>
      </w:r>
      <w:proofErr w:type="spellEnd"/>
    </w:p>
    <w:p w:rsidR="0029103B" w:rsidRPr="0029103B" w:rsidRDefault="0029103B" w:rsidP="0029103B">
      <w:pPr>
        <w:ind w:left="720" w:right="182"/>
        <w:jc w:val="both"/>
        <w:rPr>
          <w:rFonts w:asciiTheme="minorHAnsi" w:hAnsiTheme="minorHAnsi" w:cstheme="minorHAnsi"/>
          <w:iCs/>
          <w:sz w:val="24"/>
          <w:szCs w:val="24"/>
          <w:lang w:val="es-MX"/>
        </w:rPr>
      </w:pPr>
      <w:proofErr w:type="spellStart"/>
      <w:r w:rsidRPr="0029103B">
        <w:rPr>
          <w:rFonts w:asciiTheme="minorHAnsi" w:hAnsiTheme="minorHAnsi" w:cstheme="minorHAnsi"/>
          <w:iCs/>
          <w:sz w:val="24"/>
          <w:szCs w:val="24"/>
          <w:lang w:val="es-MX"/>
        </w:rPr>
        <w:t>Interfase</w:t>
      </w:r>
      <w:proofErr w:type="spellEnd"/>
      <w:r w:rsidRPr="0029103B">
        <w:rPr>
          <w:rFonts w:asciiTheme="minorHAnsi" w:hAnsiTheme="minorHAnsi" w:cstheme="minorHAnsi"/>
          <w:iCs/>
          <w:sz w:val="24"/>
          <w:szCs w:val="24"/>
          <w:lang w:val="es-MX"/>
        </w:rPr>
        <w:t xml:space="preserve"> de datos: RS 232C </w:t>
      </w:r>
      <w:proofErr w:type="spellStart"/>
      <w:r w:rsidRPr="0029103B">
        <w:rPr>
          <w:rFonts w:asciiTheme="minorHAnsi" w:hAnsiTheme="minorHAnsi" w:cstheme="minorHAnsi"/>
          <w:iCs/>
          <w:sz w:val="24"/>
          <w:szCs w:val="24"/>
          <w:lang w:val="es-MX"/>
        </w:rPr>
        <w:t>Bidirectional</w:t>
      </w:r>
      <w:proofErr w:type="spellEnd"/>
      <w:r w:rsidRPr="0029103B">
        <w:rPr>
          <w:rFonts w:asciiTheme="minorHAnsi" w:hAnsiTheme="minorHAnsi" w:cstheme="minorHAnsi"/>
          <w:iCs/>
          <w:sz w:val="24"/>
          <w:szCs w:val="24"/>
          <w:lang w:val="es-MX"/>
        </w:rPr>
        <w:t>, USB Ethernet, PS2</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Impresión GLP / GMP </w:t>
      </w:r>
      <w:proofErr w:type="spellStart"/>
      <w:r w:rsidRPr="0029103B">
        <w:rPr>
          <w:rFonts w:asciiTheme="minorHAnsi" w:hAnsiTheme="minorHAnsi" w:cstheme="minorHAnsi"/>
          <w:iCs/>
          <w:sz w:val="24"/>
          <w:szCs w:val="24"/>
          <w:lang w:val="es-MX"/>
        </w:rPr>
        <w:t>Compliant</w:t>
      </w:r>
      <w:proofErr w:type="spellEnd"/>
      <w:r w:rsidRPr="0029103B">
        <w:rPr>
          <w:rFonts w:asciiTheme="minorHAnsi" w:hAnsiTheme="minorHAnsi" w:cstheme="minorHAnsi"/>
          <w:iCs/>
          <w:sz w:val="24"/>
          <w:szCs w:val="24"/>
          <w:lang w:val="es-MX"/>
        </w:rPr>
        <w:t>, Configurable por Usuario</w:t>
      </w:r>
    </w:p>
    <w:p w:rsidR="0029103B" w:rsidRPr="0029103B" w:rsidRDefault="0029103B" w:rsidP="0029103B">
      <w:pPr>
        <w:ind w:right="182"/>
        <w:jc w:val="both"/>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INCLUYE</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INSTALACION EN SITIO, PUESTA EN MARCHA, MANUAL DE USO.</w:t>
      </w:r>
    </w:p>
    <w:p w:rsidR="0029103B" w:rsidRPr="0029103B" w:rsidRDefault="0029103B" w:rsidP="0029103B">
      <w:pPr>
        <w:ind w:right="182"/>
        <w:jc w:val="both"/>
        <w:rPr>
          <w:rFonts w:asciiTheme="minorHAnsi" w:hAnsiTheme="minorHAnsi" w:cstheme="minorHAnsi"/>
          <w:b/>
          <w:bCs/>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GARANTÍA</w:t>
      </w:r>
    </w:p>
    <w:p w:rsidR="0029103B" w:rsidRPr="0029103B" w:rsidRDefault="0029103B" w:rsidP="0029103B">
      <w:pPr>
        <w:ind w:left="864" w:right="182" w:hanging="144"/>
        <w:rPr>
          <w:rFonts w:asciiTheme="minorHAnsi" w:hAnsiTheme="minorHAnsi" w:cstheme="minorHAnsi"/>
          <w:iCs/>
          <w:sz w:val="24"/>
          <w:szCs w:val="24"/>
          <w:lang w:val="es-MX"/>
        </w:rPr>
      </w:pPr>
      <w:r w:rsidRPr="0029103B">
        <w:rPr>
          <w:rFonts w:asciiTheme="minorHAnsi" w:hAnsiTheme="minorHAnsi" w:cstheme="minorHAnsi"/>
          <w:iCs/>
          <w:sz w:val="24"/>
          <w:szCs w:val="24"/>
          <w:lang w:val="es-MX"/>
        </w:rPr>
        <w:t>Garantía de 1 año por parte del fabricante en sitio.</w:t>
      </w: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PARTIDA 12</w:t>
      </w:r>
    </w:p>
    <w:p w:rsidR="0029103B" w:rsidRPr="0029103B" w:rsidRDefault="0029103B" w:rsidP="00315048">
      <w:pPr>
        <w:shd w:val="clear" w:color="auto" w:fill="BDD6EE" w:themeFill="accent1" w:themeFillTint="66"/>
        <w:ind w:left="720" w:right="182"/>
        <w:jc w:val="center"/>
        <w:rPr>
          <w:rFonts w:asciiTheme="minorHAnsi" w:hAnsiTheme="minorHAnsi" w:cstheme="minorHAnsi"/>
          <w:b/>
          <w:bCs/>
          <w:iCs/>
          <w:sz w:val="24"/>
          <w:szCs w:val="24"/>
        </w:rPr>
      </w:pPr>
      <w:r w:rsidRPr="0029103B">
        <w:rPr>
          <w:rFonts w:asciiTheme="minorHAnsi" w:hAnsiTheme="minorHAnsi" w:cstheme="minorHAnsi"/>
          <w:b/>
          <w:iCs/>
          <w:sz w:val="24"/>
          <w:szCs w:val="24"/>
          <w:lang w:val="es-MX"/>
        </w:rPr>
        <w:t>HORNO MUFLA DE LABORATORIO</w:t>
      </w: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CANTIDAD: 2</w:t>
      </w: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MARCA DE REFERENCIA: OVAN.</w:t>
      </w:r>
      <w:r w:rsidRPr="0029103B">
        <w:rPr>
          <w:rFonts w:asciiTheme="minorHAnsi" w:hAnsiTheme="minorHAnsi" w:cstheme="minorHAnsi"/>
          <w:b/>
          <w:bCs/>
          <w:iCs/>
          <w:sz w:val="24"/>
          <w:szCs w:val="24"/>
          <w:lang w:val="es-MX"/>
        </w:rPr>
        <w:tab/>
      </w: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MODELO: MUFFOVAN C12</w:t>
      </w:r>
    </w:p>
    <w:p w:rsidR="0029103B" w:rsidRPr="0029103B" w:rsidRDefault="0029103B" w:rsidP="0029103B">
      <w:pPr>
        <w:ind w:left="720" w:right="182"/>
        <w:rPr>
          <w:rFonts w:asciiTheme="minorHAnsi" w:hAnsiTheme="minorHAnsi" w:cstheme="minorHAnsi"/>
          <w:b/>
          <w:bCs/>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ES"/>
        </w:rPr>
      </w:pPr>
      <w:r w:rsidRPr="0029103B">
        <w:rPr>
          <w:rFonts w:asciiTheme="minorHAnsi" w:hAnsiTheme="minorHAnsi" w:cstheme="minorHAnsi"/>
          <w:b/>
          <w:bCs/>
          <w:iCs/>
          <w:sz w:val="24"/>
          <w:szCs w:val="24"/>
          <w:lang w:val="es-ES"/>
        </w:rPr>
        <w:t>CARACTERISTICAS</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Volumen (l): 12l</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Operación continua T (</w:t>
      </w:r>
      <w:proofErr w:type="spellStart"/>
      <w:r w:rsidRPr="0029103B">
        <w:rPr>
          <w:rFonts w:asciiTheme="minorHAnsi" w:hAnsiTheme="minorHAnsi" w:cstheme="minorHAnsi"/>
          <w:iCs/>
          <w:sz w:val="24"/>
          <w:szCs w:val="24"/>
          <w:lang w:val="es-ES"/>
        </w:rPr>
        <w:t>ºC</w:t>
      </w:r>
      <w:proofErr w:type="spellEnd"/>
      <w:r w:rsidRPr="0029103B">
        <w:rPr>
          <w:rFonts w:asciiTheme="minorHAnsi" w:hAnsiTheme="minorHAnsi" w:cstheme="minorHAnsi"/>
          <w:iCs/>
          <w:sz w:val="24"/>
          <w:szCs w:val="24"/>
          <w:lang w:val="es-ES"/>
        </w:rPr>
        <w:t xml:space="preserve">) </w:t>
      </w:r>
      <w:proofErr w:type="spellStart"/>
      <w:r w:rsidRPr="0029103B">
        <w:rPr>
          <w:rFonts w:asciiTheme="minorHAnsi" w:hAnsiTheme="minorHAnsi" w:cstheme="minorHAnsi"/>
          <w:iCs/>
          <w:sz w:val="24"/>
          <w:szCs w:val="24"/>
          <w:lang w:val="es-ES"/>
        </w:rPr>
        <w:t>Tamb</w:t>
      </w:r>
      <w:proofErr w:type="spellEnd"/>
      <w:r w:rsidRPr="0029103B">
        <w:rPr>
          <w:rFonts w:asciiTheme="minorHAnsi" w:hAnsiTheme="minorHAnsi" w:cstheme="minorHAnsi"/>
          <w:iCs/>
          <w:sz w:val="24"/>
          <w:szCs w:val="24"/>
          <w:lang w:val="es-ES"/>
        </w:rPr>
        <w:t xml:space="preserve"> + 10) 900/1100/1200/1300</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Estabilidad de </w:t>
      </w:r>
      <w:proofErr w:type="gramStart"/>
      <w:r w:rsidRPr="0029103B">
        <w:rPr>
          <w:rFonts w:asciiTheme="minorHAnsi" w:hAnsiTheme="minorHAnsi" w:cstheme="minorHAnsi"/>
          <w:iCs/>
          <w:sz w:val="24"/>
          <w:szCs w:val="24"/>
          <w:lang w:val="es-ES"/>
        </w:rPr>
        <w:t>temperatura(</w:t>
      </w:r>
      <w:proofErr w:type="spellStart"/>
      <w:proofErr w:type="gramEnd"/>
      <w:r w:rsidRPr="0029103B">
        <w:rPr>
          <w:rFonts w:asciiTheme="minorHAnsi" w:hAnsiTheme="minorHAnsi" w:cstheme="minorHAnsi"/>
          <w:iCs/>
          <w:sz w:val="24"/>
          <w:szCs w:val="24"/>
          <w:lang w:val="es-ES"/>
        </w:rPr>
        <w:t>ºC</w:t>
      </w:r>
      <w:proofErr w:type="spellEnd"/>
      <w:r w:rsidRPr="0029103B">
        <w:rPr>
          <w:rFonts w:asciiTheme="minorHAnsi" w:hAnsiTheme="minorHAnsi" w:cstheme="minorHAnsi"/>
          <w:iCs/>
          <w:sz w:val="24"/>
          <w:szCs w:val="24"/>
          <w:lang w:val="es-ES"/>
        </w:rPr>
        <w:t>) 1</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Homogeneidad de temperatura (</w:t>
      </w:r>
      <w:proofErr w:type="spellStart"/>
      <w:r w:rsidRPr="0029103B">
        <w:rPr>
          <w:rFonts w:asciiTheme="minorHAnsi" w:hAnsiTheme="minorHAnsi" w:cstheme="minorHAnsi"/>
          <w:iCs/>
          <w:sz w:val="24"/>
          <w:szCs w:val="24"/>
          <w:lang w:val="es-ES"/>
        </w:rPr>
        <w:t>ºC</w:t>
      </w:r>
      <w:proofErr w:type="spellEnd"/>
      <w:r w:rsidRPr="0029103B">
        <w:rPr>
          <w:rFonts w:asciiTheme="minorHAnsi" w:hAnsiTheme="minorHAnsi" w:cstheme="minorHAnsi"/>
          <w:iCs/>
          <w:sz w:val="24"/>
          <w:szCs w:val="24"/>
          <w:lang w:val="es-ES"/>
        </w:rPr>
        <w:t>) 10</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Voltaje (V) 230 / 400(1300ºC)</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Potencia (W) 4000</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Material de la cámara Cerámico</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Dimensiones útiles. (</w:t>
      </w:r>
      <w:proofErr w:type="gramStart"/>
      <w:r w:rsidRPr="0029103B">
        <w:rPr>
          <w:rFonts w:asciiTheme="minorHAnsi" w:hAnsiTheme="minorHAnsi" w:cstheme="minorHAnsi"/>
          <w:iCs/>
          <w:sz w:val="24"/>
          <w:szCs w:val="24"/>
          <w:lang w:val="es-ES"/>
        </w:rPr>
        <w:t>mm</w:t>
      </w:r>
      <w:proofErr w:type="gramEnd"/>
      <w:r w:rsidRPr="0029103B">
        <w:rPr>
          <w:rFonts w:asciiTheme="minorHAnsi" w:hAnsiTheme="minorHAnsi" w:cstheme="minorHAnsi"/>
          <w:iCs/>
          <w:sz w:val="24"/>
          <w:szCs w:val="24"/>
          <w:lang w:val="es-ES"/>
        </w:rPr>
        <w:t>) 210x300x180</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Dimensiones externas (mm) 640x760x825</w:t>
      </w:r>
    </w:p>
    <w:p w:rsidR="0029103B" w:rsidRPr="0029103B" w:rsidRDefault="0029103B" w:rsidP="0029103B">
      <w:pPr>
        <w:ind w:left="864" w:right="182" w:hanging="144"/>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Peso Neto (kg) 134kg</w:t>
      </w: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INCLUYE</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MANUAL DE USO.</w:t>
      </w:r>
    </w:p>
    <w:p w:rsidR="0029103B" w:rsidRPr="0029103B" w:rsidRDefault="0029103B" w:rsidP="0029103B">
      <w:pPr>
        <w:ind w:left="864" w:right="182"/>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GARANTÍA</w:t>
      </w:r>
    </w:p>
    <w:p w:rsidR="0029103B" w:rsidRPr="0029103B" w:rsidRDefault="0029103B" w:rsidP="0029103B">
      <w:pPr>
        <w:ind w:left="864" w:right="182" w:hanging="144"/>
        <w:rPr>
          <w:rFonts w:asciiTheme="minorHAnsi" w:hAnsiTheme="minorHAnsi" w:cstheme="minorHAnsi"/>
          <w:iCs/>
          <w:sz w:val="24"/>
          <w:szCs w:val="24"/>
          <w:lang w:val="es-MX"/>
        </w:rPr>
      </w:pPr>
      <w:r w:rsidRPr="0029103B">
        <w:rPr>
          <w:rFonts w:asciiTheme="minorHAnsi" w:hAnsiTheme="minorHAnsi" w:cstheme="minorHAnsi"/>
          <w:iCs/>
          <w:sz w:val="24"/>
          <w:szCs w:val="24"/>
          <w:lang w:val="es-MX"/>
        </w:rPr>
        <w:t>Garantía de 1 año por parte del fabricante.</w:t>
      </w: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right="182"/>
        <w:rPr>
          <w:rFonts w:asciiTheme="minorHAnsi" w:hAnsiTheme="minorHAnsi" w:cstheme="minorHAnsi"/>
          <w:b/>
          <w:iCs/>
          <w:sz w:val="24"/>
          <w:szCs w:val="24"/>
          <w:lang w:val="es-MX"/>
        </w:rPr>
      </w:pP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lang w:val="es-MX"/>
        </w:rPr>
      </w:pPr>
      <w:r w:rsidRPr="0029103B">
        <w:rPr>
          <w:rFonts w:asciiTheme="minorHAnsi" w:hAnsiTheme="minorHAnsi" w:cstheme="minorHAnsi"/>
          <w:b/>
          <w:iCs/>
          <w:sz w:val="24"/>
          <w:szCs w:val="24"/>
          <w:lang w:val="es-MX"/>
        </w:rPr>
        <w:t>PARTIDA 13</w:t>
      </w:r>
    </w:p>
    <w:p w:rsidR="0029103B" w:rsidRPr="0029103B" w:rsidRDefault="0029103B" w:rsidP="00315048">
      <w:pPr>
        <w:shd w:val="clear" w:color="auto" w:fill="BDD6EE" w:themeFill="accent1" w:themeFillTint="66"/>
        <w:ind w:left="720" w:right="182"/>
        <w:jc w:val="center"/>
        <w:rPr>
          <w:rFonts w:asciiTheme="minorHAnsi" w:hAnsiTheme="minorHAnsi" w:cstheme="minorHAnsi"/>
          <w:b/>
          <w:bCs/>
          <w:iCs/>
          <w:sz w:val="24"/>
          <w:szCs w:val="24"/>
        </w:rPr>
      </w:pPr>
      <w:r w:rsidRPr="0029103B">
        <w:rPr>
          <w:rFonts w:asciiTheme="minorHAnsi" w:hAnsiTheme="minorHAnsi" w:cstheme="minorHAnsi"/>
          <w:b/>
          <w:iCs/>
          <w:sz w:val="24"/>
          <w:szCs w:val="24"/>
          <w:lang w:val="es-MX"/>
        </w:rPr>
        <w:t>TERMOCICLADOR PUNTO FINAL</w:t>
      </w: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CANTIDAD: 1</w:t>
      </w:r>
    </w:p>
    <w:p w:rsidR="0029103B" w:rsidRPr="0029103B" w:rsidRDefault="0029103B" w:rsidP="0029103B">
      <w:pPr>
        <w:ind w:right="182"/>
        <w:rPr>
          <w:rFonts w:asciiTheme="minorHAnsi" w:hAnsiTheme="minorHAnsi" w:cstheme="minorHAnsi"/>
          <w:iCs/>
          <w:sz w:val="24"/>
          <w:szCs w:val="24"/>
          <w:lang w:val="es-MX"/>
        </w:rPr>
      </w:pP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 xml:space="preserve">MARCA DE REFERENCIA: </w:t>
      </w:r>
      <w:proofErr w:type="spellStart"/>
      <w:r w:rsidRPr="0029103B">
        <w:rPr>
          <w:rFonts w:asciiTheme="minorHAnsi" w:hAnsiTheme="minorHAnsi" w:cstheme="minorHAnsi"/>
          <w:b/>
          <w:bCs/>
          <w:iCs/>
          <w:sz w:val="24"/>
          <w:szCs w:val="24"/>
          <w:lang w:val="es-MX"/>
        </w:rPr>
        <w:t>PeqLab</w:t>
      </w:r>
      <w:proofErr w:type="spellEnd"/>
      <w:r w:rsidRPr="0029103B">
        <w:rPr>
          <w:rFonts w:asciiTheme="minorHAnsi" w:hAnsiTheme="minorHAnsi" w:cstheme="minorHAnsi"/>
          <w:b/>
          <w:bCs/>
          <w:iCs/>
          <w:sz w:val="24"/>
          <w:szCs w:val="24"/>
          <w:lang w:val="es-MX"/>
        </w:rPr>
        <w:t>.</w:t>
      </w:r>
      <w:r w:rsidRPr="0029103B">
        <w:rPr>
          <w:rFonts w:asciiTheme="minorHAnsi" w:hAnsiTheme="minorHAnsi" w:cstheme="minorHAnsi"/>
          <w:b/>
          <w:bCs/>
          <w:iCs/>
          <w:sz w:val="24"/>
          <w:szCs w:val="24"/>
          <w:lang w:val="es-MX"/>
        </w:rPr>
        <w:tab/>
      </w:r>
    </w:p>
    <w:p w:rsidR="0029103B" w:rsidRPr="0029103B" w:rsidRDefault="0029103B" w:rsidP="0029103B">
      <w:pPr>
        <w:ind w:left="720" w:right="182"/>
        <w:rPr>
          <w:rFonts w:asciiTheme="minorHAnsi" w:hAnsiTheme="minorHAnsi" w:cstheme="minorHAnsi"/>
          <w:iCs/>
          <w:sz w:val="24"/>
          <w:szCs w:val="24"/>
          <w:lang w:val="es-MX"/>
        </w:rPr>
      </w:pPr>
      <w:r w:rsidRPr="0029103B">
        <w:rPr>
          <w:rFonts w:asciiTheme="minorHAnsi" w:hAnsiTheme="minorHAnsi" w:cstheme="minorHAnsi"/>
          <w:b/>
          <w:bCs/>
          <w:iCs/>
          <w:sz w:val="24"/>
          <w:szCs w:val="24"/>
          <w:lang w:val="es-MX"/>
        </w:rPr>
        <w:t xml:space="preserve">MODELO: </w:t>
      </w:r>
      <w:proofErr w:type="spellStart"/>
      <w:r w:rsidRPr="0029103B">
        <w:rPr>
          <w:rFonts w:asciiTheme="minorHAnsi" w:hAnsiTheme="minorHAnsi" w:cstheme="minorHAnsi"/>
          <w:iCs/>
          <w:sz w:val="24"/>
          <w:szCs w:val="24"/>
          <w:lang w:val="es-MX"/>
        </w:rPr>
        <w:t>PeqStar</w:t>
      </w:r>
      <w:proofErr w:type="spellEnd"/>
      <w:r w:rsidRPr="0029103B">
        <w:rPr>
          <w:rFonts w:asciiTheme="minorHAnsi" w:hAnsiTheme="minorHAnsi" w:cstheme="minorHAnsi"/>
          <w:iCs/>
          <w:sz w:val="24"/>
          <w:szCs w:val="24"/>
          <w:lang w:val="es-MX"/>
        </w:rPr>
        <w:t xml:space="preserve"> 96X</w:t>
      </w:r>
    </w:p>
    <w:p w:rsidR="0029103B" w:rsidRPr="0029103B" w:rsidRDefault="0029103B" w:rsidP="0029103B">
      <w:pPr>
        <w:ind w:left="864" w:right="182"/>
        <w:jc w:val="both"/>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CARACTERISTICAS</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RANGO MAX CALENTAMIENTO Y ENFRIAMIENTO 5°C/s</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BLOCK DE UNIFORMIDAD (72°C): ± 0.20°C</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GRADIENTE: MAX ENTRE 30°C Y 35°C -105°C</w:t>
      </w:r>
    </w:p>
    <w:p w:rsidR="0029103B" w:rsidRPr="0029103B" w:rsidRDefault="0029103B" w:rsidP="0029103B">
      <w:pPr>
        <w:ind w:left="720" w:right="182"/>
        <w:jc w:val="both"/>
        <w:rPr>
          <w:rFonts w:asciiTheme="minorHAnsi" w:hAnsiTheme="minorHAnsi" w:cstheme="minorHAnsi"/>
          <w:iCs/>
          <w:sz w:val="24"/>
          <w:szCs w:val="24"/>
          <w:lang w:val="es-MX"/>
        </w:rPr>
      </w:pPr>
      <w:bookmarkStart w:id="2" w:name="_Hlk54868908"/>
      <w:r w:rsidRPr="0029103B">
        <w:rPr>
          <w:rFonts w:asciiTheme="minorHAnsi" w:hAnsiTheme="minorHAnsi" w:cstheme="minorHAnsi"/>
          <w:iCs/>
          <w:sz w:val="24"/>
          <w:szCs w:val="24"/>
          <w:lang w:val="es-MX"/>
        </w:rPr>
        <w:t>RANGO DE TEMPERATURA 4°C A 105°C</w:t>
      </w:r>
    </w:p>
    <w:bookmarkEnd w:id="2"/>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RANGO DE TEMPERATURA DE TAPA</w:t>
      </w:r>
      <w:proofErr w:type="gramStart"/>
      <w:r w:rsidRPr="0029103B">
        <w:rPr>
          <w:rFonts w:asciiTheme="minorHAnsi" w:hAnsiTheme="minorHAnsi" w:cstheme="minorHAnsi"/>
          <w:iCs/>
          <w:sz w:val="24"/>
          <w:szCs w:val="24"/>
          <w:lang w:val="es-MX"/>
        </w:rPr>
        <w:t>:  40</w:t>
      </w:r>
      <w:proofErr w:type="gramEnd"/>
      <w:r w:rsidRPr="0029103B">
        <w:rPr>
          <w:rFonts w:asciiTheme="minorHAnsi" w:hAnsiTheme="minorHAnsi" w:cstheme="minorHAnsi"/>
          <w:iCs/>
          <w:sz w:val="24"/>
          <w:szCs w:val="24"/>
          <w:lang w:val="es-MX"/>
        </w:rPr>
        <w:t>°C A 120°C</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TAPA ESTANDAR CON ALTO AJUSTE AUTOMATICO</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CONECTIVIDAD 4 PUERTOS USB, 1 PUERTO Ethernet, CONTROL REMOTO E INSTRUMENTOS DE MONITOREO VÍA SOFTWARE</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SEÑALES DE TONO MP-3</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LLAMADAS A USUARIOS VÍA CORREO ELECTRÓNICO </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CONTROL MAESTRO/ESCLAVO</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DIMENSIONES (</w:t>
      </w:r>
      <w:proofErr w:type="spellStart"/>
      <w:r w:rsidRPr="0029103B">
        <w:rPr>
          <w:rFonts w:asciiTheme="minorHAnsi" w:hAnsiTheme="minorHAnsi" w:cstheme="minorHAnsi"/>
          <w:iCs/>
          <w:sz w:val="24"/>
          <w:szCs w:val="24"/>
          <w:lang w:val="es-MX"/>
        </w:rPr>
        <w:t>WxHxD</w:t>
      </w:r>
      <w:proofErr w:type="spellEnd"/>
      <w:r w:rsidRPr="0029103B">
        <w:rPr>
          <w:rFonts w:asciiTheme="minorHAnsi" w:hAnsiTheme="minorHAnsi" w:cstheme="minorHAnsi"/>
          <w:iCs/>
          <w:sz w:val="24"/>
          <w:szCs w:val="24"/>
          <w:lang w:val="es-MX"/>
        </w:rPr>
        <w:t>) 30x28x38 cm</w:t>
      </w:r>
    </w:p>
    <w:p w:rsidR="0029103B" w:rsidRPr="0029103B" w:rsidRDefault="0029103B" w:rsidP="0029103B">
      <w:pPr>
        <w:ind w:left="720" w:right="182"/>
        <w:jc w:val="both"/>
        <w:rPr>
          <w:rFonts w:asciiTheme="minorHAnsi" w:hAnsiTheme="minorHAnsi" w:cstheme="minorHAnsi"/>
          <w:iCs/>
          <w:sz w:val="24"/>
          <w:szCs w:val="24"/>
          <w:lang w:val="en-US"/>
        </w:rPr>
      </w:pPr>
      <w:r w:rsidRPr="0029103B">
        <w:rPr>
          <w:rFonts w:asciiTheme="minorHAnsi" w:hAnsiTheme="minorHAnsi" w:cstheme="minorHAnsi"/>
          <w:iCs/>
          <w:sz w:val="24"/>
          <w:szCs w:val="24"/>
          <w:lang w:val="en-US"/>
        </w:rPr>
        <w:t>PESO 13 kg</w:t>
      </w:r>
    </w:p>
    <w:p w:rsidR="0029103B" w:rsidRPr="0029103B" w:rsidRDefault="0029103B" w:rsidP="0029103B">
      <w:pPr>
        <w:ind w:left="720" w:right="182"/>
        <w:jc w:val="both"/>
        <w:rPr>
          <w:rFonts w:asciiTheme="minorHAnsi" w:hAnsiTheme="minorHAnsi" w:cstheme="minorHAnsi"/>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INCLUYE</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MANUAL DE USO.</w:t>
      </w:r>
    </w:p>
    <w:p w:rsidR="0029103B" w:rsidRPr="0029103B" w:rsidRDefault="0029103B" w:rsidP="0029103B">
      <w:pPr>
        <w:ind w:right="182"/>
        <w:jc w:val="both"/>
        <w:rPr>
          <w:rFonts w:asciiTheme="minorHAnsi" w:hAnsiTheme="minorHAnsi" w:cstheme="minorHAnsi"/>
          <w:b/>
          <w:bCs/>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GARANTÍA</w:t>
      </w:r>
    </w:p>
    <w:p w:rsidR="0029103B" w:rsidRPr="0029103B" w:rsidRDefault="0029103B" w:rsidP="0029103B">
      <w:pPr>
        <w:ind w:left="864" w:right="182" w:hanging="144"/>
        <w:rPr>
          <w:rFonts w:asciiTheme="minorHAnsi" w:hAnsiTheme="minorHAnsi" w:cstheme="minorHAnsi"/>
          <w:iCs/>
          <w:sz w:val="24"/>
          <w:szCs w:val="24"/>
          <w:lang w:val="es-MX"/>
        </w:rPr>
      </w:pPr>
      <w:r w:rsidRPr="0029103B">
        <w:rPr>
          <w:rFonts w:asciiTheme="minorHAnsi" w:hAnsiTheme="minorHAnsi" w:cstheme="minorHAnsi"/>
          <w:iCs/>
          <w:sz w:val="24"/>
          <w:szCs w:val="24"/>
          <w:lang w:val="es-MX"/>
        </w:rPr>
        <w:t>Garantía de 1 año por parte del fabricante en sitio.</w:t>
      </w:r>
    </w:p>
    <w:p w:rsidR="0029103B" w:rsidRPr="0029103B" w:rsidRDefault="0029103B" w:rsidP="0029103B">
      <w:pPr>
        <w:ind w:right="182"/>
        <w:rPr>
          <w:rFonts w:asciiTheme="minorHAnsi" w:hAnsiTheme="minorHAnsi" w:cstheme="minorHAnsi"/>
          <w:b/>
          <w:iCs/>
          <w:sz w:val="24"/>
          <w:szCs w:val="24"/>
        </w:rPr>
      </w:pPr>
    </w:p>
    <w:p w:rsidR="0029103B" w:rsidRPr="0029103B" w:rsidRDefault="0029103B" w:rsidP="0029103B">
      <w:pPr>
        <w:ind w:right="182"/>
        <w:rPr>
          <w:rFonts w:asciiTheme="minorHAnsi" w:hAnsiTheme="minorHAnsi" w:cstheme="minorHAnsi"/>
          <w:b/>
          <w:iCs/>
          <w:sz w:val="24"/>
          <w:szCs w:val="24"/>
        </w:rPr>
      </w:pPr>
    </w:p>
    <w:p w:rsidR="0029103B" w:rsidRPr="0029103B" w:rsidRDefault="0029103B" w:rsidP="0029103B">
      <w:pPr>
        <w:ind w:right="182"/>
        <w:rPr>
          <w:rFonts w:asciiTheme="minorHAnsi" w:hAnsiTheme="minorHAnsi" w:cstheme="minorHAnsi"/>
          <w:b/>
          <w:iCs/>
          <w:sz w:val="24"/>
          <w:szCs w:val="24"/>
        </w:rPr>
      </w:pPr>
    </w:p>
    <w:p w:rsidR="0029103B" w:rsidRPr="0029103B" w:rsidRDefault="0029103B" w:rsidP="0029103B">
      <w:pPr>
        <w:ind w:right="182"/>
        <w:rPr>
          <w:rFonts w:asciiTheme="minorHAnsi" w:hAnsiTheme="minorHAnsi" w:cstheme="minorHAnsi"/>
          <w:b/>
          <w:iCs/>
          <w:sz w:val="24"/>
          <w:szCs w:val="24"/>
        </w:rPr>
      </w:pPr>
    </w:p>
    <w:p w:rsidR="0029103B" w:rsidRPr="0029103B" w:rsidRDefault="0029103B" w:rsidP="0029103B">
      <w:pPr>
        <w:ind w:right="182"/>
        <w:rPr>
          <w:rFonts w:asciiTheme="minorHAnsi" w:hAnsiTheme="minorHAnsi" w:cstheme="minorHAnsi"/>
          <w:b/>
          <w:iCs/>
          <w:sz w:val="24"/>
          <w:szCs w:val="24"/>
        </w:rPr>
      </w:pPr>
    </w:p>
    <w:p w:rsidR="0029103B" w:rsidRPr="0029103B" w:rsidRDefault="0029103B" w:rsidP="0029103B">
      <w:pPr>
        <w:ind w:right="182"/>
        <w:rPr>
          <w:rFonts w:asciiTheme="minorHAnsi" w:hAnsiTheme="minorHAnsi" w:cstheme="minorHAnsi"/>
          <w:b/>
          <w:iCs/>
          <w:sz w:val="24"/>
          <w:szCs w:val="24"/>
        </w:rPr>
      </w:pPr>
    </w:p>
    <w:p w:rsidR="0029103B" w:rsidRPr="0029103B" w:rsidRDefault="0029103B" w:rsidP="0029103B">
      <w:pPr>
        <w:ind w:right="182"/>
        <w:rPr>
          <w:rFonts w:asciiTheme="minorHAnsi" w:hAnsiTheme="minorHAnsi" w:cstheme="minorHAnsi"/>
          <w:b/>
          <w:iCs/>
          <w:sz w:val="24"/>
          <w:szCs w:val="24"/>
        </w:rPr>
      </w:pPr>
    </w:p>
    <w:p w:rsidR="0029103B" w:rsidRDefault="0029103B" w:rsidP="0029103B">
      <w:pPr>
        <w:ind w:right="182"/>
        <w:rPr>
          <w:rFonts w:asciiTheme="minorHAnsi" w:hAnsiTheme="minorHAnsi" w:cstheme="minorHAnsi"/>
          <w:b/>
          <w:iCs/>
          <w:sz w:val="24"/>
          <w:szCs w:val="24"/>
        </w:rPr>
      </w:pPr>
    </w:p>
    <w:p w:rsidR="00315048" w:rsidRDefault="00315048" w:rsidP="0029103B">
      <w:pPr>
        <w:ind w:right="182"/>
        <w:rPr>
          <w:rFonts w:asciiTheme="minorHAnsi" w:hAnsiTheme="minorHAnsi" w:cstheme="minorHAnsi"/>
          <w:b/>
          <w:iCs/>
          <w:sz w:val="24"/>
          <w:szCs w:val="24"/>
        </w:rPr>
      </w:pPr>
    </w:p>
    <w:p w:rsidR="00315048" w:rsidRPr="0029103B" w:rsidRDefault="00315048" w:rsidP="0029103B">
      <w:pPr>
        <w:ind w:right="182"/>
        <w:rPr>
          <w:rFonts w:asciiTheme="minorHAnsi" w:hAnsiTheme="minorHAnsi" w:cstheme="minorHAnsi"/>
          <w:b/>
          <w:iCs/>
          <w:sz w:val="24"/>
          <w:szCs w:val="24"/>
        </w:rPr>
      </w:pPr>
    </w:p>
    <w:p w:rsidR="0029103B" w:rsidRPr="0029103B" w:rsidRDefault="0029103B" w:rsidP="0029103B">
      <w:pPr>
        <w:ind w:right="182"/>
        <w:rPr>
          <w:rFonts w:asciiTheme="minorHAnsi" w:hAnsiTheme="minorHAnsi" w:cstheme="minorHAnsi"/>
          <w:b/>
          <w:iCs/>
          <w:sz w:val="24"/>
          <w:szCs w:val="24"/>
        </w:rPr>
      </w:pP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PARTIDA 14</w:t>
      </w:r>
    </w:p>
    <w:p w:rsidR="0029103B" w:rsidRPr="0029103B" w:rsidRDefault="0029103B" w:rsidP="00315048">
      <w:pPr>
        <w:shd w:val="clear" w:color="auto" w:fill="BDD6EE" w:themeFill="accent1" w:themeFillTint="66"/>
        <w:ind w:left="720" w:right="182"/>
        <w:jc w:val="center"/>
        <w:rPr>
          <w:rFonts w:asciiTheme="minorHAnsi" w:hAnsiTheme="minorHAnsi" w:cstheme="minorHAnsi"/>
          <w:b/>
          <w:bCs/>
          <w:iCs/>
          <w:sz w:val="24"/>
          <w:szCs w:val="24"/>
        </w:rPr>
      </w:pPr>
      <w:r w:rsidRPr="0029103B">
        <w:rPr>
          <w:rFonts w:asciiTheme="minorHAnsi" w:hAnsiTheme="minorHAnsi" w:cstheme="minorHAnsi"/>
          <w:b/>
          <w:iCs/>
          <w:sz w:val="24"/>
          <w:szCs w:val="24"/>
          <w:lang w:val="es-MX"/>
        </w:rPr>
        <w:t>ROTOR GENE</w:t>
      </w: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CANTIDAD: 1</w:t>
      </w: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MARCA DE REFERENCIA: QIAGEN.</w:t>
      </w:r>
      <w:r w:rsidRPr="0029103B">
        <w:rPr>
          <w:rFonts w:asciiTheme="minorHAnsi" w:hAnsiTheme="minorHAnsi" w:cstheme="minorHAnsi"/>
          <w:b/>
          <w:bCs/>
          <w:iCs/>
          <w:sz w:val="24"/>
          <w:szCs w:val="24"/>
          <w:lang w:val="es-MX"/>
        </w:rPr>
        <w:tab/>
      </w:r>
    </w:p>
    <w:p w:rsidR="0029103B" w:rsidRPr="0029103B" w:rsidRDefault="0029103B" w:rsidP="0029103B">
      <w:pPr>
        <w:ind w:left="720" w:right="182"/>
        <w:rPr>
          <w:rFonts w:asciiTheme="minorHAnsi" w:hAnsiTheme="minorHAnsi" w:cstheme="minorHAnsi"/>
          <w:b/>
          <w:bCs/>
          <w:iCs/>
          <w:sz w:val="24"/>
          <w:szCs w:val="24"/>
          <w:lang w:val="en-US"/>
        </w:rPr>
      </w:pPr>
      <w:r w:rsidRPr="0029103B">
        <w:rPr>
          <w:rFonts w:asciiTheme="minorHAnsi" w:hAnsiTheme="minorHAnsi" w:cstheme="minorHAnsi"/>
          <w:b/>
          <w:bCs/>
          <w:iCs/>
          <w:sz w:val="24"/>
          <w:szCs w:val="24"/>
          <w:lang w:val="en-US"/>
        </w:rPr>
        <w:t>MODELO: Q 2PLEX HRM</w:t>
      </w:r>
    </w:p>
    <w:p w:rsidR="0029103B" w:rsidRPr="0029103B" w:rsidRDefault="0029103B" w:rsidP="0029103B">
      <w:pPr>
        <w:ind w:left="720" w:right="182"/>
        <w:rPr>
          <w:rFonts w:asciiTheme="minorHAnsi" w:hAnsiTheme="minorHAnsi" w:cstheme="minorHAnsi"/>
          <w:b/>
          <w:bCs/>
          <w:iCs/>
          <w:sz w:val="24"/>
          <w:szCs w:val="24"/>
          <w:lang w:val="en-US"/>
        </w:rPr>
      </w:pPr>
    </w:p>
    <w:p w:rsidR="0029103B" w:rsidRPr="0029103B" w:rsidRDefault="0029103B" w:rsidP="0029103B">
      <w:pPr>
        <w:ind w:left="720" w:right="182"/>
        <w:jc w:val="both"/>
        <w:rPr>
          <w:rFonts w:asciiTheme="minorHAnsi" w:hAnsiTheme="minorHAnsi" w:cstheme="minorHAnsi"/>
          <w:b/>
          <w:bCs/>
          <w:iCs/>
          <w:sz w:val="24"/>
          <w:szCs w:val="24"/>
          <w:lang w:val="en-US"/>
        </w:rPr>
      </w:pPr>
      <w:r w:rsidRPr="0029103B">
        <w:rPr>
          <w:rFonts w:asciiTheme="minorHAnsi" w:hAnsiTheme="minorHAnsi" w:cstheme="minorHAnsi"/>
          <w:b/>
          <w:bCs/>
          <w:iCs/>
          <w:sz w:val="24"/>
          <w:szCs w:val="24"/>
          <w:lang w:val="en-US"/>
        </w:rPr>
        <w:t>CARACTERISTICAS</w:t>
      </w:r>
    </w:p>
    <w:p w:rsidR="0029103B" w:rsidRPr="0029103B" w:rsidRDefault="0029103B" w:rsidP="0029103B">
      <w:pPr>
        <w:ind w:left="720" w:right="182" w:hanging="90"/>
        <w:jc w:val="both"/>
        <w:rPr>
          <w:rFonts w:asciiTheme="minorHAnsi" w:hAnsiTheme="minorHAnsi" w:cstheme="minorHAnsi"/>
          <w:iCs/>
          <w:sz w:val="24"/>
          <w:szCs w:val="24"/>
          <w:lang w:val="en-US"/>
        </w:rPr>
      </w:pPr>
      <w:r w:rsidRPr="0029103B">
        <w:rPr>
          <w:rFonts w:asciiTheme="minorHAnsi" w:hAnsiTheme="minorHAnsi" w:cstheme="minorHAnsi"/>
          <w:iCs/>
          <w:sz w:val="24"/>
          <w:szCs w:val="24"/>
          <w:lang w:val="en-US"/>
        </w:rPr>
        <w:tab/>
        <w:t>DIMENSIONES (</w:t>
      </w:r>
      <w:proofErr w:type="spellStart"/>
      <w:r w:rsidRPr="0029103B">
        <w:rPr>
          <w:rFonts w:asciiTheme="minorHAnsi" w:hAnsiTheme="minorHAnsi" w:cstheme="minorHAnsi"/>
          <w:iCs/>
          <w:sz w:val="24"/>
          <w:szCs w:val="24"/>
          <w:lang w:val="en-US"/>
        </w:rPr>
        <w:t>WxDxH</w:t>
      </w:r>
      <w:proofErr w:type="spellEnd"/>
      <w:r w:rsidRPr="0029103B">
        <w:rPr>
          <w:rFonts w:asciiTheme="minorHAnsi" w:hAnsiTheme="minorHAnsi" w:cstheme="minorHAnsi"/>
          <w:iCs/>
          <w:sz w:val="24"/>
          <w:szCs w:val="24"/>
          <w:lang w:val="en-US"/>
        </w:rPr>
        <w:t>) 370 mm (14.6 in.) x420 mm (16.5 in.) x 286 mm (11.3 in.)</w:t>
      </w:r>
    </w:p>
    <w:p w:rsidR="0029103B" w:rsidRPr="0029103B" w:rsidRDefault="0029103B" w:rsidP="0029103B">
      <w:pPr>
        <w:ind w:left="720" w:right="182" w:hanging="90"/>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n-US"/>
        </w:rPr>
        <w:tab/>
      </w:r>
      <w:r w:rsidRPr="0029103B">
        <w:rPr>
          <w:rFonts w:asciiTheme="minorHAnsi" w:hAnsiTheme="minorHAnsi" w:cstheme="minorHAnsi"/>
          <w:iCs/>
          <w:sz w:val="24"/>
          <w:szCs w:val="24"/>
          <w:lang w:val="es-ES"/>
        </w:rPr>
        <w:t xml:space="preserve">UNIFORMIDAD DE TEMPERATURA: ±0.02°C (Standard </w:t>
      </w:r>
      <w:proofErr w:type="spellStart"/>
      <w:r w:rsidRPr="0029103B">
        <w:rPr>
          <w:rFonts w:asciiTheme="minorHAnsi" w:hAnsiTheme="minorHAnsi" w:cstheme="minorHAnsi"/>
          <w:iCs/>
          <w:sz w:val="24"/>
          <w:szCs w:val="24"/>
          <w:lang w:val="es-ES"/>
        </w:rPr>
        <w:t>deviation</w:t>
      </w:r>
      <w:proofErr w:type="spellEnd"/>
      <w:r w:rsidRPr="0029103B">
        <w:rPr>
          <w:rFonts w:asciiTheme="minorHAnsi" w:hAnsiTheme="minorHAnsi" w:cstheme="minorHAnsi"/>
          <w:iCs/>
          <w:sz w:val="24"/>
          <w:szCs w:val="24"/>
          <w:lang w:val="es-ES"/>
        </w:rPr>
        <w:t>)</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PRESICIÓN DE TEMPÉRATURA: ±0.5°C</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RESOLUCIÓN DE TEMPERATURA: ±0.02°C</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SISTEMA OPTICO HASTA 6 CANALES SEPARADOS (365–680 </w:t>
      </w:r>
      <w:proofErr w:type="spellStart"/>
      <w:r w:rsidRPr="0029103B">
        <w:rPr>
          <w:rFonts w:asciiTheme="minorHAnsi" w:hAnsiTheme="minorHAnsi" w:cstheme="minorHAnsi"/>
          <w:iCs/>
          <w:sz w:val="24"/>
          <w:szCs w:val="24"/>
          <w:lang w:val="es-ES"/>
        </w:rPr>
        <w:t>nm</w:t>
      </w:r>
      <w:proofErr w:type="spellEnd"/>
      <w:r w:rsidRPr="0029103B">
        <w:rPr>
          <w:rFonts w:asciiTheme="minorHAnsi" w:hAnsiTheme="minorHAnsi" w:cstheme="minorHAnsi"/>
          <w:iCs/>
          <w:sz w:val="24"/>
          <w:szCs w:val="24"/>
          <w:lang w:val="es-ES"/>
        </w:rPr>
        <w:t xml:space="preserve"> </w:t>
      </w:r>
      <w:proofErr w:type="spellStart"/>
      <w:r w:rsidRPr="0029103B">
        <w:rPr>
          <w:rFonts w:asciiTheme="minorHAnsi" w:hAnsiTheme="minorHAnsi" w:cstheme="minorHAnsi"/>
          <w:iCs/>
          <w:sz w:val="24"/>
          <w:szCs w:val="24"/>
          <w:lang w:val="es-ES"/>
        </w:rPr>
        <w:t>excitacion</w:t>
      </w:r>
      <w:proofErr w:type="spellEnd"/>
      <w:r w:rsidRPr="0029103B">
        <w:rPr>
          <w:rFonts w:asciiTheme="minorHAnsi" w:hAnsiTheme="minorHAnsi" w:cstheme="minorHAnsi"/>
          <w:iCs/>
          <w:sz w:val="24"/>
          <w:szCs w:val="24"/>
          <w:lang w:val="es-ES"/>
        </w:rPr>
        <w:t xml:space="preserve">, 460–750 </w:t>
      </w:r>
      <w:proofErr w:type="spellStart"/>
      <w:r w:rsidRPr="0029103B">
        <w:rPr>
          <w:rFonts w:asciiTheme="minorHAnsi" w:hAnsiTheme="minorHAnsi" w:cstheme="minorHAnsi"/>
          <w:iCs/>
          <w:sz w:val="24"/>
          <w:szCs w:val="24"/>
          <w:lang w:val="es-ES"/>
        </w:rPr>
        <w:t>nm</w:t>
      </w:r>
      <w:proofErr w:type="spellEnd"/>
      <w:r w:rsidRPr="0029103B">
        <w:rPr>
          <w:rFonts w:asciiTheme="minorHAnsi" w:hAnsiTheme="minorHAnsi" w:cstheme="minorHAnsi"/>
          <w:iCs/>
          <w:sz w:val="24"/>
          <w:szCs w:val="24"/>
          <w:lang w:val="es-ES"/>
        </w:rPr>
        <w:t xml:space="preserve"> </w:t>
      </w:r>
    </w:p>
    <w:p w:rsidR="0029103B" w:rsidRPr="0029103B" w:rsidRDefault="0029103B" w:rsidP="0029103B">
      <w:pPr>
        <w:ind w:left="720" w:right="182"/>
        <w:jc w:val="both"/>
        <w:rPr>
          <w:rFonts w:asciiTheme="minorHAnsi" w:hAnsiTheme="minorHAnsi" w:cstheme="minorHAnsi"/>
          <w:iCs/>
          <w:sz w:val="24"/>
          <w:szCs w:val="24"/>
          <w:lang w:val="es-ES"/>
        </w:rPr>
      </w:pPr>
      <w:proofErr w:type="spellStart"/>
      <w:proofErr w:type="gramStart"/>
      <w:r w:rsidRPr="0029103B">
        <w:rPr>
          <w:rFonts w:asciiTheme="minorHAnsi" w:hAnsiTheme="minorHAnsi" w:cstheme="minorHAnsi"/>
          <w:iCs/>
          <w:sz w:val="24"/>
          <w:szCs w:val="24"/>
          <w:lang w:val="es-ES"/>
        </w:rPr>
        <w:t>detection</w:t>
      </w:r>
      <w:proofErr w:type="spellEnd"/>
      <w:proofErr w:type="gramEnd"/>
      <w:r w:rsidRPr="0029103B">
        <w:rPr>
          <w:rFonts w:asciiTheme="minorHAnsi" w:hAnsiTheme="minorHAnsi" w:cstheme="minorHAnsi"/>
          <w:iCs/>
          <w:sz w:val="24"/>
          <w:szCs w:val="24"/>
          <w:lang w:val="es-ES"/>
        </w:rPr>
        <w:t>)</w:t>
      </w:r>
      <w:r w:rsidRPr="0029103B">
        <w:rPr>
          <w:rFonts w:asciiTheme="minorHAnsi" w:hAnsiTheme="minorHAnsi" w:cstheme="minorHAnsi"/>
          <w:iCs/>
          <w:sz w:val="24"/>
          <w:szCs w:val="24"/>
          <w:lang w:val="es-ES"/>
        </w:rPr>
        <w:cr/>
        <w:t>CAMINO OPTICO FIJO, CON LED SEPARADOS DE ALTA POTENCIA POR CANAL</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DISCO ROTOR 100: 30 µl x 100, VOLUMEN DE REACCION RECOMENDADA 15–25 µl</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DISCO ROTOR 72: 0.1ml x 72, </w:t>
      </w:r>
      <w:bookmarkStart w:id="3" w:name="_Hlk54871221"/>
      <w:r w:rsidRPr="0029103B">
        <w:rPr>
          <w:rFonts w:asciiTheme="minorHAnsi" w:hAnsiTheme="minorHAnsi" w:cstheme="minorHAnsi"/>
          <w:iCs/>
          <w:sz w:val="24"/>
          <w:szCs w:val="24"/>
          <w:lang w:val="es-ES"/>
        </w:rPr>
        <w:t xml:space="preserve">VOLUMEN DE REACCION RECOMENDADA </w:t>
      </w:r>
      <w:bookmarkEnd w:id="3"/>
      <w:r w:rsidRPr="0029103B">
        <w:rPr>
          <w:rFonts w:asciiTheme="minorHAnsi" w:hAnsiTheme="minorHAnsi" w:cstheme="minorHAnsi"/>
          <w:iCs/>
          <w:sz w:val="24"/>
          <w:szCs w:val="24"/>
          <w:lang w:val="es-ES"/>
        </w:rPr>
        <w:t>20–25 µl</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TUBOS DE TIRA 0.1 ml: 0.1 ml x 72,</w:t>
      </w:r>
      <w:r w:rsidRPr="0029103B">
        <w:rPr>
          <w:rFonts w:asciiTheme="minorHAnsi" w:hAnsiTheme="minorHAnsi" w:cstheme="minorHAnsi"/>
          <w:iCs/>
          <w:sz w:val="24"/>
          <w:szCs w:val="24"/>
          <w:lang w:val="es-MX"/>
        </w:rPr>
        <w:t xml:space="preserve"> </w:t>
      </w:r>
      <w:r w:rsidRPr="0029103B">
        <w:rPr>
          <w:rFonts w:asciiTheme="minorHAnsi" w:hAnsiTheme="minorHAnsi" w:cstheme="minorHAnsi"/>
          <w:iCs/>
          <w:sz w:val="24"/>
          <w:szCs w:val="24"/>
          <w:lang w:val="es-ES"/>
        </w:rPr>
        <w:t xml:space="preserve">VOLUMEN DE REACCION RECOMENDADA 10–50 µl, </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TIRA DE 4 TUBOS Y TAPAS</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TUBOS DE PCR 0.2 ml: 0.2 ml x 36, VOLUMEN DE REACCION RECOMENDADA 20–50 µl, </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TIRA DE 4 TUBOS Y TAPAS</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40 CICLOS EN  45-60 MINUTOS</w:t>
      </w:r>
    </w:p>
    <w:p w:rsidR="0029103B" w:rsidRPr="0029103B" w:rsidRDefault="0029103B" w:rsidP="0029103B">
      <w:pPr>
        <w:ind w:left="720" w:right="182"/>
        <w:jc w:val="both"/>
        <w:rPr>
          <w:rFonts w:asciiTheme="minorHAnsi" w:hAnsiTheme="minorHAnsi" w:cstheme="minorHAnsi"/>
          <w:iCs/>
          <w:sz w:val="24"/>
          <w:szCs w:val="24"/>
          <w:lang w:val="es-ES"/>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INCLUYE</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MANUAL DE USO.</w:t>
      </w:r>
    </w:p>
    <w:p w:rsidR="0029103B" w:rsidRPr="0029103B" w:rsidRDefault="0029103B" w:rsidP="0029103B">
      <w:pPr>
        <w:ind w:right="182"/>
        <w:jc w:val="both"/>
        <w:rPr>
          <w:rFonts w:asciiTheme="minorHAnsi" w:hAnsiTheme="minorHAnsi" w:cstheme="minorHAnsi"/>
          <w:b/>
          <w:bCs/>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GARANTÍA</w:t>
      </w:r>
    </w:p>
    <w:p w:rsidR="0029103B" w:rsidRPr="0029103B" w:rsidRDefault="0029103B" w:rsidP="0029103B">
      <w:pPr>
        <w:ind w:right="182" w:firstLine="720"/>
        <w:rPr>
          <w:rFonts w:asciiTheme="minorHAnsi" w:hAnsiTheme="minorHAnsi" w:cstheme="minorHAnsi"/>
          <w:iCs/>
          <w:sz w:val="24"/>
          <w:szCs w:val="24"/>
          <w:lang w:val="es-MX"/>
        </w:rPr>
      </w:pPr>
      <w:r w:rsidRPr="0029103B">
        <w:rPr>
          <w:rFonts w:asciiTheme="minorHAnsi" w:hAnsiTheme="minorHAnsi" w:cstheme="minorHAnsi"/>
          <w:iCs/>
          <w:sz w:val="24"/>
          <w:szCs w:val="24"/>
          <w:lang w:val="es-MX"/>
        </w:rPr>
        <w:t>Garantía de 1 año por parte del fabricante.</w:t>
      </w: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315048">
      <w:pPr>
        <w:pBdr>
          <w:top w:val="single" w:sz="4" w:space="1" w:color="FFFFFF"/>
          <w:left w:val="single" w:sz="4" w:space="4" w:color="FFFFFF"/>
          <w:bottom w:val="single" w:sz="4" w:space="1" w:color="FFFFFF"/>
          <w:right w:val="single" w:sz="4" w:space="4" w:color="FFFFFF"/>
        </w:pBdr>
        <w:shd w:val="clear" w:color="auto" w:fill="BDD6EE" w:themeFill="accent1" w:themeFillTint="66"/>
        <w:jc w:val="center"/>
        <w:rPr>
          <w:rFonts w:asciiTheme="minorHAnsi" w:hAnsiTheme="minorHAnsi" w:cstheme="minorHAnsi"/>
          <w:b/>
          <w:sz w:val="24"/>
          <w:szCs w:val="24"/>
        </w:rPr>
      </w:pPr>
      <w:r w:rsidRPr="0029103B">
        <w:rPr>
          <w:rFonts w:asciiTheme="minorHAnsi" w:hAnsiTheme="minorHAnsi" w:cstheme="minorHAnsi"/>
          <w:b/>
          <w:sz w:val="24"/>
          <w:szCs w:val="24"/>
        </w:rPr>
        <w:t>PARTIDA 15</w:t>
      </w:r>
    </w:p>
    <w:p w:rsidR="0029103B" w:rsidRPr="0029103B" w:rsidRDefault="0029103B" w:rsidP="00315048">
      <w:pPr>
        <w:shd w:val="clear" w:color="auto" w:fill="BDD6EE" w:themeFill="accent1" w:themeFillTint="66"/>
        <w:autoSpaceDE w:val="0"/>
        <w:autoSpaceDN w:val="0"/>
        <w:adjustRightInd w:val="0"/>
        <w:jc w:val="center"/>
        <w:rPr>
          <w:rFonts w:asciiTheme="minorHAnsi" w:hAnsiTheme="minorHAnsi" w:cstheme="minorHAnsi"/>
          <w:b/>
          <w:bCs/>
          <w:sz w:val="24"/>
          <w:szCs w:val="24"/>
        </w:rPr>
      </w:pPr>
      <w:r w:rsidRPr="0029103B">
        <w:rPr>
          <w:rFonts w:asciiTheme="minorHAnsi" w:hAnsiTheme="minorHAnsi" w:cstheme="minorHAnsi"/>
          <w:b/>
          <w:sz w:val="24"/>
          <w:szCs w:val="24"/>
        </w:rPr>
        <w:t>ESPECTROFOTOMETRO UV/VIS</w:t>
      </w:r>
    </w:p>
    <w:p w:rsidR="0029103B" w:rsidRPr="0029103B" w:rsidRDefault="0029103B" w:rsidP="00315048">
      <w:pPr>
        <w:shd w:val="clear" w:color="auto" w:fill="BDD6EE" w:themeFill="accent1" w:themeFillTint="66"/>
        <w:jc w:val="center"/>
        <w:rPr>
          <w:rFonts w:asciiTheme="minorHAnsi" w:eastAsia="Times New Roman" w:hAnsiTheme="minorHAnsi" w:cstheme="minorHAnsi"/>
          <w:b/>
          <w:sz w:val="24"/>
          <w:szCs w:val="24"/>
          <w:lang w:eastAsia="es-MX"/>
        </w:rPr>
      </w:pPr>
      <w:r w:rsidRPr="0029103B">
        <w:rPr>
          <w:rFonts w:asciiTheme="minorHAnsi" w:eastAsia="Times New Roman" w:hAnsiTheme="minorHAnsi" w:cstheme="minorHAnsi"/>
          <w:b/>
          <w:sz w:val="24"/>
          <w:szCs w:val="24"/>
          <w:lang w:eastAsia="es-MX"/>
        </w:rPr>
        <w:t>CANTIDAD: 1</w:t>
      </w:r>
    </w:p>
    <w:p w:rsidR="0029103B" w:rsidRPr="0029103B" w:rsidRDefault="0029103B" w:rsidP="0029103B">
      <w:pPr>
        <w:jc w:val="both"/>
        <w:rPr>
          <w:rFonts w:ascii="Arial" w:hAnsi="Arial" w:cs="Arial"/>
          <w:b/>
        </w:rPr>
      </w:pPr>
    </w:p>
    <w:p w:rsidR="0029103B" w:rsidRPr="0029103B" w:rsidRDefault="0029103B" w:rsidP="0029103B">
      <w:pPr>
        <w:ind w:left="720" w:right="182"/>
        <w:jc w:val="both"/>
        <w:rPr>
          <w:rFonts w:asciiTheme="minorHAnsi" w:hAnsiTheme="minorHAnsi" w:cstheme="minorHAnsi"/>
          <w:b/>
          <w:iCs/>
          <w:sz w:val="24"/>
          <w:szCs w:val="24"/>
          <w:lang w:val="es-ES"/>
        </w:rPr>
      </w:pPr>
      <w:r w:rsidRPr="0029103B">
        <w:rPr>
          <w:rFonts w:asciiTheme="minorHAnsi" w:hAnsiTheme="minorHAnsi" w:cstheme="minorHAnsi"/>
          <w:b/>
          <w:iCs/>
          <w:sz w:val="24"/>
          <w:szCs w:val="24"/>
          <w:lang w:val="es-ES"/>
        </w:rPr>
        <w:t>MARCA DE REFERENCIA: GENESYS.</w:t>
      </w:r>
      <w:r w:rsidRPr="0029103B">
        <w:rPr>
          <w:rFonts w:asciiTheme="minorHAnsi" w:hAnsiTheme="minorHAnsi" w:cstheme="minorHAnsi"/>
          <w:b/>
          <w:iCs/>
          <w:sz w:val="24"/>
          <w:szCs w:val="24"/>
          <w:lang w:val="es-ES"/>
        </w:rPr>
        <w:tab/>
      </w:r>
    </w:p>
    <w:p w:rsidR="0029103B" w:rsidRPr="0029103B" w:rsidRDefault="0029103B" w:rsidP="0029103B">
      <w:pPr>
        <w:ind w:left="720" w:right="182"/>
        <w:jc w:val="both"/>
        <w:rPr>
          <w:rFonts w:asciiTheme="minorHAnsi" w:hAnsiTheme="minorHAnsi" w:cstheme="minorHAnsi"/>
          <w:b/>
          <w:iCs/>
          <w:sz w:val="24"/>
          <w:szCs w:val="24"/>
          <w:lang w:val="es-ES"/>
        </w:rPr>
      </w:pPr>
      <w:r w:rsidRPr="0029103B">
        <w:rPr>
          <w:rFonts w:asciiTheme="minorHAnsi" w:hAnsiTheme="minorHAnsi" w:cstheme="minorHAnsi"/>
          <w:b/>
          <w:iCs/>
          <w:sz w:val="24"/>
          <w:szCs w:val="24"/>
          <w:lang w:val="es-ES"/>
        </w:rPr>
        <w:t>MODELO: 150 840- 300000</w:t>
      </w:r>
    </w:p>
    <w:p w:rsidR="0029103B" w:rsidRPr="0029103B" w:rsidRDefault="0029103B" w:rsidP="0029103B">
      <w:pPr>
        <w:ind w:left="720" w:right="182"/>
        <w:jc w:val="both"/>
        <w:rPr>
          <w:rFonts w:asciiTheme="minorHAnsi" w:hAnsiTheme="minorHAnsi" w:cstheme="minorHAnsi"/>
          <w:iCs/>
          <w:sz w:val="24"/>
          <w:szCs w:val="24"/>
          <w:lang w:val="es-ES"/>
        </w:rPr>
      </w:pPr>
    </w:p>
    <w:p w:rsidR="0029103B" w:rsidRPr="0029103B" w:rsidRDefault="0029103B" w:rsidP="0029103B">
      <w:pPr>
        <w:ind w:left="720" w:right="182"/>
        <w:jc w:val="both"/>
        <w:rPr>
          <w:rFonts w:asciiTheme="minorHAnsi" w:hAnsiTheme="minorHAnsi" w:cstheme="minorHAnsi"/>
          <w:b/>
          <w:iCs/>
          <w:sz w:val="24"/>
          <w:szCs w:val="24"/>
          <w:lang w:val="es-ES"/>
        </w:rPr>
      </w:pPr>
      <w:r w:rsidRPr="0029103B">
        <w:rPr>
          <w:rFonts w:asciiTheme="minorHAnsi" w:hAnsiTheme="minorHAnsi" w:cstheme="minorHAnsi"/>
          <w:b/>
          <w:iCs/>
          <w:sz w:val="24"/>
          <w:szCs w:val="24"/>
          <w:lang w:val="es-ES"/>
        </w:rPr>
        <w:t>CARACTERISTICAS</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Diseño Óptico: Dual </w:t>
      </w:r>
      <w:proofErr w:type="spellStart"/>
      <w:r w:rsidRPr="0029103B">
        <w:rPr>
          <w:rFonts w:asciiTheme="minorHAnsi" w:hAnsiTheme="minorHAnsi" w:cstheme="minorHAnsi"/>
          <w:iCs/>
          <w:sz w:val="24"/>
          <w:szCs w:val="24"/>
          <w:lang w:val="es-ES"/>
        </w:rPr>
        <w:t>Beam</w:t>
      </w:r>
      <w:proofErr w:type="spellEnd"/>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Ancho de banda espectral 2nm</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Intervalo de Longitud de onda  190nm – 1100 </w:t>
      </w:r>
      <w:proofErr w:type="spellStart"/>
      <w:r w:rsidRPr="0029103B">
        <w:rPr>
          <w:rFonts w:asciiTheme="minorHAnsi" w:hAnsiTheme="minorHAnsi" w:cstheme="minorHAnsi"/>
          <w:iCs/>
          <w:sz w:val="24"/>
          <w:szCs w:val="24"/>
          <w:lang w:val="es-ES"/>
        </w:rPr>
        <w:t>nm</w:t>
      </w:r>
      <w:proofErr w:type="spellEnd"/>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Tipo de detector Dual </w:t>
      </w:r>
      <w:proofErr w:type="spellStart"/>
      <w:r w:rsidRPr="0029103B">
        <w:rPr>
          <w:rFonts w:asciiTheme="minorHAnsi" w:hAnsiTheme="minorHAnsi" w:cstheme="minorHAnsi"/>
          <w:iCs/>
          <w:sz w:val="24"/>
          <w:szCs w:val="24"/>
          <w:lang w:val="es-ES"/>
        </w:rPr>
        <w:t>Silicon</w:t>
      </w:r>
      <w:proofErr w:type="spellEnd"/>
      <w:r w:rsidRPr="0029103B">
        <w:rPr>
          <w:rFonts w:asciiTheme="minorHAnsi" w:hAnsiTheme="minorHAnsi" w:cstheme="minorHAnsi"/>
          <w:iCs/>
          <w:sz w:val="24"/>
          <w:szCs w:val="24"/>
          <w:lang w:val="es-ES"/>
        </w:rPr>
        <w:t xml:space="preserve"> </w:t>
      </w:r>
      <w:proofErr w:type="spellStart"/>
      <w:r w:rsidRPr="0029103B">
        <w:rPr>
          <w:rFonts w:asciiTheme="minorHAnsi" w:hAnsiTheme="minorHAnsi" w:cstheme="minorHAnsi"/>
          <w:iCs/>
          <w:sz w:val="24"/>
          <w:szCs w:val="24"/>
          <w:lang w:val="es-ES"/>
        </w:rPr>
        <w:t>Photodiodes</w:t>
      </w:r>
      <w:proofErr w:type="spellEnd"/>
    </w:p>
    <w:p w:rsidR="0029103B" w:rsidRPr="0029103B" w:rsidRDefault="0029103B" w:rsidP="0029103B">
      <w:pPr>
        <w:ind w:left="720" w:right="182"/>
        <w:jc w:val="both"/>
        <w:rPr>
          <w:rFonts w:asciiTheme="minorHAnsi" w:hAnsiTheme="minorHAnsi" w:cstheme="minorHAnsi"/>
          <w:iCs/>
          <w:sz w:val="24"/>
          <w:szCs w:val="24"/>
          <w:lang w:val="en-US"/>
        </w:rPr>
      </w:pPr>
      <w:proofErr w:type="spellStart"/>
      <w:r w:rsidRPr="0029103B">
        <w:rPr>
          <w:rFonts w:asciiTheme="minorHAnsi" w:hAnsiTheme="minorHAnsi" w:cstheme="minorHAnsi"/>
          <w:iCs/>
          <w:sz w:val="24"/>
          <w:szCs w:val="24"/>
          <w:lang w:val="en-US"/>
        </w:rPr>
        <w:t>Pantalla</w:t>
      </w:r>
      <w:proofErr w:type="spellEnd"/>
      <w:r w:rsidRPr="0029103B">
        <w:rPr>
          <w:rFonts w:asciiTheme="minorHAnsi" w:hAnsiTheme="minorHAnsi" w:cstheme="minorHAnsi"/>
          <w:iCs/>
          <w:sz w:val="24"/>
          <w:szCs w:val="24"/>
          <w:lang w:val="en-US"/>
        </w:rPr>
        <w:t xml:space="preserve"> 7-inch color touchscreen, </w:t>
      </w:r>
      <w:proofErr w:type="spellStart"/>
      <w:r w:rsidRPr="0029103B">
        <w:rPr>
          <w:rFonts w:asciiTheme="minorHAnsi" w:hAnsiTheme="minorHAnsi" w:cstheme="minorHAnsi"/>
          <w:iCs/>
          <w:sz w:val="24"/>
          <w:szCs w:val="24"/>
          <w:lang w:val="en-US"/>
        </w:rPr>
        <w:t>tiltable</w:t>
      </w:r>
      <w:proofErr w:type="spellEnd"/>
      <w:r w:rsidRPr="0029103B">
        <w:rPr>
          <w:rFonts w:asciiTheme="minorHAnsi" w:hAnsiTheme="minorHAnsi" w:cstheme="minorHAnsi"/>
          <w:iCs/>
          <w:sz w:val="24"/>
          <w:szCs w:val="24"/>
          <w:lang w:val="en-US"/>
        </w:rPr>
        <w:t>, high definition, 800 × 1280 pixels</w:t>
      </w:r>
    </w:p>
    <w:p w:rsidR="0029103B" w:rsidRPr="0029103B" w:rsidRDefault="0029103B" w:rsidP="0029103B">
      <w:pPr>
        <w:ind w:left="720" w:right="182"/>
        <w:jc w:val="both"/>
        <w:rPr>
          <w:rFonts w:asciiTheme="minorHAnsi" w:hAnsiTheme="minorHAnsi" w:cstheme="minorHAnsi"/>
          <w:iCs/>
          <w:sz w:val="24"/>
          <w:szCs w:val="24"/>
          <w:lang w:val="en-US"/>
        </w:rPr>
      </w:pPr>
      <w:r w:rsidRPr="0029103B">
        <w:rPr>
          <w:rFonts w:asciiTheme="minorHAnsi" w:hAnsiTheme="minorHAnsi" w:cstheme="minorHAnsi"/>
          <w:iCs/>
          <w:sz w:val="24"/>
          <w:szCs w:val="24"/>
          <w:lang w:val="en-US"/>
        </w:rPr>
        <w:t>Photometric Accuracy Instrument</w:t>
      </w:r>
      <w:r w:rsidRPr="0029103B">
        <w:rPr>
          <w:rFonts w:asciiTheme="minorHAnsi" w:hAnsiTheme="minorHAnsi" w:cstheme="minorHAnsi"/>
          <w:iCs/>
          <w:sz w:val="24"/>
          <w:szCs w:val="24"/>
          <w:lang w:val="en-US"/>
        </w:rPr>
        <w:tab/>
        <w:t>±0.002A at 0.5A</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±0.004A at 1.0A</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±0.008A at 2.0A</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Exactitud de Ancho de banda ±0.5 </w:t>
      </w:r>
      <w:proofErr w:type="spellStart"/>
      <w:r w:rsidRPr="0029103B">
        <w:rPr>
          <w:rFonts w:asciiTheme="minorHAnsi" w:hAnsiTheme="minorHAnsi" w:cstheme="minorHAnsi"/>
          <w:iCs/>
          <w:sz w:val="24"/>
          <w:szCs w:val="24"/>
          <w:lang w:val="es-ES"/>
        </w:rPr>
        <w:t>nm</w:t>
      </w:r>
      <w:proofErr w:type="spellEnd"/>
    </w:p>
    <w:p w:rsidR="0029103B" w:rsidRPr="0029103B" w:rsidRDefault="0029103B" w:rsidP="0029103B">
      <w:pPr>
        <w:ind w:left="720" w:right="182"/>
        <w:jc w:val="both"/>
        <w:rPr>
          <w:rFonts w:asciiTheme="minorHAnsi" w:hAnsiTheme="minorHAnsi" w:cstheme="minorHAnsi"/>
          <w:iCs/>
          <w:sz w:val="24"/>
          <w:szCs w:val="24"/>
          <w:lang w:val="es-ES"/>
        </w:rPr>
      </w:pPr>
      <w:proofErr w:type="spellStart"/>
      <w:r w:rsidRPr="0029103B">
        <w:rPr>
          <w:rFonts w:asciiTheme="minorHAnsi" w:hAnsiTheme="minorHAnsi" w:cstheme="minorHAnsi"/>
          <w:iCs/>
          <w:sz w:val="24"/>
          <w:szCs w:val="24"/>
          <w:lang w:val="es-ES"/>
        </w:rPr>
        <w:t>Planicidad</w:t>
      </w:r>
      <w:proofErr w:type="spellEnd"/>
      <w:r w:rsidRPr="0029103B">
        <w:rPr>
          <w:rFonts w:asciiTheme="minorHAnsi" w:hAnsiTheme="minorHAnsi" w:cstheme="minorHAnsi"/>
          <w:iCs/>
          <w:sz w:val="24"/>
          <w:szCs w:val="24"/>
          <w:lang w:val="es-ES"/>
        </w:rPr>
        <w:t xml:space="preserve"> de línea de base ±0.002A</w:t>
      </w:r>
    </w:p>
    <w:p w:rsidR="0029103B" w:rsidRPr="0029103B" w:rsidRDefault="0029103B" w:rsidP="0029103B">
      <w:pPr>
        <w:ind w:left="720" w:right="182"/>
        <w:jc w:val="both"/>
        <w:rPr>
          <w:rFonts w:asciiTheme="minorHAnsi" w:hAnsiTheme="minorHAnsi" w:cstheme="minorHAnsi"/>
          <w:iCs/>
          <w:sz w:val="24"/>
          <w:szCs w:val="24"/>
          <w:lang w:val="en-US"/>
        </w:rPr>
      </w:pPr>
      <w:proofErr w:type="spellStart"/>
      <w:r w:rsidRPr="0029103B">
        <w:rPr>
          <w:rFonts w:asciiTheme="minorHAnsi" w:hAnsiTheme="minorHAnsi" w:cstheme="minorHAnsi"/>
          <w:iCs/>
          <w:sz w:val="24"/>
          <w:szCs w:val="24"/>
          <w:lang w:val="en-US"/>
        </w:rPr>
        <w:t>Conexiones</w:t>
      </w:r>
      <w:proofErr w:type="spellEnd"/>
      <w:r w:rsidRPr="0029103B">
        <w:rPr>
          <w:rFonts w:asciiTheme="minorHAnsi" w:hAnsiTheme="minorHAnsi" w:cstheme="minorHAnsi"/>
          <w:iCs/>
          <w:sz w:val="24"/>
          <w:szCs w:val="24"/>
          <w:lang w:val="en-US"/>
        </w:rPr>
        <w:t xml:space="preserve"> Single USB-A supports flash memory devices for method and data storage</w:t>
      </w:r>
    </w:p>
    <w:p w:rsidR="0029103B" w:rsidRPr="0029103B" w:rsidRDefault="0029103B" w:rsidP="0029103B">
      <w:pPr>
        <w:ind w:left="720" w:right="182"/>
        <w:jc w:val="both"/>
        <w:rPr>
          <w:rFonts w:asciiTheme="minorHAnsi" w:hAnsiTheme="minorHAnsi" w:cstheme="minorHAnsi"/>
          <w:iCs/>
          <w:sz w:val="24"/>
          <w:szCs w:val="24"/>
          <w:lang w:val="en-US"/>
        </w:rPr>
      </w:pPr>
      <w:r w:rsidRPr="0029103B">
        <w:rPr>
          <w:rFonts w:asciiTheme="minorHAnsi" w:hAnsiTheme="minorHAnsi" w:cstheme="minorHAnsi"/>
          <w:iCs/>
          <w:sz w:val="24"/>
          <w:szCs w:val="24"/>
          <w:lang w:val="en-US"/>
        </w:rPr>
        <w:t>Duplex USB-</w:t>
      </w:r>
      <w:proofErr w:type="gramStart"/>
      <w:r w:rsidRPr="0029103B">
        <w:rPr>
          <w:rFonts w:asciiTheme="minorHAnsi" w:hAnsiTheme="minorHAnsi" w:cstheme="minorHAnsi"/>
          <w:iCs/>
          <w:sz w:val="24"/>
          <w:szCs w:val="24"/>
          <w:lang w:val="en-US"/>
        </w:rPr>
        <w:t>A</w:t>
      </w:r>
      <w:proofErr w:type="gramEnd"/>
      <w:r w:rsidRPr="0029103B">
        <w:rPr>
          <w:rFonts w:asciiTheme="minorHAnsi" w:hAnsiTheme="minorHAnsi" w:cstheme="minorHAnsi"/>
          <w:iCs/>
          <w:sz w:val="24"/>
          <w:szCs w:val="24"/>
          <w:lang w:val="en-US"/>
        </w:rPr>
        <w:t xml:space="preserve"> on side supports connection to a Windows™ computer </w:t>
      </w:r>
      <w:proofErr w:type="spellStart"/>
      <w:r w:rsidRPr="0029103B">
        <w:rPr>
          <w:rFonts w:asciiTheme="minorHAnsi" w:hAnsiTheme="minorHAnsi" w:cstheme="minorHAnsi"/>
          <w:iCs/>
          <w:sz w:val="24"/>
          <w:szCs w:val="24"/>
          <w:lang w:val="en-US"/>
        </w:rPr>
        <w:t>corriendo</w:t>
      </w:r>
      <w:proofErr w:type="spellEnd"/>
      <w:r w:rsidRPr="0029103B">
        <w:rPr>
          <w:rFonts w:asciiTheme="minorHAnsi" w:hAnsiTheme="minorHAnsi" w:cstheme="minorHAnsi"/>
          <w:iCs/>
          <w:sz w:val="24"/>
          <w:szCs w:val="24"/>
          <w:lang w:val="en-US"/>
        </w:rPr>
        <w:t xml:space="preserve"> software de </w:t>
      </w:r>
    </w:p>
    <w:p w:rsidR="0029103B" w:rsidRPr="0029103B" w:rsidRDefault="0029103B" w:rsidP="0029103B">
      <w:pPr>
        <w:ind w:left="720" w:right="182"/>
        <w:jc w:val="both"/>
        <w:rPr>
          <w:rFonts w:asciiTheme="minorHAnsi" w:hAnsiTheme="minorHAnsi" w:cstheme="minorHAnsi"/>
          <w:iCs/>
          <w:sz w:val="24"/>
          <w:szCs w:val="24"/>
          <w:lang w:val="es-ES"/>
        </w:rPr>
      </w:pPr>
      <w:proofErr w:type="gramStart"/>
      <w:r w:rsidRPr="0029103B">
        <w:rPr>
          <w:rFonts w:asciiTheme="minorHAnsi" w:hAnsiTheme="minorHAnsi" w:cstheme="minorHAnsi"/>
          <w:iCs/>
          <w:sz w:val="24"/>
          <w:szCs w:val="24"/>
          <w:lang w:val="es-ES"/>
        </w:rPr>
        <w:t>control</w:t>
      </w:r>
      <w:proofErr w:type="gramEnd"/>
      <w:r w:rsidRPr="0029103B">
        <w:rPr>
          <w:rFonts w:asciiTheme="minorHAnsi" w:hAnsiTheme="minorHAnsi" w:cstheme="minorHAnsi"/>
          <w:iCs/>
          <w:sz w:val="24"/>
          <w:szCs w:val="24"/>
          <w:lang w:val="es-ES"/>
        </w:rPr>
        <w:t xml:space="preserve"> remoto, </w:t>
      </w:r>
      <w:proofErr w:type="spellStart"/>
      <w:r w:rsidRPr="0029103B">
        <w:rPr>
          <w:rFonts w:asciiTheme="minorHAnsi" w:hAnsiTheme="minorHAnsi" w:cstheme="minorHAnsi"/>
          <w:iCs/>
          <w:sz w:val="24"/>
          <w:szCs w:val="24"/>
          <w:lang w:val="es-ES"/>
        </w:rPr>
        <w:t>keyboard</w:t>
      </w:r>
      <w:proofErr w:type="spellEnd"/>
      <w:r w:rsidRPr="0029103B">
        <w:rPr>
          <w:rFonts w:asciiTheme="minorHAnsi" w:hAnsiTheme="minorHAnsi" w:cstheme="minorHAnsi"/>
          <w:iCs/>
          <w:sz w:val="24"/>
          <w:szCs w:val="24"/>
          <w:lang w:val="es-ES"/>
        </w:rPr>
        <w:t>, mouse</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Exportación de datos a la red o a PC vía USB, Ethernet</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Impresión vía USB, Ethernet</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Dimensiones (longitud x anchura x altura)</w:t>
      </w:r>
      <w:r w:rsidRPr="0029103B">
        <w:rPr>
          <w:rFonts w:asciiTheme="minorHAnsi" w:hAnsiTheme="minorHAnsi" w:cstheme="minorHAnsi"/>
          <w:iCs/>
          <w:sz w:val="24"/>
          <w:szCs w:val="24"/>
          <w:lang w:val="es-ES"/>
        </w:rPr>
        <w:tab/>
        <w:t>35.5 x 38.5 x 19.5 cm</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Desviación (A 500 </w:t>
      </w:r>
      <w:proofErr w:type="spellStart"/>
      <w:r w:rsidRPr="0029103B">
        <w:rPr>
          <w:rFonts w:asciiTheme="minorHAnsi" w:hAnsiTheme="minorHAnsi" w:cstheme="minorHAnsi"/>
          <w:iCs/>
          <w:sz w:val="24"/>
          <w:szCs w:val="24"/>
          <w:lang w:val="es-ES"/>
        </w:rPr>
        <w:t>nm</w:t>
      </w:r>
      <w:proofErr w:type="spellEnd"/>
      <w:r w:rsidRPr="0029103B">
        <w:rPr>
          <w:rFonts w:asciiTheme="minorHAnsi" w:hAnsiTheme="minorHAnsi" w:cstheme="minorHAnsi"/>
          <w:iCs/>
          <w:sz w:val="24"/>
          <w:szCs w:val="24"/>
          <w:lang w:val="es-ES"/>
        </w:rPr>
        <w:t xml:space="preserve"> después de 1 hora de calentamiento) &lt;0.0005A/</w:t>
      </w:r>
      <w:proofErr w:type="spellStart"/>
      <w:r w:rsidRPr="0029103B">
        <w:rPr>
          <w:rFonts w:asciiTheme="minorHAnsi" w:hAnsiTheme="minorHAnsi" w:cstheme="minorHAnsi"/>
          <w:iCs/>
          <w:sz w:val="24"/>
          <w:szCs w:val="24"/>
          <w:lang w:val="es-ES"/>
        </w:rPr>
        <w:t>Hr</w:t>
      </w:r>
      <w:proofErr w:type="spellEnd"/>
    </w:p>
    <w:p w:rsidR="0029103B" w:rsidRPr="0029103B" w:rsidRDefault="0029103B" w:rsidP="0029103B">
      <w:pPr>
        <w:ind w:left="720" w:right="182"/>
        <w:jc w:val="both"/>
        <w:rPr>
          <w:rFonts w:asciiTheme="minorHAnsi" w:hAnsiTheme="minorHAnsi" w:cstheme="minorHAnsi"/>
          <w:iCs/>
          <w:sz w:val="24"/>
          <w:szCs w:val="24"/>
          <w:lang w:val="en-US"/>
        </w:rPr>
      </w:pPr>
      <w:proofErr w:type="spellStart"/>
      <w:r w:rsidRPr="0029103B">
        <w:rPr>
          <w:rFonts w:asciiTheme="minorHAnsi" w:hAnsiTheme="minorHAnsi" w:cstheme="minorHAnsi"/>
          <w:iCs/>
          <w:sz w:val="24"/>
          <w:szCs w:val="24"/>
          <w:lang w:val="en-US"/>
        </w:rPr>
        <w:t>Lámpara</w:t>
      </w:r>
      <w:proofErr w:type="spellEnd"/>
      <w:r w:rsidRPr="0029103B">
        <w:rPr>
          <w:rFonts w:asciiTheme="minorHAnsi" w:hAnsiTheme="minorHAnsi" w:cstheme="minorHAnsi"/>
          <w:iCs/>
          <w:sz w:val="24"/>
          <w:szCs w:val="24"/>
          <w:lang w:val="en-US"/>
        </w:rPr>
        <w:t xml:space="preserve"> Xenon Flash Lamp (&gt;5 years typical, 3 years guaranteed)</w:t>
      </w:r>
    </w:p>
    <w:p w:rsidR="0029103B" w:rsidRPr="0029103B" w:rsidRDefault="0029103B" w:rsidP="0029103B">
      <w:pPr>
        <w:ind w:left="720" w:right="182"/>
        <w:jc w:val="both"/>
        <w:rPr>
          <w:rFonts w:asciiTheme="minorHAnsi" w:hAnsiTheme="minorHAnsi" w:cstheme="minorHAnsi"/>
          <w:iCs/>
          <w:sz w:val="24"/>
          <w:szCs w:val="24"/>
          <w:lang w:val="en-US"/>
        </w:rPr>
      </w:pPr>
      <w:proofErr w:type="spellStart"/>
      <w:r w:rsidRPr="0029103B">
        <w:rPr>
          <w:rFonts w:asciiTheme="minorHAnsi" w:hAnsiTheme="minorHAnsi" w:cstheme="minorHAnsi"/>
          <w:iCs/>
          <w:sz w:val="24"/>
          <w:szCs w:val="24"/>
          <w:lang w:val="en-US"/>
        </w:rPr>
        <w:t>Ruido</w:t>
      </w:r>
      <w:proofErr w:type="spellEnd"/>
      <w:r w:rsidRPr="0029103B">
        <w:rPr>
          <w:rFonts w:asciiTheme="minorHAnsi" w:hAnsiTheme="minorHAnsi" w:cstheme="minorHAnsi"/>
          <w:iCs/>
          <w:sz w:val="24"/>
          <w:szCs w:val="24"/>
          <w:lang w:val="en-US"/>
        </w:rPr>
        <w:tab/>
        <w:t>(RMS at 500 nm 60 consecutive measurements)</w:t>
      </w:r>
    </w:p>
    <w:p w:rsidR="0029103B" w:rsidRPr="0029103B" w:rsidRDefault="0029103B" w:rsidP="0029103B">
      <w:pPr>
        <w:ind w:left="720" w:right="182"/>
        <w:jc w:val="both"/>
        <w:rPr>
          <w:rFonts w:asciiTheme="minorHAnsi" w:hAnsiTheme="minorHAnsi" w:cstheme="minorHAnsi"/>
          <w:iCs/>
          <w:sz w:val="24"/>
          <w:szCs w:val="24"/>
          <w:lang w:val="en-US"/>
        </w:rPr>
      </w:pPr>
      <w:r w:rsidRPr="0029103B">
        <w:rPr>
          <w:rFonts w:asciiTheme="minorHAnsi" w:hAnsiTheme="minorHAnsi" w:cstheme="minorHAnsi"/>
          <w:iCs/>
          <w:sz w:val="24"/>
          <w:szCs w:val="24"/>
          <w:lang w:val="en-US"/>
        </w:rPr>
        <w:t>≤0.00020A at 0A at 260 and 500 nm</w:t>
      </w:r>
    </w:p>
    <w:p w:rsidR="0029103B" w:rsidRPr="0029103B" w:rsidRDefault="0029103B" w:rsidP="0029103B">
      <w:pPr>
        <w:ind w:left="720" w:right="182"/>
        <w:jc w:val="both"/>
        <w:rPr>
          <w:rFonts w:asciiTheme="minorHAnsi" w:hAnsiTheme="minorHAnsi" w:cstheme="minorHAnsi"/>
          <w:iCs/>
          <w:sz w:val="24"/>
          <w:szCs w:val="24"/>
          <w:lang w:val="en-US"/>
        </w:rPr>
      </w:pPr>
      <w:r w:rsidRPr="0029103B">
        <w:rPr>
          <w:rFonts w:asciiTheme="minorHAnsi" w:hAnsiTheme="minorHAnsi" w:cstheme="minorHAnsi"/>
          <w:iCs/>
          <w:sz w:val="24"/>
          <w:szCs w:val="24"/>
          <w:lang w:val="en-US"/>
        </w:rPr>
        <w:t>≤0.00030A at 1A at 260 and 500 nm</w:t>
      </w:r>
    </w:p>
    <w:p w:rsidR="0029103B" w:rsidRPr="0029103B" w:rsidRDefault="0029103B" w:rsidP="0029103B">
      <w:pPr>
        <w:ind w:left="720" w:right="182"/>
        <w:jc w:val="both"/>
        <w:rPr>
          <w:rFonts w:asciiTheme="minorHAnsi" w:hAnsiTheme="minorHAnsi" w:cstheme="minorHAnsi"/>
          <w:iCs/>
          <w:sz w:val="24"/>
          <w:szCs w:val="24"/>
          <w:lang w:val="en-US"/>
        </w:rPr>
      </w:pPr>
      <w:r w:rsidRPr="0029103B">
        <w:rPr>
          <w:rFonts w:asciiTheme="minorHAnsi" w:hAnsiTheme="minorHAnsi" w:cstheme="minorHAnsi"/>
          <w:iCs/>
          <w:sz w:val="24"/>
          <w:szCs w:val="24"/>
          <w:lang w:val="en-US"/>
        </w:rPr>
        <w:t>≤0.00040A at 2A at 260 and 500 nm</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Pantalla fotométrica</w:t>
      </w:r>
      <w:r w:rsidRPr="0029103B">
        <w:rPr>
          <w:rFonts w:asciiTheme="minorHAnsi" w:hAnsiTheme="minorHAnsi" w:cstheme="minorHAnsi"/>
          <w:iCs/>
          <w:sz w:val="24"/>
          <w:szCs w:val="24"/>
          <w:lang w:val="es-ES"/>
        </w:rPr>
        <w:tab/>
        <w:t xml:space="preserve">-3A </w:t>
      </w:r>
      <w:proofErr w:type="spellStart"/>
      <w:r w:rsidRPr="0029103B">
        <w:rPr>
          <w:rFonts w:asciiTheme="minorHAnsi" w:hAnsiTheme="minorHAnsi" w:cstheme="minorHAnsi"/>
          <w:iCs/>
          <w:sz w:val="24"/>
          <w:szCs w:val="24"/>
          <w:lang w:val="es-ES"/>
        </w:rPr>
        <w:t>to</w:t>
      </w:r>
      <w:proofErr w:type="spellEnd"/>
      <w:r w:rsidRPr="0029103B">
        <w:rPr>
          <w:rFonts w:asciiTheme="minorHAnsi" w:hAnsiTheme="minorHAnsi" w:cstheme="minorHAnsi"/>
          <w:iCs/>
          <w:sz w:val="24"/>
          <w:szCs w:val="24"/>
          <w:lang w:val="es-ES"/>
        </w:rPr>
        <w:t xml:space="preserve"> +5A</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Intervalo fotométrico</w:t>
      </w:r>
      <w:r w:rsidRPr="0029103B">
        <w:rPr>
          <w:rFonts w:asciiTheme="minorHAnsi" w:hAnsiTheme="minorHAnsi" w:cstheme="minorHAnsi"/>
          <w:iCs/>
          <w:sz w:val="24"/>
          <w:szCs w:val="24"/>
          <w:lang w:val="es-ES"/>
        </w:rPr>
        <w:tab/>
        <w:t xml:space="preserve">–2A </w:t>
      </w:r>
      <w:proofErr w:type="spellStart"/>
      <w:r w:rsidRPr="0029103B">
        <w:rPr>
          <w:rFonts w:asciiTheme="minorHAnsi" w:hAnsiTheme="minorHAnsi" w:cstheme="minorHAnsi"/>
          <w:iCs/>
          <w:sz w:val="24"/>
          <w:szCs w:val="24"/>
          <w:lang w:val="es-ES"/>
        </w:rPr>
        <w:t>to</w:t>
      </w:r>
      <w:proofErr w:type="spellEnd"/>
      <w:r w:rsidRPr="0029103B">
        <w:rPr>
          <w:rFonts w:asciiTheme="minorHAnsi" w:hAnsiTheme="minorHAnsi" w:cstheme="minorHAnsi"/>
          <w:iCs/>
          <w:sz w:val="24"/>
          <w:szCs w:val="24"/>
          <w:lang w:val="es-ES"/>
        </w:rPr>
        <w:t xml:space="preserve"> +3.5A</w:t>
      </w:r>
    </w:p>
    <w:p w:rsidR="0029103B" w:rsidRPr="0029103B" w:rsidRDefault="0029103B" w:rsidP="0029103B">
      <w:pPr>
        <w:ind w:left="720" w:right="182"/>
        <w:jc w:val="both"/>
        <w:rPr>
          <w:rFonts w:asciiTheme="minorHAnsi" w:hAnsiTheme="minorHAnsi" w:cstheme="minorHAnsi"/>
          <w:iCs/>
          <w:sz w:val="24"/>
          <w:szCs w:val="24"/>
          <w:lang w:val="en-US"/>
        </w:rPr>
      </w:pPr>
      <w:proofErr w:type="spellStart"/>
      <w:r w:rsidRPr="0029103B">
        <w:rPr>
          <w:rFonts w:asciiTheme="minorHAnsi" w:hAnsiTheme="minorHAnsi" w:cstheme="minorHAnsi"/>
          <w:iCs/>
          <w:sz w:val="24"/>
          <w:szCs w:val="24"/>
          <w:lang w:val="en-US"/>
        </w:rPr>
        <w:t>Repetibilidad</w:t>
      </w:r>
      <w:proofErr w:type="spellEnd"/>
      <w:r w:rsidRPr="0029103B">
        <w:rPr>
          <w:rFonts w:asciiTheme="minorHAnsi" w:hAnsiTheme="minorHAnsi" w:cstheme="minorHAnsi"/>
          <w:iCs/>
          <w:sz w:val="24"/>
          <w:szCs w:val="24"/>
          <w:lang w:val="en-US"/>
        </w:rPr>
        <w:t xml:space="preserve"> </w:t>
      </w:r>
      <w:proofErr w:type="spellStart"/>
      <w:r w:rsidRPr="0029103B">
        <w:rPr>
          <w:rFonts w:asciiTheme="minorHAnsi" w:hAnsiTheme="minorHAnsi" w:cstheme="minorHAnsi"/>
          <w:iCs/>
          <w:sz w:val="24"/>
          <w:szCs w:val="24"/>
          <w:lang w:val="en-US"/>
        </w:rPr>
        <w:t>fotométrica</w:t>
      </w:r>
      <w:proofErr w:type="spellEnd"/>
      <w:r w:rsidRPr="0029103B">
        <w:rPr>
          <w:rFonts w:asciiTheme="minorHAnsi" w:hAnsiTheme="minorHAnsi" w:cstheme="minorHAnsi"/>
          <w:iCs/>
          <w:sz w:val="24"/>
          <w:szCs w:val="24"/>
          <w:lang w:val="en-US"/>
        </w:rPr>
        <w:tab/>
        <w:t>±0.001A at 1A measured at 1.0A at 546 nm</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Ancho de banda espectral</w:t>
      </w:r>
      <w:r w:rsidRPr="0029103B">
        <w:rPr>
          <w:rFonts w:asciiTheme="minorHAnsi" w:hAnsiTheme="minorHAnsi" w:cstheme="minorHAnsi"/>
          <w:iCs/>
          <w:sz w:val="24"/>
          <w:szCs w:val="24"/>
          <w:lang w:val="es-ES"/>
        </w:rPr>
        <w:tab/>
        <w:t xml:space="preserve">2 </w:t>
      </w:r>
      <w:proofErr w:type="spellStart"/>
      <w:r w:rsidRPr="0029103B">
        <w:rPr>
          <w:rFonts w:asciiTheme="minorHAnsi" w:hAnsiTheme="minorHAnsi" w:cstheme="minorHAnsi"/>
          <w:iCs/>
          <w:sz w:val="24"/>
          <w:szCs w:val="24"/>
          <w:lang w:val="es-ES"/>
        </w:rPr>
        <w:t>nm</w:t>
      </w:r>
      <w:proofErr w:type="spellEnd"/>
    </w:p>
    <w:p w:rsidR="0029103B" w:rsidRPr="00EB55E4" w:rsidRDefault="0029103B" w:rsidP="0029103B">
      <w:pPr>
        <w:ind w:left="720" w:right="182"/>
        <w:jc w:val="both"/>
        <w:rPr>
          <w:rFonts w:asciiTheme="minorHAnsi" w:hAnsiTheme="minorHAnsi" w:cstheme="minorHAnsi"/>
          <w:iCs/>
          <w:sz w:val="24"/>
          <w:szCs w:val="24"/>
          <w:lang w:val="en-US"/>
        </w:rPr>
      </w:pPr>
      <w:r w:rsidRPr="00EB55E4">
        <w:rPr>
          <w:rFonts w:asciiTheme="minorHAnsi" w:hAnsiTheme="minorHAnsi" w:cstheme="minorHAnsi"/>
          <w:iCs/>
          <w:sz w:val="24"/>
          <w:szCs w:val="24"/>
          <w:lang w:val="en-US"/>
        </w:rPr>
        <w:t xml:space="preserve">Luz </w:t>
      </w:r>
      <w:proofErr w:type="spellStart"/>
      <w:r w:rsidRPr="00EB55E4">
        <w:rPr>
          <w:rFonts w:asciiTheme="minorHAnsi" w:hAnsiTheme="minorHAnsi" w:cstheme="minorHAnsi"/>
          <w:iCs/>
          <w:sz w:val="24"/>
          <w:szCs w:val="24"/>
          <w:lang w:val="en-US"/>
        </w:rPr>
        <w:t>difusa</w:t>
      </w:r>
      <w:proofErr w:type="spellEnd"/>
      <w:r w:rsidRPr="00EB55E4">
        <w:rPr>
          <w:rFonts w:asciiTheme="minorHAnsi" w:hAnsiTheme="minorHAnsi" w:cstheme="minorHAnsi"/>
          <w:iCs/>
          <w:sz w:val="24"/>
          <w:szCs w:val="24"/>
          <w:lang w:val="en-US"/>
        </w:rPr>
        <w:tab/>
        <w:t>&lt; 1.0%T 198 nm (</w:t>
      </w:r>
      <w:proofErr w:type="spellStart"/>
      <w:r w:rsidRPr="00EB55E4">
        <w:rPr>
          <w:rFonts w:asciiTheme="minorHAnsi" w:hAnsiTheme="minorHAnsi" w:cstheme="minorHAnsi"/>
          <w:iCs/>
          <w:sz w:val="24"/>
          <w:szCs w:val="24"/>
          <w:lang w:val="en-US"/>
        </w:rPr>
        <w:t>KCl</w:t>
      </w:r>
      <w:proofErr w:type="spellEnd"/>
      <w:proofErr w:type="gramStart"/>
      <w:r w:rsidRPr="00EB55E4">
        <w:rPr>
          <w:rFonts w:asciiTheme="minorHAnsi" w:hAnsiTheme="minorHAnsi" w:cstheme="minorHAnsi"/>
          <w:iCs/>
          <w:sz w:val="24"/>
          <w:szCs w:val="24"/>
          <w:lang w:val="en-US"/>
        </w:rPr>
        <w:t>) ,</w:t>
      </w:r>
      <w:proofErr w:type="gramEnd"/>
      <w:r w:rsidRPr="00EB55E4">
        <w:rPr>
          <w:rFonts w:asciiTheme="minorHAnsi" w:hAnsiTheme="minorHAnsi" w:cstheme="minorHAnsi"/>
          <w:iCs/>
          <w:sz w:val="24"/>
          <w:szCs w:val="24"/>
          <w:lang w:val="en-US"/>
        </w:rPr>
        <w:t xml:space="preserve"> &lt;0.05%T at 220 nm (</w:t>
      </w:r>
      <w:proofErr w:type="spellStart"/>
      <w:r w:rsidRPr="00EB55E4">
        <w:rPr>
          <w:rFonts w:asciiTheme="minorHAnsi" w:hAnsiTheme="minorHAnsi" w:cstheme="minorHAnsi"/>
          <w:iCs/>
          <w:sz w:val="24"/>
          <w:szCs w:val="24"/>
          <w:lang w:val="en-US"/>
        </w:rPr>
        <w:t>NaI</w:t>
      </w:r>
      <w:proofErr w:type="spellEnd"/>
      <w:r w:rsidRPr="00EB55E4">
        <w:rPr>
          <w:rFonts w:asciiTheme="minorHAnsi" w:hAnsiTheme="minorHAnsi" w:cstheme="minorHAnsi"/>
          <w:iCs/>
          <w:sz w:val="24"/>
          <w:szCs w:val="24"/>
          <w:lang w:val="en-US"/>
        </w:rPr>
        <w:t>), &lt;0.03%T at 340 nm (NaNO2)</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Intervalo de datos de longitud de onda</w:t>
      </w:r>
      <w:r w:rsidRPr="0029103B">
        <w:rPr>
          <w:rFonts w:asciiTheme="minorHAnsi" w:hAnsiTheme="minorHAnsi" w:cstheme="minorHAnsi"/>
          <w:iCs/>
          <w:sz w:val="24"/>
          <w:szCs w:val="24"/>
          <w:lang w:val="es-ES"/>
        </w:rPr>
        <w:tab/>
        <w:t xml:space="preserve">0.2 </w:t>
      </w:r>
      <w:proofErr w:type="spellStart"/>
      <w:r w:rsidRPr="0029103B">
        <w:rPr>
          <w:rFonts w:asciiTheme="minorHAnsi" w:hAnsiTheme="minorHAnsi" w:cstheme="minorHAnsi"/>
          <w:iCs/>
          <w:sz w:val="24"/>
          <w:szCs w:val="24"/>
          <w:lang w:val="es-ES"/>
        </w:rPr>
        <w:t>nm</w:t>
      </w:r>
      <w:proofErr w:type="spellEnd"/>
      <w:r w:rsidRPr="0029103B">
        <w:rPr>
          <w:rFonts w:asciiTheme="minorHAnsi" w:hAnsiTheme="minorHAnsi" w:cstheme="minorHAnsi"/>
          <w:iCs/>
          <w:sz w:val="24"/>
          <w:szCs w:val="24"/>
          <w:lang w:val="es-ES"/>
        </w:rPr>
        <w:t xml:space="preserve">, 0.5 </w:t>
      </w:r>
      <w:proofErr w:type="spellStart"/>
      <w:r w:rsidRPr="0029103B">
        <w:rPr>
          <w:rFonts w:asciiTheme="minorHAnsi" w:hAnsiTheme="minorHAnsi" w:cstheme="minorHAnsi"/>
          <w:iCs/>
          <w:sz w:val="24"/>
          <w:szCs w:val="24"/>
          <w:lang w:val="es-ES"/>
        </w:rPr>
        <w:t>nm</w:t>
      </w:r>
      <w:proofErr w:type="spellEnd"/>
      <w:r w:rsidRPr="0029103B">
        <w:rPr>
          <w:rFonts w:asciiTheme="minorHAnsi" w:hAnsiTheme="minorHAnsi" w:cstheme="minorHAnsi"/>
          <w:iCs/>
          <w:sz w:val="24"/>
          <w:szCs w:val="24"/>
          <w:lang w:val="es-ES"/>
        </w:rPr>
        <w:t xml:space="preserve">, 1 </w:t>
      </w:r>
      <w:proofErr w:type="spellStart"/>
      <w:r w:rsidRPr="0029103B">
        <w:rPr>
          <w:rFonts w:asciiTheme="minorHAnsi" w:hAnsiTheme="minorHAnsi" w:cstheme="minorHAnsi"/>
          <w:iCs/>
          <w:sz w:val="24"/>
          <w:szCs w:val="24"/>
          <w:lang w:val="es-ES"/>
        </w:rPr>
        <w:t>nm</w:t>
      </w:r>
      <w:proofErr w:type="spellEnd"/>
      <w:r w:rsidRPr="0029103B">
        <w:rPr>
          <w:rFonts w:asciiTheme="minorHAnsi" w:hAnsiTheme="minorHAnsi" w:cstheme="minorHAnsi"/>
          <w:iCs/>
          <w:sz w:val="24"/>
          <w:szCs w:val="24"/>
          <w:lang w:val="es-ES"/>
        </w:rPr>
        <w:t xml:space="preserve">, 2 </w:t>
      </w:r>
      <w:proofErr w:type="spellStart"/>
      <w:r w:rsidRPr="0029103B">
        <w:rPr>
          <w:rFonts w:asciiTheme="minorHAnsi" w:hAnsiTheme="minorHAnsi" w:cstheme="minorHAnsi"/>
          <w:iCs/>
          <w:sz w:val="24"/>
          <w:szCs w:val="24"/>
          <w:lang w:val="es-ES"/>
        </w:rPr>
        <w:t>nm</w:t>
      </w:r>
      <w:proofErr w:type="spellEnd"/>
      <w:r w:rsidRPr="0029103B">
        <w:rPr>
          <w:rFonts w:asciiTheme="minorHAnsi" w:hAnsiTheme="minorHAnsi" w:cstheme="minorHAnsi"/>
          <w:iCs/>
          <w:sz w:val="24"/>
          <w:szCs w:val="24"/>
          <w:lang w:val="es-ES"/>
        </w:rPr>
        <w:t xml:space="preserve">, 5 </w:t>
      </w:r>
      <w:proofErr w:type="spellStart"/>
      <w:r w:rsidRPr="0029103B">
        <w:rPr>
          <w:rFonts w:asciiTheme="minorHAnsi" w:hAnsiTheme="minorHAnsi" w:cstheme="minorHAnsi"/>
          <w:iCs/>
          <w:sz w:val="24"/>
          <w:szCs w:val="24"/>
          <w:lang w:val="es-ES"/>
        </w:rPr>
        <w:t>nm</w:t>
      </w:r>
      <w:proofErr w:type="spellEnd"/>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Intervalo de longitud de onda</w:t>
      </w:r>
      <w:r w:rsidRPr="0029103B">
        <w:rPr>
          <w:rFonts w:asciiTheme="minorHAnsi" w:hAnsiTheme="minorHAnsi" w:cstheme="minorHAnsi"/>
          <w:iCs/>
          <w:sz w:val="24"/>
          <w:szCs w:val="24"/>
          <w:lang w:val="es-ES"/>
        </w:rPr>
        <w:tab/>
        <w:t xml:space="preserve">190 </w:t>
      </w:r>
      <w:proofErr w:type="spellStart"/>
      <w:r w:rsidRPr="0029103B">
        <w:rPr>
          <w:rFonts w:asciiTheme="minorHAnsi" w:hAnsiTheme="minorHAnsi" w:cstheme="minorHAnsi"/>
          <w:iCs/>
          <w:sz w:val="24"/>
          <w:szCs w:val="24"/>
          <w:lang w:val="es-ES"/>
        </w:rPr>
        <w:t>nm</w:t>
      </w:r>
      <w:proofErr w:type="spellEnd"/>
      <w:r w:rsidRPr="0029103B">
        <w:rPr>
          <w:rFonts w:asciiTheme="minorHAnsi" w:hAnsiTheme="minorHAnsi" w:cstheme="minorHAnsi"/>
          <w:iCs/>
          <w:sz w:val="24"/>
          <w:szCs w:val="24"/>
          <w:lang w:val="es-ES"/>
        </w:rPr>
        <w:t xml:space="preserve"> – 1100 </w:t>
      </w:r>
      <w:proofErr w:type="spellStart"/>
      <w:r w:rsidRPr="0029103B">
        <w:rPr>
          <w:rFonts w:asciiTheme="minorHAnsi" w:hAnsiTheme="minorHAnsi" w:cstheme="minorHAnsi"/>
          <w:iCs/>
          <w:sz w:val="24"/>
          <w:szCs w:val="24"/>
          <w:lang w:val="es-ES"/>
        </w:rPr>
        <w:t>nm</w:t>
      </w:r>
      <w:proofErr w:type="spellEnd"/>
    </w:p>
    <w:p w:rsidR="0029103B" w:rsidRPr="0029103B" w:rsidRDefault="0029103B" w:rsidP="0029103B">
      <w:pPr>
        <w:ind w:left="720" w:right="182"/>
        <w:jc w:val="both"/>
        <w:rPr>
          <w:rFonts w:asciiTheme="minorHAnsi" w:hAnsiTheme="minorHAnsi" w:cstheme="minorHAnsi"/>
          <w:iCs/>
          <w:sz w:val="24"/>
          <w:szCs w:val="24"/>
          <w:lang w:val="es-ES"/>
        </w:rPr>
      </w:pPr>
      <w:proofErr w:type="spellStart"/>
      <w:r w:rsidRPr="0029103B">
        <w:rPr>
          <w:rFonts w:asciiTheme="minorHAnsi" w:hAnsiTheme="minorHAnsi" w:cstheme="minorHAnsi"/>
          <w:iCs/>
          <w:sz w:val="24"/>
          <w:szCs w:val="24"/>
          <w:lang w:val="es-ES"/>
        </w:rPr>
        <w:t>Repetibilidad</w:t>
      </w:r>
      <w:proofErr w:type="spellEnd"/>
      <w:r w:rsidRPr="0029103B">
        <w:rPr>
          <w:rFonts w:asciiTheme="minorHAnsi" w:hAnsiTheme="minorHAnsi" w:cstheme="minorHAnsi"/>
          <w:iCs/>
          <w:sz w:val="24"/>
          <w:szCs w:val="24"/>
          <w:lang w:val="es-ES"/>
        </w:rPr>
        <w:t xml:space="preserve"> de longitud de onda</w:t>
      </w:r>
      <w:r w:rsidRPr="0029103B">
        <w:rPr>
          <w:rFonts w:asciiTheme="minorHAnsi" w:hAnsiTheme="minorHAnsi" w:cstheme="minorHAnsi"/>
          <w:iCs/>
          <w:sz w:val="24"/>
          <w:szCs w:val="24"/>
          <w:lang w:val="es-ES"/>
        </w:rPr>
        <w:tab/>
        <w:t xml:space="preserve">&lt; ±0.2 </w:t>
      </w:r>
      <w:proofErr w:type="spellStart"/>
      <w:r w:rsidRPr="0029103B">
        <w:rPr>
          <w:rFonts w:asciiTheme="minorHAnsi" w:hAnsiTheme="minorHAnsi" w:cstheme="minorHAnsi"/>
          <w:iCs/>
          <w:sz w:val="24"/>
          <w:szCs w:val="24"/>
          <w:lang w:val="es-ES"/>
        </w:rPr>
        <w:t>nm</w:t>
      </w:r>
      <w:proofErr w:type="spellEnd"/>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Velocidad de barrido de longitud de onda </w:t>
      </w:r>
      <w:proofErr w:type="spellStart"/>
      <w:r w:rsidRPr="0029103B">
        <w:rPr>
          <w:rFonts w:asciiTheme="minorHAnsi" w:hAnsiTheme="minorHAnsi" w:cstheme="minorHAnsi"/>
          <w:iCs/>
          <w:sz w:val="24"/>
          <w:szCs w:val="24"/>
          <w:lang w:val="es-ES"/>
        </w:rPr>
        <w:t>Slow</w:t>
      </w:r>
      <w:proofErr w:type="spellEnd"/>
      <w:r w:rsidRPr="0029103B">
        <w:rPr>
          <w:rFonts w:asciiTheme="minorHAnsi" w:hAnsiTheme="minorHAnsi" w:cstheme="minorHAnsi"/>
          <w:iCs/>
          <w:sz w:val="24"/>
          <w:szCs w:val="24"/>
          <w:lang w:val="es-ES"/>
        </w:rPr>
        <w:t xml:space="preserve">, </w:t>
      </w:r>
      <w:proofErr w:type="spellStart"/>
      <w:r w:rsidRPr="0029103B">
        <w:rPr>
          <w:rFonts w:asciiTheme="minorHAnsi" w:hAnsiTheme="minorHAnsi" w:cstheme="minorHAnsi"/>
          <w:iCs/>
          <w:sz w:val="24"/>
          <w:szCs w:val="24"/>
          <w:lang w:val="es-ES"/>
        </w:rPr>
        <w:t>medium</w:t>
      </w:r>
      <w:proofErr w:type="spellEnd"/>
      <w:r w:rsidRPr="0029103B">
        <w:rPr>
          <w:rFonts w:asciiTheme="minorHAnsi" w:hAnsiTheme="minorHAnsi" w:cstheme="minorHAnsi"/>
          <w:iCs/>
          <w:sz w:val="24"/>
          <w:szCs w:val="24"/>
          <w:lang w:val="es-ES"/>
        </w:rPr>
        <w:t xml:space="preserve"> and </w:t>
      </w:r>
      <w:proofErr w:type="spellStart"/>
      <w:r w:rsidRPr="0029103B">
        <w:rPr>
          <w:rFonts w:asciiTheme="minorHAnsi" w:hAnsiTheme="minorHAnsi" w:cstheme="minorHAnsi"/>
          <w:iCs/>
          <w:sz w:val="24"/>
          <w:szCs w:val="24"/>
          <w:lang w:val="es-ES"/>
        </w:rPr>
        <w:t>fast</w:t>
      </w:r>
      <w:proofErr w:type="spellEnd"/>
      <w:r w:rsidRPr="0029103B">
        <w:rPr>
          <w:rFonts w:asciiTheme="minorHAnsi" w:hAnsiTheme="minorHAnsi" w:cstheme="minorHAnsi"/>
          <w:iCs/>
          <w:sz w:val="24"/>
          <w:szCs w:val="24"/>
          <w:lang w:val="es-ES"/>
        </w:rPr>
        <w:t xml:space="preserve"> - up </w:t>
      </w:r>
      <w:proofErr w:type="spellStart"/>
      <w:r w:rsidRPr="0029103B">
        <w:rPr>
          <w:rFonts w:asciiTheme="minorHAnsi" w:hAnsiTheme="minorHAnsi" w:cstheme="minorHAnsi"/>
          <w:iCs/>
          <w:sz w:val="24"/>
          <w:szCs w:val="24"/>
          <w:lang w:val="es-ES"/>
        </w:rPr>
        <w:t>to</w:t>
      </w:r>
      <w:proofErr w:type="spellEnd"/>
      <w:r w:rsidRPr="0029103B">
        <w:rPr>
          <w:rFonts w:asciiTheme="minorHAnsi" w:hAnsiTheme="minorHAnsi" w:cstheme="minorHAnsi"/>
          <w:iCs/>
          <w:sz w:val="24"/>
          <w:szCs w:val="24"/>
          <w:lang w:val="es-ES"/>
        </w:rPr>
        <w:t xml:space="preserve"> 1600 </w:t>
      </w:r>
      <w:proofErr w:type="spellStart"/>
      <w:r w:rsidRPr="0029103B">
        <w:rPr>
          <w:rFonts w:asciiTheme="minorHAnsi" w:hAnsiTheme="minorHAnsi" w:cstheme="minorHAnsi"/>
          <w:iCs/>
          <w:sz w:val="24"/>
          <w:szCs w:val="24"/>
          <w:lang w:val="es-ES"/>
        </w:rPr>
        <w:t>nm</w:t>
      </w:r>
      <w:proofErr w:type="spellEnd"/>
      <w:r w:rsidRPr="0029103B">
        <w:rPr>
          <w:rFonts w:asciiTheme="minorHAnsi" w:hAnsiTheme="minorHAnsi" w:cstheme="minorHAnsi"/>
          <w:iCs/>
          <w:sz w:val="24"/>
          <w:szCs w:val="24"/>
          <w:lang w:val="es-ES"/>
        </w:rPr>
        <w:t>/min</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Peso (métrico)</w:t>
      </w:r>
      <w:r w:rsidRPr="0029103B">
        <w:rPr>
          <w:rFonts w:asciiTheme="minorHAnsi" w:hAnsiTheme="minorHAnsi" w:cstheme="minorHAnsi"/>
          <w:iCs/>
          <w:sz w:val="24"/>
          <w:szCs w:val="24"/>
          <w:lang w:val="es-ES"/>
        </w:rPr>
        <w:tab/>
        <w:t>7.5 kg</w:t>
      </w:r>
    </w:p>
    <w:p w:rsidR="0029103B" w:rsidRPr="0029103B" w:rsidRDefault="0029103B" w:rsidP="0029103B">
      <w:pPr>
        <w:ind w:left="720" w:right="182"/>
        <w:jc w:val="both"/>
        <w:rPr>
          <w:rFonts w:asciiTheme="minorHAnsi" w:hAnsiTheme="minorHAnsi" w:cstheme="minorHAnsi"/>
          <w:iCs/>
          <w:sz w:val="24"/>
          <w:szCs w:val="24"/>
          <w:lang w:val="es-ES"/>
        </w:rPr>
      </w:pPr>
    </w:p>
    <w:p w:rsidR="0029103B" w:rsidRPr="0029103B" w:rsidRDefault="0029103B" w:rsidP="0029103B">
      <w:pPr>
        <w:ind w:left="720" w:right="182"/>
        <w:jc w:val="both"/>
        <w:rPr>
          <w:rFonts w:asciiTheme="minorHAnsi" w:hAnsiTheme="minorHAnsi" w:cstheme="minorHAnsi"/>
          <w:b/>
          <w:iCs/>
          <w:sz w:val="24"/>
          <w:szCs w:val="24"/>
          <w:lang w:val="es-ES"/>
        </w:rPr>
      </w:pPr>
      <w:r w:rsidRPr="0029103B">
        <w:rPr>
          <w:rFonts w:asciiTheme="minorHAnsi" w:hAnsiTheme="minorHAnsi" w:cstheme="minorHAnsi"/>
          <w:b/>
          <w:iCs/>
          <w:sz w:val="24"/>
          <w:szCs w:val="24"/>
          <w:lang w:val="es-ES"/>
        </w:rPr>
        <w:t>INCLUYE</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MANUAL DE USO.</w:t>
      </w:r>
    </w:p>
    <w:p w:rsidR="0029103B" w:rsidRPr="0029103B" w:rsidRDefault="0029103B" w:rsidP="0029103B">
      <w:pPr>
        <w:ind w:right="182"/>
        <w:jc w:val="both"/>
        <w:rPr>
          <w:rFonts w:asciiTheme="minorHAnsi" w:hAnsiTheme="minorHAnsi" w:cstheme="minorHAnsi"/>
          <w:iCs/>
          <w:sz w:val="24"/>
          <w:szCs w:val="24"/>
          <w:lang w:val="es-ES"/>
        </w:rPr>
      </w:pPr>
    </w:p>
    <w:p w:rsidR="0029103B" w:rsidRPr="0029103B" w:rsidRDefault="0029103B" w:rsidP="0029103B">
      <w:pPr>
        <w:ind w:left="720" w:right="182"/>
        <w:jc w:val="both"/>
        <w:rPr>
          <w:rFonts w:asciiTheme="minorHAnsi" w:hAnsiTheme="minorHAnsi" w:cstheme="minorHAnsi"/>
          <w:b/>
          <w:iCs/>
          <w:sz w:val="24"/>
          <w:szCs w:val="24"/>
          <w:lang w:val="es-ES"/>
        </w:rPr>
      </w:pPr>
      <w:r w:rsidRPr="0029103B">
        <w:rPr>
          <w:rFonts w:asciiTheme="minorHAnsi" w:hAnsiTheme="minorHAnsi" w:cstheme="minorHAnsi"/>
          <w:b/>
          <w:iCs/>
          <w:sz w:val="24"/>
          <w:szCs w:val="24"/>
          <w:lang w:val="es-ES"/>
        </w:rPr>
        <w:t>GARANTÍA</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Garantía de 2 años por parte del fabricante.</w:t>
      </w:r>
    </w:p>
    <w:p w:rsidR="0029103B" w:rsidRPr="0029103B" w:rsidRDefault="0029103B" w:rsidP="0029103B">
      <w:pPr>
        <w:ind w:left="720" w:right="182"/>
        <w:rPr>
          <w:rFonts w:asciiTheme="minorHAnsi" w:hAnsiTheme="minorHAnsi" w:cstheme="minorHAnsi"/>
          <w:b/>
          <w:iCs/>
          <w:sz w:val="24"/>
          <w:szCs w:val="24"/>
        </w:rPr>
      </w:pP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iCs/>
          <w:sz w:val="24"/>
          <w:szCs w:val="24"/>
          <w:lang w:val="es-MX"/>
        </w:rPr>
      </w:pPr>
    </w:p>
    <w:p w:rsidR="0029103B" w:rsidRDefault="0029103B" w:rsidP="0029103B">
      <w:pPr>
        <w:ind w:left="720" w:right="182"/>
        <w:rPr>
          <w:rFonts w:asciiTheme="minorHAnsi" w:hAnsiTheme="minorHAnsi" w:cstheme="minorHAnsi"/>
          <w:b/>
          <w:iCs/>
          <w:sz w:val="24"/>
          <w:szCs w:val="24"/>
          <w:lang w:val="es-MX"/>
        </w:rPr>
      </w:pPr>
    </w:p>
    <w:p w:rsidR="00315048" w:rsidRDefault="00315048" w:rsidP="0029103B">
      <w:pPr>
        <w:ind w:left="720" w:right="182"/>
        <w:rPr>
          <w:rFonts w:asciiTheme="minorHAnsi" w:hAnsiTheme="minorHAnsi" w:cstheme="minorHAnsi"/>
          <w:b/>
          <w:iCs/>
          <w:sz w:val="24"/>
          <w:szCs w:val="24"/>
          <w:lang w:val="es-MX"/>
        </w:rPr>
      </w:pPr>
    </w:p>
    <w:p w:rsidR="00315048" w:rsidRPr="0029103B" w:rsidRDefault="00315048"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29103B">
      <w:pPr>
        <w:ind w:left="720" w:right="182"/>
        <w:rPr>
          <w:rFonts w:asciiTheme="minorHAnsi" w:hAnsiTheme="minorHAnsi" w:cstheme="minorHAnsi"/>
          <w:b/>
          <w:iCs/>
          <w:sz w:val="24"/>
          <w:szCs w:val="24"/>
          <w:lang w:val="es-MX"/>
        </w:rPr>
      </w:pP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lang w:val="es-MX"/>
        </w:rPr>
      </w:pPr>
      <w:r w:rsidRPr="0029103B">
        <w:rPr>
          <w:rFonts w:asciiTheme="minorHAnsi" w:hAnsiTheme="minorHAnsi" w:cstheme="minorHAnsi"/>
          <w:b/>
          <w:iCs/>
          <w:sz w:val="24"/>
          <w:szCs w:val="24"/>
          <w:lang w:val="es-MX"/>
        </w:rPr>
        <w:t>PARTIDA 16</w:t>
      </w:r>
    </w:p>
    <w:p w:rsidR="0029103B" w:rsidRPr="0029103B" w:rsidRDefault="0029103B" w:rsidP="00315048">
      <w:pPr>
        <w:shd w:val="clear" w:color="auto" w:fill="BDD6EE" w:themeFill="accent1" w:themeFillTint="66"/>
        <w:ind w:left="720" w:right="182"/>
        <w:jc w:val="center"/>
        <w:rPr>
          <w:rFonts w:asciiTheme="minorHAnsi" w:hAnsiTheme="minorHAnsi" w:cstheme="minorHAnsi"/>
          <w:b/>
          <w:bCs/>
          <w:iCs/>
          <w:sz w:val="24"/>
          <w:szCs w:val="24"/>
        </w:rPr>
      </w:pPr>
      <w:r w:rsidRPr="0029103B">
        <w:rPr>
          <w:rFonts w:asciiTheme="minorHAnsi" w:hAnsiTheme="minorHAnsi" w:cstheme="minorHAnsi"/>
          <w:b/>
          <w:bCs/>
          <w:iCs/>
          <w:sz w:val="24"/>
          <w:szCs w:val="24"/>
        </w:rPr>
        <w:t>AUTOCLAVE PORTATIL</w:t>
      </w: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CANTIDAD: 1</w:t>
      </w:r>
    </w:p>
    <w:p w:rsidR="0029103B" w:rsidRPr="0029103B" w:rsidRDefault="0029103B" w:rsidP="0029103B">
      <w:pPr>
        <w:ind w:left="720" w:right="182"/>
        <w:rPr>
          <w:rFonts w:asciiTheme="minorHAnsi" w:hAnsiTheme="minorHAnsi" w:cstheme="minorHAnsi"/>
          <w:b/>
          <w:iCs/>
          <w:sz w:val="24"/>
          <w:szCs w:val="24"/>
        </w:rPr>
      </w:pPr>
    </w:p>
    <w:p w:rsidR="0029103B" w:rsidRPr="0029103B" w:rsidRDefault="0029103B" w:rsidP="0029103B">
      <w:pPr>
        <w:ind w:left="720" w:right="182"/>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ab/>
      </w: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CARACTERISTICAS</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Control </w:t>
      </w:r>
      <w:proofErr w:type="spellStart"/>
      <w:r w:rsidRPr="0029103B">
        <w:rPr>
          <w:rFonts w:asciiTheme="minorHAnsi" w:hAnsiTheme="minorHAnsi" w:cstheme="minorHAnsi"/>
          <w:iCs/>
          <w:sz w:val="24"/>
          <w:szCs w:val="24"/>
          <w:lang w:val="es-MX"/>
        </w:rPr>
        <w:t>termostatico</w:t>
      </w:r>
      <w:proofErr w:type="spellEnd"/>
      <w:r w:rsidRPr="0029103B">
        <w:rPr>
          <w:rFonts w:asciiTheme="minorHAnsi" w:hAnsiTheme="minorHAnsi" w:cstheme="minorHAnsi"/>
          <w:iCs/>
          <w:sz w:val="24"/>
          <w:szCs w:val="24"/>
          <w:lang w:val="es-MX"/>
        </w:rPr>
        <w:t xml:space="preserve"> FENWAL y Piloto de Luz</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operación a 120V/ 60Hz</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Elemento calefactor de 1650W</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 Temporizador de 60 minutos con campana </w:t>
      </w:r>
      <w:proofErr w:type="spellStart"/>
      <w:r w:rsidRPr="0029103B">
        <w:rPr>
          <w:rFonts w:asciiTheme="minorHAnsi" w:hAnsiTheme="minorHAnsi" w:cstheme="minorHAnsi"/>
          <w:iCs/>
          <w:sz w:val="24"/>
          <w:szCs w:val="24"/>
          <w:lang w:val="es-MX"/>
        </w:rPr>
        <w:t>mecanica</w:t>
      </w:r>
      <w:proofErr w:type="spellEnd"/>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Capacidad de 24 litros</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Elemento calefactor de inmersión CALROD</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Cable eléctrico con enchufe de 3 Hilos para conectar a tierra para mayor seguridad</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 Bases de apoyo opcionales que elevan el Esterilizador por encima de la mesa o mostrador </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    </w:t>
      </w:r>
      <w:proofErr w:type="gramStart"/>
      <w:r w:rsidRPr="0029103B">
        <w:rPr>
          <w:rFonts w:asciiTheme="minorHAnsi" w:hAnsiTheme="minorHAnsi" w:cstheme="minorHAnsi"/>
          <w:iCs/>
          <w:sz w:val="24"/>
          <w:szCs w:val="24"/>
          <w:lang w:val="es-MX"/>
        </w:rPr>
        <w:t>superficie</w:t>
      </w:r>
      <w:proofErr w:type="gramEnd"/>
      <w:r w:rsidRPr="0029103B">
        <w:rPr>
          <w:rFonts w:asciiTheme="minorHAnsi" w:hAnsiTheme="minorHAnsi" w:cstheme="minorHAnsi"/>
          <w:iCs/>
          <w:sz w:val="24"/>
          <w:szCs w:val="24"/>
          <w:lang w:val="es-MX"/>
        </w:rPr>
        <w:t xml:space="preserve"> para evitar el daño por calor</w:t>
      </w:r>
    </w:p>
    <w:p w:rsidR="0029103B" w:rsidRPr="0029103B" w:rsidRDefault="0029103B" w:rsidP="0029103B">
      <w:pPr>
        <w:ind w:left="720" w:right="182" w:firstLine="90"/>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CAPACIDAD: 24L</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ALTURA TOTAL: 42.5CM</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ALTURA DESDE LA BASE: 31.2CM</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DIAMETRO INTERNO: 32.1CM</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PESO: 15KG</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 CONTENEDOR INTERNO.- Prof. 21.6cm x </w:t>
      </w:r>
      <w:proofErr w:type="spellStart"/>
      <w:r w:rsidRPr="0029103B">
        <w:rPr>
          <w:rFonts w:asciiTheme="minorHAnsi" w:hAnsiTheme="minorHAnsi" w:cstheme="minorHAnsi"/>
          <w:iCs/>
          <w:sz w:val="24"/>
          <w:szCs w:val="24"/>
          <w:lang w:val="es-MX"/>
        </w:rPr>
        <w:t>Diam</w:t>
      </w:r>
      <w:proofErr w:type="spellEnd"/>
      <w:r w:rsidRPr="0029103B">
        <w:rPr>
          <w:rFonts w:asciiTheme="minorHAnsi" w:hAnsiTheme="minorHAnsi" w:cstheme="minorHAnsi"/>
          <w:iCs/>
          <w:sz w:val="24"/>
          <w:szCs w:val="24"/>
          <w:lang w:val="es-MX"/>
        </w:rPr>
        <w:t xml:space="preserve">. 28.3cm x </w:t>
      </w:r>
      <w:proofErr w:type="spellStart"/>
      <w:r w:rsidRPr="0029103B">
        <w:rPr>
          <w:rFonts w:asciiTheme="minorHAnsi" w:hAnsiTheme="minorHAnsi" w:cstheme="minorHAnsi"/>
          <w:iCs/>
          <w:sz w:val="24"/>
          <w:szCs w:val="24"/>
          <w:lang w:val="es-MX"/>
        </w:rPr>
        <w:t>Circunf</w:t>
      </w:r>
      <w:proofErr w:type="spellEnd"/>
      <w:r w:rsidRPr="0029103B">
        <w:rPr>
          <w:rFonts w:asciiTheme="minorHAnsi" w:hAnsiTheme="minorHAnsi" w:cstheme="minorHAnsi"/>
          <w:iCs/>
          <w:sz w:val="24"/>
          <w:szCs w:val="24"/>
          <w:lang w:val="es-MX"/>
        </w:rPr>
        <w:t xml:space="preserve"> 91.1cm. Capacidad 13.7L</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DIMENSIONES DE LA CAJA 56.5cm x 44.5cm x 48.3cm</w:t>
      </w:r>
    </w:p>
    <w:p w:rsidR="0029103B" w:rsidRPr="0029103B" w:rsidRDefault="0029103B" w:rsidP="0029103B">
      <w:pPr>
        <w:ind w:left="720" w:right="182"/>
        <w:jc w:val="both"/>
        <w:rPr>
          <w:rFonts w:asciiTheme="minorHAnsi" w:hAnsiTheme="minorHAnsi" w:cstheme="minorHAnsi"/>
          <w:iCs/>
          <w:sz w:val="24"/>
          <w:szCs w:val="24"/>
          <w:lang w:val="es-MX"/>
        </w:rPr>
      </w:pPr>
      <w:r w:rsidRPr="0029103B">
        <w:rPr>
          <w:rFonts w:asciiTheme="minorHAnsi" w:hAnsiTheme="minorHAnsi" w:cstheme="minorHAnsi"/>
          <w:iCs/>
          <w:sz w:val="24"/>
          <w:szCs w:val="24"/>
          <w:lang w:val="es-MX"/>
        </w:rPr>
        <w:t>- PESO TOTAL: 13.6KG</w:t>
      </w:r>
    </w:p>
    <w:p w:rsidR="0029103B" w:rsidRPr="0029103B" w:rsidRDefault="0029103B" w:rsidP="0029103B">
      <w:pPr>
        <w:ind w:left="720" w:right="182"/>
        <w:jc w:val="both"/>
        <w:rPr>
          <w:rFonts w:asciiTheme="minorHAnsi" w:hAnsiTheme="minorHAnsi" w:cstheme="minorHAnsi"/>
          <w:b/>
          <w:bCs/>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INCLUYE</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Cable eléctrico con enchufe de 3 Hilos para conectar a tierra para mayor seguridad</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 xml:space="preserve"> MANUAL DE USO.</w:t>
      </w:r>
    </w:p>
    <w:p w:rsidR="0029103B" w:rsidRPr="0029103B" w:rsidRDefault="0029103B" w:rsidP="0029103B">
      <w:pPr>
        <w:ind w:right="182"/>
        <w:jc w:val="both"/>
        <w:rPr>
          <w:rFonts w:asciiTheme="minorHAnsi" w:hAnsiTheme="minorHAnsi" w:cstheme="minorHAnsi"/>
          <w:b/>
          <w:bCs/>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GARANTÍA</w:t>
      </w:r>
    </w:p>
    <w:p w:rsidR="0029103B" w:rsidRPr="0029103B" w:rsidRDefault="0029103B" w:rsidP="0029103B">
      <w:pPr>
        <w:ind w:left="864" w:right="182" w:hanging="144"/>
        <w:rPr>
          <w:rFonts w:asciiTheme="minorHAnsi" w:hAnsiTheme="minorHAnsi" w:cstheme="minorHAnsi"/>
          <w:iCs/>
          <w:sz w:val="24"/>
          <w:szCs w:val="24"/>
          <w:lang w:val="es-MX"/>
        </w:rPr>
      </w:pPr>
      <w:r w:rsidRPr="0029103B">
        <w:rPr>
          <w:rFonts w:asciiTheme="minorHAnsi" w:hAnsiTheme="minorHAnsi" w:cstheme="minorHAnsi"/>
          <w:iCs/>
          <w:sz w:val="24"/>
          <w:szCs w:val="24"/>
          <w:lang w:val="es-MX"/>
        </w:rPr>
        <w:t>Garantía de 1 años por parte del fabricante en sitio.</w:t>
      </w:r>
    </w:p>
    <w:p w:rsidR="0029103B" w:rsidRPr="0029103B" w:rsidRDefault="0029103B" w:rsidP="0029103B">
      <w:pPr>
        <w:ind w:right="182"/>
        <w:rPr>
          <w:rFonts w:asciiTheme="minorHAnsi" w:hAnsiTheme="minorHAnsi" w:cstheme="minorHAnsi"/>
          <w:b/>
          <w:iCs/>
          <w:sz w:val="24"/>
          <w:szCs w:val="24"/>
        </w:rPr>
      </w:pP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PARTIDA 17</w:t>
      </w:r>
    </w:p>
    <w:p w:rsidR="0029103B" w:rsidRPr="0029103B" w:rsidRDefault="0029103B" w:rsidP="00315048">
      <w:pPr>
        <w:shd w:val="clear" w:color="auto" w:fill="BDD6EE" w:themeFill="accent1" w:themeFillTint="66"/>
        <w:ind w:left="720" w:right="182"/>
        <w:jc w:val="center"/>
        <w:rPr>
          <w:rFonts w:asciiTheme="minorHAnsi" w:hAnsiTheme="minorHAnsi" w:cstheme="minorHAnsi"/>
          <w:b/>
          <w:bCs/>
          <w:iCs/>
          <w:sz w:val="24"/>
          <w:szCs w:val="24"/>
        </w:rPr>
      </w:pPr>
      <w:r w:rsidRPr="0029103B">
        <w:rPr>
          <w:rFonts w:asciiTheme="minorHAnsi" w:hAnsiTheme="minorHAnsi" w:cstheme="minorHAnsi"/>
          <w:b/>
          <w:bCs/>
          <w:iCs/>
          <w:sz w:val="24"/>
          <w:szCs w:val="24"/>
        </w:rPr>
        <w:t>UNIDAD DESTILADOR RÁPIDO</w:t>
      </w:r>
    </w:p>
    <w:p w:rsidR="0029103B" w:rsidRPr="0029103B" w:rsidRDefault="0029103B" w:rsidP="00315048">
      <w:pPr>
        <w:shd w:val="clear" w:color="auto" w:fill="BDD6EE" w:themeFill="accent1" w:themeFillTint="66"/>
        <w:ind w:left="720" w:right="182"/>
        <w:jc w:val="center"/>
        <w:rPr>
          <w:rFonts w:asciiTheme="minorHAnsi" w:hAnsiTheme="minorHAnsi" w:cstheme="minorHAnsi"/>
          <w:b/>
          <w:iCs/>
          <w:sz w:val="24"/>
          <w:szCs w:val="24"/>
        </w:rPr>
      </w:pPr>
      <w:r w:rsidRPr="0029103B">
        <w:rPr>
          <w:rFonts w:asciiTheme="minorHAnsi" w:hAnsiTheme="minorHAnsi" w:cstheme="minorHAnsi"/>
          <w:b/>
          <w:iCs/>
          <w:sz w:val="24"/>
          <w:szCs w:val="24"/>
        </w:rPr>
        <w:t>CANTIDAD: 1</w:t>
      </w:r>
    </w:p>
    <w:p w:rsidR="0029103B" w:rsidRPr="0029103B" w:rsidRDefault="0029103B" w:rsidP="0029103B">
      <w:pPr>
        <w:ind w:left="720" w:right="182"/>
        <w:rPr>
          <w:rFonts w:asciiTheme="minorHAnsi" w:hAnsiTheme="minorHAnsi" w:cstheme="minorHAnsi"/>
          <w:b/>
          <w:bCs/>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ES"/>
        </w:rPr>
      </w:pPr>
      <w:r w:rsidRPr="0029103B">
        <w:rPr>
          <w:rFonts w:asciiTheme="minorHAnsi" w:hAnsiTheme="minorHAnsi" w:cstheme="minorHAnsi"/>
          <w:b/>
          <w:bCs/>
          <w:iCs/>
          <w:sz w:val="24"/>
          <w:szCs w:val="24"/>
          <w:lang w:val="es-ES"/>
        </w:rPr>
        <w:t>CARACTERISTICAS</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Destilación automática para macro determinaciones de Nitrógeno </w:t>
      </w:r>
      <w:proofErr w:type="spellStart"/>
      <w:r w:rsidRPr="0029103B">
        <w:rPr>
          <w:rFonts w:asciiTheme="minorHAnsi" w:hAnsiTheme="minorHAnsi" w:cstheme="minorHAnsi"/>
          <w:iCs/>
          <w:sz w:val="24"/>
          <w:szCs w:val="24"/>
          <w:lang w:val="es-ES"/>
        </w:rPr>
        <w:t>Kjeldahl</w:t>
      </w:r>
      <w:proofErr w:type="spellEnd"/>
      <w:r w:rsidRPr="0029103B">
        <w:rPr>
          <w:rFonts w:asciiTheme="minorHAnsi" w:hAnsiTheme="minorHAnsi" w:cstheme="minorHAnsi"/>
          <w:iCs/>
          <w:sz w:val="24"/>
          <w:szCs w:val="24"/>
          <w:lang w:val="es-ES"/>
        </w:rPr>
        <w:t>.</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Dimensiones 46 x 32 x 76 cm </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 xml:space="preserve">Peso 9 kg </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Alimentación 115V 60Hz 15 A</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Resistencia de calentamiento de 1000W que rodea al matraz de 1000ml para generar vapor</w:t>
      </w:r>
    </w:p>
    <w:p w:rsidR="0029103B" w:rsidRPr="0029103B" w:rsidRDefault="0029103B" w:rsidP="0029103B">
      <w:pPr>
        <w:ind w:left="720" w:right="182"/>
        <w:jc w:val="both"/>
        <w:rPr>
          <w:rFonts w:asciiTheme="minorHAnsi" w:hAnsiTheme="minorHAnsi" w:cstheme="minorHAnsi"/>
          <w:iCs/>
          <w:sz w:val="24"/>
          <w:szCs w:val="24"/>
          <w:lang w:val="es-ES"/>
        </w:rPr>
      </w:pPr>
      <w:r w:rsidRPr="0029103B">
        <w:rPr>
          <w:rFonts w:asciiTheme="minorHAnsi" w:hAnsiTheme="minorHAnsi" w:cstheme="minorHAnsi"/>
          <w:iCs/>
          <w:sz w:val="24"/>
          <w:szCs w:val="24"/>
          <w:lang w:val="es-ES"/>
        </w:rPr>
        <w:t>Interruptor para activar el funcionamiento de la resistencia</w:t>
      </w:r>
    </w:p>
    <w:p w:rsidR="0029103B" w:rsidRPr="0029103B" w:rsidRDefault="0029103B" w:rsidP="0029103B">
      <w:pPr>
        <w:ind w:left="720" w:right="182"/>
        <w:jc w:val="both"/>
        <w:rPr>
          <w:rFonts w:asciiTheme="minorHAnsi" w:hAnsiTheme="minorHAnsi" w:cstheme="minorHAnsi"/>
          <w:iCs/>
          <w:sz w:val="24"/>
          <w:szCs w:val="24"/>
          <w:lang w:val="es-ES"/>
        </w:rPr>
      </w:pPr>
      <w:proofErr w:type="gramStart"/>
      <w:r w:rsidRPr="0029103B">
        <w:rPr>
          <w:rFonts w:asciiTheme="minorHAnsi" w:hAnsiTheme="minorHAnsi" w:cstheme="minorHAnsi"/>
          <w:iCs/>
          <w:sz w:val="24"/>
          <w:szCs w:val="24"/>
          <w:lang w:val="es-ES"/>
        </w:rPr>
        <w:t>tuberías</w:t>
      </w:r>
      <w:proofErr w:type="gramEnd"/>
      <w:r w:rsidRPr="0029103B">
        <w:rPr>
          <w:rFonts w:asciiTheme="minorHAnsi" w:hAnsiTheme="minorHAnsi" w:cstheme="minorHAnsi"/>
          <w:iCs/>
          <w:sz w:val="24"/>
          <w:szCs w:val="24"/>
          <w:lang w:val="es-ES"/>
        </w:rPr>
        <w:t xml:space="preserve"> de entrada de PTFE para el Hidróxido de Sodio y para el vapor</w:t>
      </w:r>
    </w:p>
    <w:p w:rsidR="0029103B" w:rsidRPr="0029103B" w:rsidRDefault="0029103B" w:rsidP="0029103B">
      <w:pPr>
        <w:ind w:left="720" w:right="182"/>
        <w:jc w:val="both"/>
        <w:rPr>
          <w:rFonts w:asciiTheme="minorHAnsi" w:hAnsiTheme="minorHAnsi" w:cstheme="minorHAnsi"/>
          <w:iCs/>
          <w:sz w:val="24"/>
          <w:szCs w:val="24"/>
          <w:lang w:val="es-ES"/>
        </w:rPr>
      </w:pPr>
      <w:proofErr w:type="gramStart"/>
      <w:r w:rsidRPr="0029103B">
        <w:rPr>
          <w:rFonts w:asciiTheme="minorHAnsi" w:hAnsiTheme="minorHAnsi" w:cstheme="minorHAnsi"/>
          <w:iCs/>
          <w:sz w:val="24"/>
          <w:szCs w:val="24"/>
          <w:lang w:val="es-ES"/>
        </w:rPr>
        <w:t>cabeza</w:t>
      </w:r>
      <w:proofErr w:type="gramEnd"/>
      <w:r w:rsidRPr="0029103B">
        <w:rPr>
          <w:rFonts w:asciiTheme="minorHAnsi" w:hAnsiTheme="minorHAnsi" w:cstheme="minorHAnsi"/>
          <w:iCs/>
          <w:sz w:val="24"/>
          <w:szCs w:val="24"/>
          <w:lang w:val="es-ES"/>
        </w:rPr>
        <w:t xml:space="preserve"> de distribución actúa para unión de la tubería de vapor y del </w:t>
      </w:r>
      <w:proofErr w:type="spellStart"/>
      <w:r w:rsidRPr="0029103B">
        <w:rPr>
          <w:rFonts w:asciiTheme="minorHAnsi" w:hAnsiTheme="minorHAnsi" w:cstheme="minorHAnsi"/>
          <w:iCs/>
          <w:sz w:val="24"/>
          <w:szCs w:val="24"/>
          <w:lang w:val="es-ES"/>
        </w:rPr>
        <w:t>NaOH</w:t>
      </w:r>
      <w:proofErr w:type="spellEnd"/>
    </w:p>
    <w:p w:rsidR="0029103B" w:rsidRPr="0029103B" w:rsidRDefault="0029103B" w:rsidP="0029103B">
      <w:pPr>
        <w:ind w:left="720" w:right="182"/>
        <w:jc w:val="both"/>
        <w:rPr>
          <w:rFonts w:asciiTheme="minorHAnsi" w:hAnsiTheme="minorHAnsi" w:cstheme="minorHAnsi"/>
          <w:iCs/>
          <w:sz w:val="24"/>
          <w:szCs w:val="24"/>
          <w:lang w:val="es-ES"/>
        </w:rPr>
      </w:pPr>
      <w:proofErr w:type="gramStart"/>
      <w:r w:rsidRPr="0029103B">
        <w:rPr>
          <w:rFonts w:asciiTheme="minorHAnsi" w:hAnsiTheme="minorHAnsi" w:cstheme="minorHAnsi"/>
          <w:iCs/>
          <w:sz w:val="24"/>
          <w:szCs w:val="24"/>
          <w:lang w:val="es-ES"/>
        </w:rPr>
        <w:t>condensador</w:t>
      </w:r>
      <w:proofErr w:type="gramEnd"/>
      <w:r w:rsidRPr="0029103B">
        <w:rPr>
          <w:rFonts w:asciiTheme="minorHAnsi" w:hAnsiTheme="minorHAnsi" w:cstheme="minorHAnsi"/>
          <w:iCs/>
          <w:sz w:val="24"/>
          <w:szCs w:val="24"/>
          <w:lang w:val="es-ES"/>
        </w:rPr>
        <w:t xml:space="preserve"> de espiral</w:t>
      </w:r>
    </w:p>
    <w:p w:rsidR="0029103B" w:rsidRPr="0029103B" w:rsidRDefault="0029103B" w:rsidP="0029103B">
      <w:pPr>
        <w:ind w:left="720" w:right="182"/>
        <w:jc w:val="both"/>
        <w:rPr>
          <w:rFonts w:asciiTheme="minorHAnsi" w:hAnsiTheme="minorHAnsi" w:cstheme="minorHAnsi"/>
          <w:iCs/>
          <w:sz w:val="24"/>
          <w:szCs w:val="24"/>
          <w:lang w:val="es-ES"/>
        </w:rPr>
      </w:pPr>
      <w:proofErr w:type="gramStart"/>
      <w:r w:rsidRPr="0029103B">
        <w:rPr>
          <w:rFonts w:asciiTheme="minorHAnsi" w:hAnsiTheme="minorHAnsi" w:cstheme="minorHAnsi"/>
          <w:iCs/>
          <w:sz w:val="24"/>
          <w:szCs w:val="24"/>
          <w:lang w:val="es-ES"/>
        </w:rPr>
        <w:t>válvula</w:t>
      </w:r>
      <w:proofErr w:type="gramEnd"/>
      <w:r w:rsidRPr="0029103B">
        <w:rPr>
          <w:rFonts w:asciiTheme="minorHAnsi" w:hAnsiTheme="minorHAnsi" w:cstheme="minorHAnsi"/>
          <w:iCs/>
          <w:sz w:val="24"/>
          <w:szCs w:val="24"/>
          <w:lang w:val="es-ES"/>
        </w:rPr>
        <w:t xml:space="preserve"> de flujo que previene que agua de enfriamiento hacia condensador exceda los 3.8 l/m</w:t>
      </w:r>
    </w:p>
    <w:p w:rsidR="0029103B" w:rsidRPr="0029103B" w:rsidRDefault="0029103B" w:rsidP="0029103B">
      <w:pPr>
        <w:ind w:left="720" w:right="182"/>
        <w:jc w:val="both"/>
        <w:rPr>
          <w:rFonts w:asciiTheme="minorHAnsi" w:hAnsiTheme="minorHAnsi" w:cstheme="minorHAnsi"/>
          <w:iCs/>
          <w:sz w:val="24"/>
          <w:szCs w:val="24"/>
          <w:lang w:val="es-ES"/>
        </w:rPr>
      </w:pPr>
      <w:proofErr w:type="gramStart"/>
      <w:r w:rsidRPr="0029103B">
        <w:rPr>
          <w:rFonts w:asciiTheme="minorHAnsi" w:hAnsiTheme="minorHAnsi" w:cstheme="minorHAnsi"/>
          <w:iCs/>
          <w:sz w:val="24"/>
          <w:szCs w:val="24"/>
          <w:lang w:val="es-ES"/>
        </w:rPr>
        <w:t>temporizador</w:t>
      </w:r>
      <w:proofErr w:type="gramEnd"/>
      <w:r w:rsidRPr="0029103B">
        <w:rPr>
          <w:rFonts w:asciiTheme="minorHAnsi" w:hAnsiTheme="minorHAnsi" w:cstheme="minorHAnsi"/>
          <w:iCs/>
          <w:sz w:val="24"/>
          <w:szCs w:val="24"/>
          <w:lang w:val="es-ES"/>
        </w:rPr>
        <w:t xml:space="preserve"> ajustable de 0-15 minutos</w:t>
      </w:r>
    </w:p>
    <w:p w:rsidR="0029103B" w:rsidRPr="0029103B" w:rsidRDefault="0029103B" w:rsidP="0029103B">
      <w:pPr>
        <w:ind w:right="182"/>
        <w:jc w:val="both"/>
        <w:rPr>
          <w:rFonts w:asciiTheme="minorHAnsi" w:hAnsiTheme="minorHAnsi" w:cstheme="minorHAnsi"/>
          <w:iCs/>
          <w:sz w:val="24"/>
          <w:szCs w:val="24"/>
          <w:lang w:val="es-ES"/>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INCLUYE</w:t>
      </w:r>
    </w:p>
    <w:p w:rsidR="0029103B" w:rsidRPr="0029103B" w:rsidRDefault="0029103B" w:rsidP="0029103B">
      <w:pPr>
        <w:numPr>
          <w:ilvl w:val="0"/>
          <w:numId w:val="40"/>
        </w:numPr>
        <w:ind w:right="182"/>
        <w:rPr>
          <w:rFonts w:asciiTheme="minorHAnsi" w:hAnsiTheme="minorHAnsi" w:cstheme="minorHAnsi"/>
          <w:iCs/>
          <w:sz w:val="24"/>
          <w:szCs w:val="24"/>
          <w:lang w:val="es-MX"/>
        </w:rPr>
      </w:pPr>
      <w:r w:rsidRPr="0029103B">
        <w:rPr>
          <w:rFonts w:asciiTheme="minorHAnsi" w:hAnsiTheme="minorHAnsi" w:cstheme="minorHAnsi"/>
          <w:iCs/>
          <w:sz w:val="24"/>
          <w:szCs w:val="24"/>
          <w:lang w:val="es-MX"/>
        </w:rPr>
        <w:t>MANUAL DE USO.</w:t>
      </w:r>
    </w:p>
    <w:p w:rsidR="0029103B" w:rsidRPr="0029103B" w:rsidRDefault="0029103B" w:rsidP="0029103B">
      <w:pPr>
        <w:ind w:left="720" w:right="182"/>
        <w:jc w:val="both"/>
        <w:rPr>
          <w:rFonts w:asciiTheme="minorHAnsi" w:hAnsiTheme="minorHAnsi" w:cstheme="minorHAnsi"/>
          <w:b/>
          <w:bCs/>
          <w:iCs/>
          <w:sz w:val="24"/>
          <w:szCs w:val="24"/>
          <w:lang w:val="es-MX"/>
        </w:rPr>
      </w:pPr>
    </w:p>
    <w:p w:rsidR="0029103B" w:rsidRPr="0029103B" w:rsidRDefault="0029103B" w:rsidP="0029103B">
      <w:pPr>
        <w:ind w:left="720" w:right="182"/>
        <w:jc w:val="both"/>
        <w:rPr>
          <w:rFonts w:asciiTheme="minorHAnsi" w:hAnsiTheme="minorHAnsi" w:cstheme="minorHAnsi"/>
          <w:b/>
          <w:bCs/>
          <w:iCs/>
          <w:sz w:val="24"/>
          <w:szCs w:val="24"/>
          <w:lang w:val="es-MX"/>
        </w:rPr>
      </w:pPr>
      <w:r w:rsidRPr="0029103B">
        <w:rPr>
          <w:rFonts w:asciiTheme="minorHAnsi" w:hAnsiTheme="minorHAnsi" w:cstheme="minorHAnsi"/>
          <w:b/>
          <w:bCs/>
          <w:iCs/>
          <w:sz w:val="24"/>
          <w:szCs w:val="24"/>
          <w:lang w:val="es-MX"/>
        </w:rPr>
        <w:t>GARANTÍA</w:t>
      </w:r>
    </w:p>
    <w:p w:rsidR="0029103B" w:rsidRPr="0029103B" w:rsidRDefault="0029103B" w:rsidP="0029103B">
      <w:pPr>
        <w:ind w:left="864" w:right="182" w:hanging="144"/>
        <w:rPr>
          <w:rFonts w:asciiTheme="minorHAnsi" w:hAnsiTheme="minorHAnsi" w:cstheme="minorHAnsi"/>
          <w:iCs/>
          <w:sz w:val="24"/>
          <w:szCs w:val="24"/>
          <w:lang w:val="es-MX"/>
        </w:rPr>
      </w:pPr>
      <w:r w:rsidRPr="0029103B">
        <w:rPr>
          <w:rFonts w:asciiTheme="minorHAnsi" w:hAnsiTheme="minorHAnsi" w:cstheme="minorHAnsi"/>
          <w:iCs/>
          <w:sz w:val="24"/>
          <w:szCs w:val="24"/>
          <w:lang w:val="es-MX"/>
        </w:rPr>
        <w:t>Garantía de 1 año por parte del fabricante.</w:t>
      </w:r>
    </w:p>
    <w:p w:rsidR="0029103B" w:rsidRPr="0029103B" w:rsidRDefault="0029103B" w:rsidP="00315048">
      <w:pPr>
        <w:ind w:right="182"/>
        <w:rPr>
          <w:rFonts w:asciiTheme="minorHAnsi" w:hAnsiTheme="minorHAnsi" w:cstheme="minorHAnsi"/>
          <w:iCs/>
          <w:sz w:val="24"/>
          <w:szCs w:val="24"/>
          <w:lang w:val="es-MX"/>
        </w:rPr>
      </w:pPr>
    </w:p>
    <w:p w:rsidR="0029103B" w:rsidRPr="0029103B" w:rsidRDefault="0029103B" w:rsidP="00315048">
      <w:pPr>
        <w:pBdr>
          <w:top w:val="single" w:sz="4" w:space="1" w:color="FFFFFF"/>
          <w:left w:val="single" w:sz="4" w:space="4" w:color="FFFFFF"/>
          <w:bottom w:val="single" w:sz="4" w:space="1" w:color="FFFFFF"/>
          <w:right w:val="single" w:sz="4" w:space="4" w:color="FFFFFF"/>
        </w:pBdr>
        <w:shd w:val="clear" w:color="auto" w:fill="BDD6EE" w:themeFill="accent1" w:themeFillTint="66"/>
        <w:jc w:val="center"/>
        <w:rPr>
          <w:rFonts w:asciiTheme="minorHAnsi" w:hAnsiTheme="minorHAnsi" w:cstheme="minorHAnsi"/>
          <w:b/>
          <w:sz w:val="24"/>
          <w:szCs w:val="24"/>
        </w:rPr>
      </w:pPr>
      <w:r w:rsidRPr="0029103B">
        <w:rPr>
          <w:rFonts w:asciiTheme="minorHAnsi" w:hAnsiTheme="minorHAnsi" w:cstheme="minorHAnsi"/>
          <w:b/>
          <w:sz w:val="24"/>
          <w:szCs w:val="24"/>
        </w:rPr>
        <w:t>PARTIDA 18</w:t>
      </w:r>
    </w:p>
    <w:p w:rsidR="0029103B" w:rsidRPr="0029103B" w:rsidRDefault="0029103B" w:rsidP="00315048">
      <w:pPr>
        <w:shd w:val="clear" w:color="auto" w:fill="BDD6EE" w:themeFill="accent1" w:themeFillTint="66"/>
        <w:autoSpaceDE w:val="0"/>
        <w:autoSpaceDN w:val="0"/>
        <w:adjustRightInd w:val="0"/>
        <w:jc w:val="center"/>
        <w:rPr>
          <w:rFonts w:asciiTheme="minorHAnsi" w:hAnsiTheme="minorHAnsi" w:cstheme="minorHAnsi"/>
          <w:b/>
          <w:bCs/>
          <w:sz w:val="24"/>
          <w:szCs w:val="24"/>
        </w:rPr>
      </w:pPr>
      <w:r w:rsidRPr="0029103B">
        <w:rPr>
          <w:rFonts w:asciiTheme="minorHAnsi" w:hAnsiTheme="minorHAnsi" w:cstheme="minorHAnsi"/>
          <w:b/>
          <w:bCs/>
          <w:sz w:val="24"/>
          <w:szCs w:val="24"/>
        </w:rPr>
        <w:t>MEDIDOR PORTÁTIL PARA PH/ORP/CONDUCTIVIDAD/STD/TEMPERATURA</w:t>
      </w:r>
    </w:p>
    <w:p w:rsidR="0029103B" w:rsidRPr="0029103B" w:rsidRDefault="0029103B" w:rsidP="00315048">
      <w:pPr>
        <w:shd w:val="clear" w:color="auto" w:fill="BDD6EE" w:themeFill="accent1" w:themeFillTint="66"/>
        <w:jc w:val="center"/>
        <w:rPr>
          <w:rFonts w:asciiTheme="minorHAnsi" w:eastAsia="Times New Roman" w:hAnsiTheme="minorHAnsi" w:cstheme="minorHAnsi"/>
          <w:b/>
          <w:sz w:val="24"/>
          <w:szCs w:val="24"/>
          <w:lang w:eastAsia="es-MX"/>
        </w:rPr>
      </w:pPr>
      <w:r w:rsidRPr="0029103B">
        <w:rPr>
          <w:rFonts w:asciiTheme="minorHAnsi" w:eastAsia="Times New Roman" w:hAnsiTheme="minorHAnsi" w:cstheme="minorHAnsi"/>
          <w:b/>
          <w:sz w:val="24"/>
          <w:szCs w:val="24"/>
          <w:lang w:eastAsia="es-MX"/>
        </w:rPr>
        <w:t>CANTIDAD: 1</w:t>
      </w:r>
    </w:p>
    <w:p w:rsidR="0029103B" w:rsidRPr="0029103B" w:rsidRDefault="0029103B" w:rsidP="0029103B">
      <w:pPr>
        <w:jc w:val="both"/>
        <w:rPr>
          <w:rFonts w:asciiTheme="minorHAnsi" w:hAnsiTheme="minorHAnsi" w:cstheme="minorHAnsi"/>
          <w:b/>
          <w:sz w:val="24"/>
          <w:szCs w:val="24"/>
        </w:rPr>
      </w:pPr>
    </w:p>
    <w:p w:rsidR="0029103B" w:rsidRPr="0029103B" w:rsidRDefault="0029103B" w:rsidP="0029103B">
      <w:pPr>
        <w:autoSpaceDE w:val="0"/>
        <w:autoSpaceDN w:val="0"/>
        <w:adjustRightInd w:val="0"/>
        <w:ind w:left="720"/>
        <w:jc w:val="both"/>
        <w:rPr>
          <w:rFonts w:asciiTheme="minorHAnsi" w:hAnsiTheme="minorHAnsi" w:cstheme="minorHAnsi"/>
          <w:b/>
          <w:bCs/>
          <w:color w:val="000000"/>
          <w:sz w:val="24"/>
          <w:szCs w:val="24"/>
        </w:rPr>
      </w:pPr>
    </w:p>
    <w:p w:rsidR="0029103B" w:rsidRPr="0029103B" w:rsidRDefault="0029103B" w:rsidP="0029103B">
      <w:pPr>
        <w:autoSpaceDE w:val="0"/>
        <w:autoSpaceDN w:val="0"/>
        <w:adjustRightInd w:val="0"/>
        <w:ind w:left="720"/>
        <w:rPr>
          <w:rFonts w:asciiTheme="minorHAnsi" w:hAnsiTheme="minorHAnsi" w:cstheme="minorHAnsi"/>
          <w:b/>
          <w:bCs/>
          <w:color w:val="000000"/>
          <w:sz w:val="24"/>
          <w:szCs w:val="24"/>
          <w:lang w:val="es-ES"/>
        </w:rPr>
      </w:pPr>
      <w:r w:rsidRPr="0029103B">
        <w:rPr>
          <w:rFonts w:asciiTheme="minorHAnsi" w:hAnsiTheme="minorHAnsi" w:cstheme="minorHAnsi"/>
          <w:b/>
          <w:bCs/>
          <w:color w:val="000000"/>
          <w:sz w:val="24"/>
          <w:szCs w:val="24"/>
          <w:lang w:val="es-ES"/>
        </w:rPr>
        <w:t>CARACTERISTICAS</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Rango de pH</w:t>
      </w:r>
      <w:r w:rsidRPr="0029103B">
        <w:rPr>
          <w:rFonts w:asciiTheme="minorHAnsi" w:hAnsiTheme="minorHAnsi" w:cstheme="minorHAnsi"/>
          <w:sz w:val="24"/>
          <w:szCs w:val="24"/>
          <w:lang w:val="es-ES"/>
        </w:rPr>
        <w:tab/>
        <w:t xml:space="preserve">-2.000 </w:t>
      </w:r>
      <w:proofErr w:type="spellStart"/>
      <w:r w:rsidRPr="0029103B">
        <w:rPr>
          <w:rFonts w:asciiTheme="minorHAnsi" w:hAnsiTheme="minorHAnsi" w:cstheme="minorHAnsi"/>
          <w:sz w:val="24"/>
          <w:szCs w:val="24"/>
          <w:lang w:val="es-ES"/>
        </w:rPr>
        <w:t>to</w:t>
      </w:r>
      <w:proofErr w:type="spellEnd"/>
      <w:r w:rsidRPr="0029103B">
        <w:rPr>
          <w:rFonts w:asciiTheme="minorHAnsi" w:hAnsiTheme="minorHAnsi" w:cstheme="minorHAnsi"/>
          <w:sz w:val="24"/>
          <w:szCs w:val="24"/>
          <w:lang w:val="es-ES"/>
        </w:rPr>
        <w:t xml:space="preserve"> 20.000</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Resolución de pH Seleccionable 0.1, 0.01, 0.001</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Exactitud relativa pH</w:t>
      </w:r>
      <w:r w:rsidRPr="0029103B">
        <w:rPr>
          <w:rFonts w:asciiTheme="minorHAnsi" w:hAnsiTheme="minorHAnsi" w:cstheme="minorHAnsi"/>
          <w:sz w:val="24"/>
          <w:szCs w:val="24"/>
          <w:lang w:val="es-ES"/>
        </w:rPr>
        <w:tab/>
        <w:t>±0.002</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Puntos de calibración hasta 5 puntos</w:t>
      </w:r>
    </w:p>
    <w:p w:rsidR="0029103B" w:rsidRPr="0029103B" w:rsidRDefault="0029103B" w:rsidP="0029103B">
      <w:pPr>
        <w:autoSpaceDE w:val="0"/>
        <w:autoSpaceDN w:val="0"/>
        <w:adjustRightInd w:val="0"/>
        <w:ind w:left="720"/>
        <w:rPr>
          <w:rFonts w:asciiTheme="minorHAnsi" w:hAnsiTheme="minorHAnsi" w:cstheme="minorHAnsi"/>
          <w:sz w:val="24"/>
          <w:szCs w:val="24"/>
          <w:lang w:val="es-MX"/>
        </w:rPr>
      </w:pPr>
      <w:r w:rsidRPr="0029103B">
        <w:rPr>
          <w:rFonts w:asciiTheme="minorHAnsi" w:hAnsiTheme="minorHAnsi" w:cstheme="minorHAnsi"/>
          <w:sz w:val="24"/>
          <w:szCs w:val="24"/>
          <w:lang w:val="es-MX"/>
        </w:rPr>
        <w:t xml:space="preserve">Rango </w:t>
      </w:r>
      <w:proofErr w:type="spellStart"/>
      <w:r w:rsidRPr="0029103B">
        <w:rPr>
          <w:rFonts w:asciiTheme="minorHAnsi" w:hAnsiTheme="minorHAnsi" w:cstheme="minorHAnsi"/>
          <w:sz w:val="24"/>
          <w:szCs w:val="24"/>
          <w:lang w:val="es-MX"/>
        </w:rPr>
        <w:t>mV</w:t>
      </w:r>
      <w:proofErr w:type="spellEnd"/>
      <w:r w:rsidRPr="0029103B">
        <w:rPr>
          <w:rFonts w:asciiTheme="minorHAnsi" w:hAnsiTheme="minorHAnsi" w:cstheme="minorHAnsi"/>
          <w:sz w:val="24"/>
          <w:szCs w:val="24"/>
          <w:lang w:val="es-MX"/>
        </w:rPr>
        <w:t>/</w:t>
      </w:r>
      <w:proofErr w:type="spellStart"/>
      <w:r w:rsidRPr="0029103B">
        <w:rPr>
          <w:rFonts w:asciiTheme="minorHAnsi" w:hAnsiTheme="minorHAnsi" w:cstheme="minorHAnsi"/>
          <w:sz w:val="24"/>
          <w:szCs w:val="24"/>
          <w:lang w:val="es-MX"/>
        </w:rPr>
        <w:t>Rel</w:t>
      </w:r>
      <w:proofErr w:type="spellEnd"/>
      <w:r w:rsidRPr="0029103B">
        <w:rPr>
          <w:rFonts w:asciiTheme="minorHAnsi" w:hAnsiTheme="minorHAnsi" w:cstheme="minorHAnsi"/>
          <w:sz w:val="24"/>
          <w:szCs w:val="24"/>
          <w:lang w:val="es-MX"/>
        </w:rPr>
        <w:t xml:space="preserve"> </w:t>
      </w:r>
      <w:proofErr w:type="spellStart"/>
      <w:r w:rsidRPr="0029103B">
        <w:rPr>
          <w:rFonts w:asciiTheme="minorHAnsi" w:hAnsiTheme="minorHAnsi" w:cstheme="minorHAnsi"/>
          <w:sz w:val="24"/>
          <w:szCs w:val="24"/>
          <w:lang w:val="es-MX"/>
        </w:rPr>
        <w:t>mV</w:t>
      </w:r>
      <w:proofErr w:type="spellEnd"/>
      <w:r w:rsidRPr="0029103B">
        <w:rPr>
          <w:rFonts w:asciiTheme="minorHAnsi" w:hAnsiTheme="minorHAnsi" w:cstheme="minorHAnsi"/>
          <w:sz w:val="24"/>
          <w:szCs w:val="24"/>
          <w:lang w:val="es-MX"/>
        </w:rPr>
        <w:t xml:space="preserve">/ORP  ±2000.0 </w:t>
      </w:r>
      <w:proofErr w:type="spellStart"/>
      <w:r w:rsidRPr="0029103B">
        <w:rPr>
          <w:rFonts w:asciiTheme="minorHAnsi" w:hAnsiTheme="minorHAnsi" w:cstheme="minorHAnsi"/>
          <w:sz w:val="24"/>
          <w:szCs w:val="24"/>
          <w:lang w:val="es-MX"/>
        </w:rPr>
        <w:t>mV</w:t>
      </w:r>
      <w:proofErr w:type="spellEnd"/>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 xml:space="preserve">Resolución </w:t>
      </w:r>
      <w:proofErr w:type="spellStart"/>
      <w:r w:rsidRPr="0029103B">
        <w:rPr>
          <w:rFonts w:asciiTheme="minorHAnsi" w:hAnsiTheme="minorHAnsi" w:cstheme="minorHAnsi"/>
          <w:sz w:val="24"/>
          <w:szCs w:val="24"/>
          <w:lang w:val="es-ES"/>
        </w:rPr>
        <w:t>mV</w:t>
      </w:r>
      <w:proofErr w:type="spellEnd"/>
      <w:r w:rsidRPr="0029103B">
        <w:rPr>
          <w:rFonts w:asciiTheme="minorHAnsi" w:hAnsiTheme="minorHAnsi" w:cstheme="minorHAnsi"/>
          <w:sz w:val="24"/>
          <w:szCs w:val="24"/>
          <w:lang w:val="es-ES"/>
        </w:rPr>
        <w:t>/</w:t>
      </w:r>
      <w:proofErr w:type="spellStart"/>
      <w:r w:rsidRPr="0029103B">
        <w:rPr>
          <w:rFonts w:asciiTheme="minorHAnsi" w:hAnsiTheme="minorHAnsi" w:cstheme="minorHAnsi"/>
          <w:sz w:val="24"/>
          <w:szCs w:val="24"/>
          <w:lang w:val="es-ES"/>
        </w:rPr>
        <w:t>Rel</w:t>
      </w:r>
      <w:proofErr w:type="spellEnd"/>
      <w:r w:rsidRPr="0029103B">
        <w:rPr>
          <w:rFonts w:asciiTheme="minorHAnsi" w:hAnsiTheme="minorHAnsi" w:cstheme="minorHAnsi"/>
          <w:sz w:val="24"/>
          <w:szCs w:val="24"/>
          <w:lang w:val="es-ES"/>
        </w:rPr>
        <w:t xml:space="preserve"> </w:t>
      </w:r>
      <w:proofErr w:type="spellStart"/>
      <w:r w:rsidRPr="0029103B">
        <w:rPr>
          <w:rFonts w:asciiTheme="minorHAnsi" w:hAnsiTheme="minorHAnsi" w:cstheme="minorHAnsi"/>
          <w:sz w:val="24"/>
          <w:szCs w:val="24"/>
          <w:lang w:val="es-ES"/>
        </w:rPr>
        <w:t>mV</w:t>
      </w:r>
      <w:proofErr w:type="spellEnd"/>
      <w:r w:rsidRPr="0029103B">
        <w:rPr>
          <w:rFonts w:asciiTheme="minorHAnsi" w:hAnsiTheme="minorHAnsi" w:cstheme="minorHAnsi"/>
          <w:sz w:val="24"/>
          <w:szCs w:val="24"/>
          <w:lang w:val="es-ES"/>
        </w:rPr>
        <w:t>/ORP 0.1</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 xml:space="preserve">Exactitud Relativa ORP±0.2 </w:t>
      </w:r>
      <w:proofErr w:type="spellStart"/>
      <w:r w:rsidRPr="0029103B">
        <w:rPr>
          <w:rFonts w:asciiTheme="minorHAnsi" w:hAnsiTheme="minorHAnsi" w:cstheme="minorHAnsi"/>
          <w:sz w:val="24"/>
          <w:szCs w:val="24"/>
          <w:lang w:val="es-ES"/>
        </w:rPr>
        <w:t>mV</w:t>
      </w:r>
      <w:proofErr w:type="spellEnd"/>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 xml:space="preserve">Rango de Conductividad 0.001 µS </w:t>
      </w:r>
      <w:proofErr w:type="spellStart"/>
      <w:r w:rsidRPr="0029103B">
        <w:rPr>
          <w:rFonts w:asciiTheme="minorHAnsi" w:hAnsiTheme="minorHAnsi" w:cstheme="minorHAnsi"/>
          <w:sz w:val="24"/>
          <w:szCs w:val="24"/>
          <w:lang w:val="es-ES"/>
        </w:rPr>
        <w:t>to</w:t>
      </w:r>
      <w:proofErr w:type="spellEnd"/>
      <w:r w:rsidRPr="0029103B">
        <w:rPr>
          <w:rFonts w:asciiTheme="minorHAnsi" w:hAnsiTheme="minorHAnsi" w:cstheme="minorHAnsi"/>
          <w:sz w:val="24"/>
          <w:szCs w:val="24"/>
          <w:lang w:val="es-ES"/>
        </w:rPr>
        <w:t xml:space="preserve"> 3000 </w:t>
      </w:r>
      <w:proofErr w:type="spellStart"/>
      <w:r w:rsidRPr="0029103B">
        <w:rPr>
          <w:rFonts w:asciiTheme="minorHAnsi" w:hAnsiTheme="minorHAnsi" w:cstheme="minorHAnsi"/>
          <w:sz w:val="24"/>
          <w:szCs w:val="24"/>
          <w:lang w:val="es-ES"/>
        </w:rPr>
        <w:t>mS</w:t>
      </w:r>
      <w:proofErr w:type="spellEnd"/>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 xml:space="preserve">Resolución de Conductividad 0.001 µS </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Exactitud Relativa Conductividad 0.5% de la lectura ±1 digito</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Referencia de Temperatura de Conductividad  5, 10, 15, 20, 25 ° C</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 xml:space="preserve">Compensación de temperatura de Conductividad Linear (0 </w:t>
      </w:r>
      <w:proofErr w:type="spellStart"/>
      <w:r w:rsidRPr="0029103B">
        <w:rPr>
          <w:rFonts w:asciiTheme="minorHAnsi" w:hAnsiTheme="minorHAnsi" w:cstheme="minorHAnsi"/>
          <w:sz w:val="24"/>
          <w:szCs w:val="24"/>
          <w:lang w:val="es-ES"/>
        </w:rPr>
        <w:t>to</w:t>
      </w:r>
      <w:proofErr w:type="spellEnd"/>
      <w:r w:rsidRPr="0029103B">
        <w:rPr>
          <w:rFonts w:asciiTheme="minorHAnsi" w:hAnsiTheme="minorHAnsi" w:cstheme="minorHAnsi"/>
          <w:sz w:val="24"/>
          <w:szCs w:val="24"/>
          <w:lang w:val="es-ES"/>
        </w:rPr>
        <w:t xml:space="preserve"> 10.0%/°C), </w:t>
      </w:r>
      <w:proofErr w:type="spellStart"/>
      <w:r w:rsidRPr="0029103B">
        <w:rPr>
          <w:rFonts w:asciiTheme="minorHAnsi" w:hAnsiTheme="minorHAnsi" w:cstheme="minorHAnsi"/>
          <w:sz w:val="24"/>
          <w:szCs w:val="24"/>
          <w:lang w:val="es-ES"/>
        </w:rPr>
        <w:t>nLn</w:t>
      </w:r>
      <w:proofErr w:type="spellEnd"/>
      <w:r w:rsidRPr="0029103B">
        <w:rPr>
          <w:rFonts w:asciiTheme="minorHAnsi" w:hAnsiTheme="minorHAnsi" w:cstheme="minorHAnsi"/>
          <w:sz w:val="24"/>
          <w:szCs w:val="24"/>
          <w:lang w:val="es-ES"/>
        </w:rPr>
        <w:t xml:space="preserve">, </w:t>
      </w:r>
      <w:proofErr w:type="spellStart"/>
      <w:r w:rsidRPr="0029103B">
        <w:rPr>
          <w:rFonts w:asciiTheme="minorHAnsi" w:hAnsiTheme="minorHAnsi" w:cstheme="minorHAnsi"/>
          <w:sz w:val="24"/>
          <w:szCs w:val="24"/>
          <w:lang w:val="es-ES"/>
        </w:rPr>
        <w:t>nLFu</w:t>
      </w:r>
      <w:proofErr w:type="spellEnd"/>
      <w:r w:rsidRPr="0029103B">
        <w:rPr>
          <w:rFonts w:asciiTheme="minorHAnsi" w:hAnsiTheme="minorHAnsi" w:cstheme="minorHAnsi"/>
          <w:sz w:val="24"/>
          <w:szCs w:val="24"/>
          <w:lang w:val="es-ES"/>
        </w:rPr>
        <w:t>, USP/EP</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 xml:space="preserve">Conductividad Compatible </w:t>
      </w:r>
      <w:proofErr w:type="spellStart"/>
      <w:r w:rsidRPr="0029103B">
        <w:rPr>
          <w:rFonts w:asciiTheme="minorHAnsi" w:hAnsiTheme="minorHAnsi" w:cstheme="minorHAnsi"/>
          <w:sz w:val="24"/>
          <w:szCs w:val="24"/>
          <w:lang w:val="es-ES"/>
        </w:rPr>
        <w:t>Cell</w:t>
      </w:r>
      <w:proofErr w:type="spellEnd"/>
      <w:r w:rsidRPr="0029103B">
        <w:rPr>
          <w:rFonts w:asciiTheme="minorHAnsi" w:hAnsiTheme="minorHAnsi" w:cstheme="minorHAnsi"/>
          <w:sz w:val="24"/>
          <w:szCs w:val="24"/>
          <w:lang w:val="es-ES"/>
        </w:rPr>
        <w:t xml:space="preserve"> </w:t>
      </w:r>
      <w:proofErr w:type="spellStart"/>
      <w:r w:rsidRPr="0029103B">
        <w:rPr>
          <w:rFonts w:asciiTheme="minorHAnsi" w:hAnsiTheme="minorHAnsi" w:cstheme="minorHAnsi"/>
          <w:sz w:val="24"/>
          <w:szCs w:val="24"/>
          <w:lang w:val="es-ES"/>
        </w:rPr>
        <w:t>Constants</w:t>
      </w:r>
      <w:proofErr w:type="spellEnd"/>
      <w:r w:rsidRPr="0029103B">
        <w:rPr>
          <w:rFonts w:asciiTheme="minorHAnsi" w:hAnsiTheme="minorHAnsi" w:cstheme="minorHAnsi"/>
          <w:sz w:val="24"/>
          <w:szCs w:val="24"/>
          <w:lang w:val="es-ES"/>
        </w:rPr>
        <w:tab/>
        <w:t>0.001 a 199.9</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Puntos de Calibración de Conductividad  5 puntos</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Rango de Resistividad</w:t>
      </w:r>
      <w:r w:rsidRPr="0029103B">
        <w:rPr>
          <w:rFonts w:asciiTheme="minorHAnsi" w:hAnsiTheme="minorHAnsi" w:cstheme="minorHAnsi"/>
          <w:sz w:val="24"/>
          <w:szCs w:val="24"/>
          <w:lang w:val="es-ES"/>
        </w:rPr>
        <w:tab/>
        <w:t xml:space="preserve">2 ohm a 100 </w:t>
      </w:r>
      <w:proofErr w:type="spellStart"/>
      <w:r w:rsidRPr="0029103B">
        <w:rPr>
          <w:rFonts w:asciiTheme="minorHAnsi" w:hAnsiTheme="minorHAnsi" w:cstheme="minorHAnsi"/>
          <w:sz w:val="24"/>
          <w:szCs w:val="24"/>
          <w:lang w:val="es-ES"/>
        </w:rPr>
        <w:t>meg</w:t>
      </w:r>
      <w:proofErr w:type="spellEnd"/>
      <w:r w:rsidRPr="0029103B">
        <w:rPr>
          <w:rFonts w:asciiTheme="minorHAnsi" w:hAnsiTheme="minorHAnsi" w:cstheme="minorHAnsi"/>
          <w:sz w:val="24"/>
          <w:szCs w:val="24"/>
          <w:lang w:val="es-ES"/>
        </w:rPr>
        <w:t>-ohm</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 xml:space="preserve">Resolución de Resistividad 2 </w:t>
      </w:r>
      <w:proofErr w:type="spellStart"/>
      <w:r w:rsidRPr="0029103B">
        <w:rPr>
          <w:rFonts w:asciiTheme="minorHAnsi" w:hAnsiTheme="minorHAnsi" w:cstheme="minorHAnsi"/>
          <w:sz w:val="24"/>
          <w:szCs w:val="24"/>
          <w:lang w:val="es-ES"/>
        </w:rPr>
        <w:t>ohms</w:t>
      </w:r>
      <w:proofErr w:type="spellEnd"/>
      <w:r w:rsidRPr="0029103B">
        <w:rPr>
          <w:rFonts w:asciiTheme="minorHAnsi" w:hAnsiTheme="minorHAnsi" w:cstheme="minorHAnsi"/>
          <w:sz w:val="24"/>
          <w:szCs w:val="24"/>
          <w:lang w:val="es-ES"/>
        </w:rPr>
        <w:t>-cm</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Exactitud Relativa de Resistividad 0.5% de lectura ±1 digito</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 xml:space="preserve">Tipo de Salinidad </w:t>
      </w:r>
      <w:proofErr w:type="spellStart"/>
      <w:r w:rsidRPr="0029103B">
        <w:rPr>
          <w:rFonts w:asciiTheme="minorHAnsi" w:hAnsiTheme="minorHAnsi" w:cstheme="minorHAnsi"/>
          <w:sz w:val="24"/>
          <w:szCs w:val="24"/>
          <w:lang w:val="es-ES"/>
        </w:rPr>
        <w:t>Salinidad</w:t>
      </w:r>
      <w:proofErr w:type="spellEnd"/>
      <w:r w:rsidRPr="0029103B">
        <w:rPr>
          <w:rFonts w:asciiTheme="minorHAnsi" w:hAnsiTheme="minorHAnsi" w:cstheme="minorHAnsi"/>
          <w:sz w:val="24"/>
          <w:szCs w:val="24"/>
          <w:lang w:val="es-ES"/>
        </w:rPr>
        <w:t xml:space="preserve"> </w:t>
      </w:r>
      <w:proofErr w:type="gramStart"/>
      <w:r w:rsidRPr="0029103B">
        <w:rPr>
          <w:rFonts w:asciiTheme="minorHAnsi" w:hAnsiTheme="minorHAnsi" w:cstheme="minorHAnsi"/>
          <w:sz w:val="24"/>
          <w:szCs w:val="24"/>
          <w:lang w:val="es-ES"/>
        </w:rPr>
        <w:t>Practica</w:t>
      </w:r>
      <w:proofErr w:type="gramEnd"/>
      <w:r w:rsidRPr="0029103B">
        <w:rPr>
          <w:rFonts w:asciiTheme="minorHAnsi" w:hAnsiTheme="minorHAnsi" w:cstheme="minorHAnsi"/>
          <w:sz w:val="24"/>
          <w:szCs w:val="24"/>
          <w:lang w:val="es-ES"/>
        </w:rPr>
        <w:t xml:space="preserve"> o Agua de mar natural</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 xml:space="preserve">Rango de Salinidad 0.01 a 80.0 </w:t>
      </w:r>
      <w:proofErr w:type="spellStart"/>
      <w:r w:rsidRPr="0029103B">
        <w:rPr>
          <w:rFonts w:asciiTheme="minorHAnsi" w:hAnsiTheme="minorHAnsi" w:cstheme="minorHAnsi"/>
          <w:sz w:val="24"/>
          <w:szCs w:val="24"/>
          <w:lang w:val="es-ES"/>
        </w:rPr>
        <w:t>ppt</w:t>
      </w:r>
      <w:proofErr w:type="spellEnd"/>
      <w:r w:rsidRPr="0029103B">
        <w:rPr>
          <w:rFonts w:asciiTheme="minorHAnsi" w:hAnsiTheme="minorHAnsi" w:cstheme="minorHAnsi"/>
          <w:sz w:val="24"/>
          <w:szCs w:val="24"/>
          <w:lang w:val="es-ES"/>
        </w:rPr>
        <w:t xml:space="preserve"> </w:t>
      </w:r>
      <w:proofErr w:type="spellStart"/>
      <w:r w:rsidRPr="0029103B">
        <w:rPr>
          <w:rFonts w:asciiTheme="minorHAnsi" w:hAnsiTheme="minorHAnsi" w:cstheme="minorHAnsi"/>
          <w:sz w:val="24"/>
          <w:szCs w:val="24"/>
          <w:lang w:val="es-ES"/>
        </w:rPr>
        <w:t>NaCl</w:t>
      </w:r>
      <w:proofErr w:type="spellEnd"/>
      <w:r w:rsidRPr="0029103B">
        <w:rPr>
          <w:rFonts w:asciiTheme="minorHAnsi" w:hAnsiTheme="minorHAnsi" w:cstheme="minorHAnsi"/>
          <w:sz w:val="24"/>
          <w:szCs w:val="24"/>
          <w:lang w:val="es-ES"/>
        </w:rPr>
        <w:t xml:space="preserve"> equivalente; 0.01 a 42 </w:t>
      </w:r>
      <w:proofErr w:type="spellStart"/>
      <w:r w:rsidRPr="0029103B">
        <w:rPr>
          <w:rFonts w:asciiTheme="minorHAnsi" w:hAnsiTheme="minorHAnsi" w:cstheme="minorHAnsi"/>
          <w:sz w:val="24"/>
          <w:szCs w:val="24"/>
          <w:lang w:val="es-ES"/>
        </w:rPr>
        <w:t>ppt</w:t>
      </w:r>
      <w:proofErr w:type="spellEnd"/>
      <w:r w:rsidRPr="0029103B">
        <w:rPr>
          <w:rFonts w:asciiTheme="minorHAnsi" w:hAnsiTheme="minorHAnsi" w:cstheme="minorHAnsi"/>
          <w:sz w:val="24"/>
          <w:szCs w:val="24"/>
          <w:lang w:val="es-ES"/>
        </w:rPr>
        <w:t xml:space="preserve"> agua de mar</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Resolución de Salinidad 0.01</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 xml:space="preserve">Exactitud </w:t>
      </w:r>
      <w:proofErr w:type="spellStart"/>
      <w:r w:rsidRPr="0029103B">
        <w:rPr>
          <w:rFonts w:asciiTheme="minorHAnsi" w:hAnsiTheme="minorHAnsi" w:cstheme="minorHAnsi"/>
          <w:sz w:val="24"/>
          <w:szCs w:val="24"/>
          <w:lang w:val="es-ES"/>
        </w:rPr>
        <w:t>Relavita</w:t>
      </w:r>
      <w:proofErr w:type="spellEnd"/>
      <w:r w:rsidRPr="0029103B">
        <w:rPr>
          <w:rFonts w:asciiTheme="minorHAnsi" w:hAnsiTheme="minorHAnsi" w:cstheme="minorHAnsi"/>
          <w:sz w:val="24"/>
          <w:szCs w:val="24"/>
          <w:lang w:val="es-ES"/>
        </w:rPr>
        <w:t xml:space="preserve"> de Salinidad</w:t>
      </w:r>
      <w:r w:rsidRPr="0029103B">
        <w:rPr>
          <w:rFonts w:asciiTheme="minorHAnsi" w:hAnsiTheme="minorHAnsi" w:cstheme="minorHAnsi"/>
          <w:sz w:val="24"/>
          <w:szCs w:val="24"/>
          <w:lang w:val="es-ES"/>
        </w:rPr>
        <w:tab/>
        <w:t>±0.1</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 xml:space="preserve">Entradas BNC, ATC, </w:t>
      </w:r>
      <w:proofErr w:type="spellStart"/>
      <w:r w:rsidRPr="0029103B">
        <w:rPr>
          <w:rFonts w:asciiTheme="minorHAnsi" w:hAnsiTheme="minorHAnsi" w:cstheme="minorHAnsi"/>
          <w:sz w:val="24"/>
          <w:szCs w:val="24"/>
          <w:lang w:val="es-ES"/>
        </w:rPr>
        <w:t>MiniDIN</w:t>
      </w:r>
      <w:proofErr w:type="spellEnd"/>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Interfaz RS232, USB</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Registro de datos 5000</w:t>
      </w:r>
    </w:p>
    <w:p w:rsidR="0029103B" w:rsidRPr="0029103B" w:rsidRDefault="0029103B" w:rsidP="0029103B">
      <w:pPr>
        <w:autoSpaceDE w:val="0"/>
        <w:autoSpaceDN w:val="0"/>
        <w:adjustRightInd w:val="0"/>
        <w:ind w:left="720"/>
        <w:rPr>
          <w:rFonts w:asciiTheme="minorHAnsi" w:hAnsiTheme="minorHAnsi" w:cstheme="minorHAnsi"/>
          <w:sz w:val="24"/>
          <w:szCs w:val="24"/>
          <w:lang w:val="es-ES"/>
        </w:rPr>
      </w:pPr>
      <w:r w:rsidRPr="0029103B">
        <w:rPr>
          <w:rFonts w:asciiTheme="minorHAnsi" w:hAnsiTheme="minorHAnsi" w:cstheme="minorHAnsi"/>
          <w:sz w:val="24"/>
          <w:szCs w:val="24"/>
          <w:lang w:val="es-ES"/>
        </w:rPr>
        <w:t>Alimentación eléctrica Baterías AA</w:t>
      </w:r>
    </w:p>
    <w:p w:rsidR="0029103B" w:rsidRPr="0029103B" w:rsidRDefault="0029103B" w:rsidP="0029103B">
      <w:pPr>
        <w:autoSpaceDE w:val="0"/>
        <w:autoSpaceDN w:val="0"/>
        <w:adjustRightInd w:val="0"/>
        <w:ind w:left="720"/>
        <w:rPr>
          <w:rFonts w:asciiTheme="minorHAnsi" w:hAnsiTheme="minorHAnsi" w:cstheme="minorHAnsi"/>
          <w:b/>
          <w:bCs/>
          <w:color w:val="000000"/>
          <w:sz w:val="24"/>
          <w:szCs w:val="24"/>
        </w:rPr>
      </w:pPr>
      <w:r w:rsidRPr="0029103B">
        <w:rPr>
          <w:rFonts w:asciiTheme="minorHAnsi" w:hAnsiTheme="minorHAnsi" w:cstheme="minorHAnsi"/>
          <w:b/>
          <w:bCs/>
          <w:color w:val="000000"/>
          <w:sz w:val="24"/>
          <w:szCs w:val="24"/>
        </w:rPr>
        <w:t>INCLUYE</w:t>
      </w:r>
      <w:r w:rsidRPr="0029103B">
        <w:rPr>
          <w:rFonts w:asciiTheme="minorHAnsi" w:hAnsiTheme="minorHAnsi" w:cstheme="minorHAnsi"/>
          <w:b/>
          <w:bCs/>
          <w:color w:val="000000"/>
          <w:sz w:val="24"/>
          <w:szCs w:val="24"/>
        </w:rPr>
        <w:tab/>
      </w:r>
    </w:p>
    <w:p w:rsidR="0029103B" w:rsidRPr="0029103B" w:rsidRDefault="0029103B" w:rsidP="0029103B">
      <w:pPr>
        <w:numPr>
          <w:ilvl w:val="0"/>
          <w:numId w:val="40"/>
        </w:numPr>
        <w:autoSpaceDE w:val="0"/>
        <w:autoSpaceDN w:val="0"/>
        <w:adjustRightInd w:val="0"/>
        <w:ind w:left="720"/>
        <w:jc w:val="both"/>
        <w:rPr>
          <w:rFonts w:asciiTheme="minorHAnsi" w:hAnsiTheme="minorHAnsi" w:cstheme="minorHAnsi"/>
          <w:sz w:val="24"/>
          <w:szCs w:val="24"/>
        </w:rPr>
      </w:pPr>
      <w:r w:rsidRPr="0029103B">
        <w:rPr>
          <w:rFonts w:asciiTheme="minorHAnsi" w:hAnsiTheme="minorHAnsi" w:cstheme="minorHAnsi"/>
          <w:sz w:val="24"/>
          <w:szCs w:val="24"/>
        </w:rPr>
        <w:t>Electrodo de pH (8107UWMMD), celda de conductividad (013010MD), solución estándar pH 4, 7 y 10; solución de almacenamiento, solución de conductividad 1413 µS/cm, estuche para protección con soporte para electrodos, baterías AA</w:t>
      </w:r>
    </w:p>
    <w:p w:rsidR="0029103B" w:rsidRPr="0029103B" w:rsidRDefault="0029103B" w:rsidP="0029103B">
      <w:pPr>
        <w:numPr>
          <w:ilvl w:val="0"/>
          <w:numId w:val="40"/>
        </w:numPr>
        <w:autoSpaceDE w:val="0"/>
        <w:autoSpaceDN w:val="0"/>
        <w:adjustRightInd w:val="0"/>
        <w:ind w:left="720"/>
        <w:jc w:val="both"/>
        <w:rPr>
          <w:rFonts w:asciiTheme="minorHAnsi" w:hAnsiTheme="minorHAnsi" w:cstheme="minorHAnsi"/>
          <w:sz w:val="24"/>
          <w:szCs w:val="24"/>
        </w:rPr>
      </w:pPr>
      <w:r w:rsidRPr="0029103B">
        <w:rPr>
          <w:rFonts w:asciiTheme="minorHAnsi" w:hAnsiTheme="minorHAnsi" w:cstheme="minorHAnsi"/>
          <w:sz w:val="24"/>
          <w:szCs w:val="24"/>
        </w:rPr>
        <w:t>MANUAL DE USO.</w:t>
      </w:r>
    </w:p>
    <w:p w:rsidR="0029103B" w:rsidRPr="0029103B" w:rsidRDefault="0029103B" w:rsidP="0029103B">
      <w:pPr>
        <w:autoSpaceDE w:val="0"/>
        <w:autoSpaceDN w:val="0"/>
        <w:adjustRightInd w:val="0"/>
        <w:rPr>
          <w:rFonts w:asciiTheme="minorHAnsi" w:hAnsiTheme="minorHAnsi" w:cstheme="minorHAnsi"/>
          <w:b/>
          <w:bCs/>
          <w:color w:val="000000"/>
          <w:sz w:val="24"/>
          <w:szCs w:val="24"/>
        </w:rPr>
      </w:pPr>
    </w:p>
    <w:p w:rsidR="0029103B" w:rsidRPr="0029103B" w:rsidRDefault="0029103B" w:rsidP="0029103B">
      <w:pPr>
        <w:autoSpaceDE w:val="0"/>
        <w:autoSpaceDN w:val="0"/>
        <w:adjustRightInd w:val="0"/>
        <w:ind w:left="720"/>
        <w:rPr>
          <w:rFonts w:asciiTheme="minorHAnsi" w:hAnsiTheme="minorHAnsi" w:cstheme="minorHAnsi"/>
          <w:b/>
          <w:bCs/>
          <w:color w:val="000000"/>
          <w:sz w:val="24"/>
          <w:szCs w:val="24"/>
        </w:rPr>
      </w:pPr>
      <w:r w:rsidRPr="0029103B">
        <w:rPr>
          <w:rFonts w:asciiTheme="minorHAnsi" w:hAnsiTheme="minorHAnsi" w:cstheme="minorHAnsi"/>
          <w:b/>
          <w:bCs/>
          <w:color w:val="000000"/>
          <w:sz w:val="24"/>
          <w:szCs w:val="24"/>
        </w:rPr>
        <w:t>GARANTÍA</w:t>
      </w:r>
    </w:p>
    <w:p w:rsidR="0029103B" w:rsidRPr="0029103B" w:rsidRDefault="0029103B" w:rsidP="0029103B">
      <w:pPr>
        <w:autoSpaceDE w:val="0"/>
        <w:autoSpaceDN w:val="0"/>
        <w:adjustRightInd w:val="0"/>
        <w:ind w:left="720"/>
        <w:jc w:val="both"/>
        <w:rPr>
          <w:rFonts w:asciiTheme="minorHAnsi" w:hAnsiTheme="minorHAnsi" w:cstheme="minorHAnsi"/>
          <w:sz w:val="24"/>
          <w:szCs w:val="24"/>
        </w:rPr>
      </w:pPr>
      <w:r w:rsidRPr="0029103B">
        <w:rPr>
          <w:rFonts w:asciiTheme="minorHAnsi" w:hAnsiTheme="minorHAnsi" w:cstheme="minorHAnsi"/>
          <w:sz w:val="24"/>
          <w:szCs w:val="24"/>
        </w:rPr>
        <w:t>Garantía de 1 año por parte del fabricante.</w:t>
      </w:r>
    </w:p>
    <w:p w:rsidR="0029103B" w:rsidRDefault="0029103B" w:rsidP="0029103B">
      <w:pPr>
        <w:rPr>
          <w:rFonts w:asciiTheme="minorHAnsi" w:hAnsiTheme="minorHAnsi" w:cstheme="minorHAnsi"/>
        </w:rPr>
      </w:pPr>
    </w:p>
    <w:p w:rsidR="0029103B" w:rsidRDefault="0029103B" w:rsidP="0029103B">
      <w:pPr>
        <w:rPr>
          <w:rFonts w:asciiTheme="minorHAnsi" w:hAnsiTheme="minorHAnsi" w:cstheme="minorHAnsi"/>
        </w:rPr>
      </w:pPr>
    </w:p>
    <w:p w:rsidR="0029103B" w:rsidRDefault="0029103B"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315048" w:rsidRDefault="00315048" w:rsidP="00F85B50">
      <w:pPr>
        <w:jc w:val="center"/>
        <w:rPr>
          <w:rFonts w:asciiTheme="minorHAnsi" w:hAnsiTheme="minorHAnsi" w:cstheme="minorHAnsi"/>
        </w:rPr>
      </w:pPr>
    </w:p>
    <w:p w:rsidR="0029103B" w:rsidRDefault="0029103B" w:rsidP="00F85B50">
      <w:pPr>
        <w:jc w:val="center"/>
        <w:rPr>
          <w:rFonts w:asciiTheme="minorHAnsi" w:hAnsiTheme="minorHAnsi" w:cstheme="minorHAnsi"/>
        </w:rPr>
      </w:pPr>
    </w:p>
    <w:p w:rsidR="000973B1" w:rsidRDefault="000973B1" w:rsidP="00F85B50">
      <w:pPr>
        <w:jc w:val="center"/>
        <w:rPr>
          <w:rFonts w:asciiTheme="minorHAnsi" w:hAnsiTheme="minorHAnsi" w:cstheme="minorHAnsi"/>
        </w:rPr>
      </w:pPr>
    </w:p>
    <w:p w:rsidR="000973B1" w:rsidRPr="003E483C" w:rsidRDefault="000973B1" w:rsidP="000973B1">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t>PROPUESTA TECNICA</w:t>
      </w:r>
    </w:p>
    <w:p w:rsidR="000973B1" w:rsidRPr="003E483C" w:rsidRDefault="000973B1" w:rsidP="000973B1">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0973B1" w:rsidRPr="003E483C" w:rsidRDefault="000973B1" w:rsidP="000973B1">
      <w:pPr>
        <w:pStyle w:val="Textoindependiente2"/>
        <w:ind w:left="426"/>
        <w:rPr>
          <w:rFonts w:asciiTheme="minorHAnsi" w:hAnsiTheme="minorHAnsi" w:cstheme="minorHAnsi"/>
          <w:b/>
          <w:sz w:val="22"/>
          <w:szCs w:val="22"/>
        </w:rPr>
      </w:pPr>
    </w:p>
    <w:p w:rsidR="000973B1" w:rsidRPr="003E483C" w:rsidRDefault="000973B1" w:rsidP="000973B1">
      <w:pPr>
        <w:pStyle w:val="Textoindependiente2"/>
        <w:ind w:left="1134"/>
        <w:rPr>
          <w:rFonts w:asciiTheme="minorHAnsi" w:hAnsiTheme="minorHAnsi" w:cstheme="minorHAnsi"/>
          <w:b/>
          <w:sz w:val="22"/>
          <w:szCs w:val="22"/>
        </w:rPr>
      </w:pPr>
    </w:p>
    <w:p w:rsidR="000973B1" w:rsidRPr="003E483C" w:rsidRDefault="000973B1" w:rsidP="000973B1">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0973B1" w:rsidRPr="003E483C" w:rsidRDefault="000973B1" w:rsidP="000973B1">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ab/>
        <w:t>HOJA:   ________DE ______</w:t>
      </w:r>
    </w:p>
    <w:p w:rsidR="000973B1" w:rsidRPr="003E483C" w:rsidRDefault="000973B1" w:rsidP="000973B1">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VIGENCIA</w:t>
      </w:r>
      <w:proofErr w:type="gramStart"/>
      <w:r w:rsidRPr="003E483C">
        <w:rPr>
          <w:rFonts w:asciiTheme="minorHAnsi" w:hAnsiTheme="minorHAnsi" w:cstheme="minorHAnsi"/>
          <w:sz w:val="22"/>
          <w:szCs w:val="22"/>
        </w:rPr>
        <w:t>:_</w:t>
      </w:r>
      <w:proofErr w:type="gramEnd"/>
      <w:r w:rsidRPr="003E483C">
        <w:rPr>
          <w:rFonts w:asciiTheme="minorHAnsi" w:hAnsiTheme="minorHAnsi" w:cstheme="minorHAnsi"/>
          <w:sz w:val="22"/>
          <w:szCs w:val="22"/>
        </w:rPr>
        <w:t>________________________</w:t>
      </w:r>
    </w:p>
    <w:p w:rsidR="000973B1" w:rsidRPr="003E483C" w:rsidRDefault="000973B1" w:rsidP="000973B1">
      <w:pPr>
        <w:pStyle w:val="Textoindependiente2"/>
        <w:ind w:firstLine="450"/>
        <w:jc w:val="left"/>
        <w:rPr>
          <w:rFonts w:asciiTheme="minorHAnsi" w:hAnsiTheme="minorHAnsi" w:cstheme="minorHAnsi"/>
          <w:sz w:val="22"/>
          <w:szCs w:val="22"/>
        </w:rPr>
      </w:pPr>
      <w:r w:rsidRPr="003E483C">
        <w:rPr>
          <w:rFonts w:asciiTheme="minorHAnsi" w:hAnsiTheme="minorHAnsi" w:cstheme="minorHAnsi"/>
          <w:sz w:val="22"/>
          <w:szCs w:val="22"/>
        </w:rPr>
        <w:t>LUGAR DE ENTREGA:</w:t>
      </w:r>
    </w:p>
    <w:p w:rsidR="000973B1" w:rsidRPr="003E483C" w:rsidRDefault="000973B1" w:rsidP="000973B1">
      <w:pPr>
        <w:pStyle w:val="Textoindependiente2"/>
        <w:jc w:val="left"/>
        <w:rPr>
          <w:rFonts w:asciiTheme="minorHAnsi" w:hAnsiTheme="minorHAnsi" w:cstheme="minorHAnsi"/>
          <w:sz w:val="22"/>
          <w:szCs w:val="22"/>
        </w:rPr>
      </w:pPr>
    </w:p>
    <w:p w:rsidR="000973B1" w:rsidRPr="003E483C" w:rsidRDefault="000973B1" w:rsidP="000973B1">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0973B1" w:rsidRPr="003E483C" w:rsidTr="00710CC5">
        <w:trPr>
          <w:trHeight w:val="1875"/>
          <w:tblHeader/>
        </w:trPr>
        <w:tc>
          <w:tcPr>
            <w:tcW w:w="1147" w:type="dxa"/>
            <w:shd w:val="clear" w:color="auto" w:fill="D9D9D9" w:themeFill="background1" w:themeFillShade="D9"/>
            <w:noWrap/>
            <w:vAlign w:val="center"/>
          </w:tcPr>
          <w:p w:rsidR="000973B1" w:rsidRPr="003E483C" w:rsidRDefault="000973B1" w:rsidP="00710CC5">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PARTIDA</w:t>
            </w:r>
          </w:p>
        </w:tc>
        <w:tc>
          <w:tcPr>
            <w:tcW w:w="3255" w:type="dxa"/>
            <w:shd w:val="clear" w:color="auto" w:fill="D9D9D9" w:themeFill="background1" w:themeFillShade="D9"/>
            <w:noWrap/>
            <w:vAlign w:val="center"/>
          </w:tcPr>
          <w:p w:rsidR="000973B1" w:rsidRPr="003E483C" w:rsidRDefault="000973B1" w:rsidP="00710CC5">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900" w:type="dxa"/>
            <w:shd w:val="clear" w:color="auto" w:fill="D9D9D9" w:themeFill="background1" w:themeFillShade="D9"/>
            <w:noWrap/>
            <w:vAlign w:val="center"/>
          </w:tcPr>
          <w:p w:rsidR="000973B1" w:rsidRPr="003E483C" w:rsidRDefault="000973B1" w:rsidP="00710CC5">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rsidR="000973B1" w:rsidRPr="003E483C" w:rsidRDefault="000973B1" w:rsidP="00710CC5">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856" w:type="dxa"/>
            <w:shd w:val="clear" w:color="auto" w:fill="D9D9D9" w:themeFill="background1" w:themeFillShade="D9"/>
            <w:vAlign w:val="center"/>
          </w:tcPr>
          <w:p w:rsidR="000973B1" w:rsidRPr="003E483C" w:rsidRDefault="000973B1" w:rsidP="00710CC5">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1024" w:type="dxa"/>
            <w:shd w:val="clear" w:color="auto" w:fill="D9D9D9" w:themeFill="background1" w:themeFillShade="D9"/>
            <w:vAlign w:val="center"/>
          </w:tcPr>
          <w:p w:rsidR="000973B1" w:rsidRPr="003E483C" w:rsidRDefault="000973B1" w:rsidP="00710CC5">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p w:rsidR="000973B1" w:rsidRPr="003E483C" w:rsidRDefault="000973B1" w:rsidP="00710CC5">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Y MODELO</w:t>
            </w:r>
          </w:p>
        </w:tc>
        <w:tc>
          <w:tcPr>
            <w:tcW w:w="1080" w:type="dxa"/>
            <w:shd w:val="clear" w:color="auto" w:fill="D9D9D9" w:themeFill="background1" w:themeFillShade="D9"/>
            <w:vAlign w:val="center"/>
          </w:tcPr>
          <w:p w:rsidR="000973B1" w:rsidRPr="003E483C" w:rsidRDefault="000973B1" w:rsidP="00710CC5">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0973B1" w:rsidRPr="003E483C" w:rsidTr="00710CC5">
        <w:trPr>
          <w:trHeight w:val="3562"/>
        </w:trPr>
        <w:tc>
          <w:tcPr>
            <w:tcW w:w="1147" w:type="dxa"/>
            <w:shd w:val="clear" w:color="auto" w:fill="auto"/>
            <w:noWrap/>
          </w:tcPr>
          <w:p w:rsidR="000973B1" w:rsidRPr="003E483C" w:rsidRDefault="000973B1" w:rsidP="00710CC5">
            <w:pPr>
              <w:rPr>
                <w:rFonts w:asciiTheme="minorHAnsi" w:hAnsiTheme="minorHAnsi" w:cstheme="minorHAnsi"/>
                <w:sz w:val="18"/>
                <w:szCs w:val="18"/>
                <w:lang w:val="es-MX"/>
              </w:rPr>
            </w:pPr>
          </w:p>
        </w:tc>
        <w:tc>
          <w:tcPr>
            <w:tcW w:w="3255" w:type="dxa"/>
            <w:shd w:val="clear" w:color="auto" w:fill="auto"/>
            <w:noWrap/>
          </w:tcPr>
          <w:p w:rsidR="000973B1" w:rsidRPr="003E483C" w:rsidRDefault="000973B1" w:rsidP="00710CC5">
            <w:pPr>
              <w:pStyle w:val="Sangra2detindependiente"/>
              <w:spacing w:line="240" w:lineRule="auto"/>
              <w:ind w:left="0"/>
              <w:jc w:val="center"/>
              <w:rPr>
                <w:rFonts w:asciiTheme="minorHAnsi" w:hAnsiTheme="minorHAnsi" w:cstheme="minorHAnsi"/>
                <w:sz w:val="18"/>
                <w:szCs w:val="18"/>
              </w:rPr>
            </w:pPr>
          </w:p>
          <w:p w:rsidR="000973B1" w:rsidRPr="003E483C" w:rsidRDefault="000973B1" w:rsidP="00710CC5">
            <w:pPr>
              <w:jc w:val="both"/>
              <w:rPr>
                <w:rFonts w:asciiTheme="minorHAnsi" w:hAnsiTheme="minorHAnsi" w:cstheme="minorHAnsi"/>
                <w:sz w:val="18"/>
                <w:szCs w:val="18"/>
              </w:rPr>
            </w:pPr>
          </w:p>
          <w:p w:rsidR="000973B1" w:rsidRPr="003E483C" w:rsidRDefault="000973B1" w:rsidP="00710CC5">
            <w:pPr>
              <w:pStyle w:val="Sangra2detindependiente"/>
              <w:spacing w:line="240" w:lineRule="auto"/>
              <w:ind w:left="0"/>
              <w:rPr>
                <w:rFonts w:asciiTheme="minorHAnsi" w:hAnsiTheme="minorHAnsi" w:cstheme="minorHAnsi"/>
                <w:sz w:val="18"/>
                <w:szCs w:val="18"/>
              </w:rPr>
            </w:pPr>
            <w:r w:rsidRPr="003E483C">
              <w:rPr>
                <w:rFonts w:asciiTheme="minorHAnsi" w:hAnsiTheme="minorHAnsi" w:cstheme="minorHAnsi"/>
                <w:sz w:val="18"/>
                <w:szCs w:val="18"/>
              </w:rPr>
              <w:t xml:space="preserve"> </w:t>
            </w:r>
          </w:p>
          <w:p w:rsidR="000973B1" w:rsidRPr="003E483C" w:rsidRDefault="000973B1" w:rsidP="00710CC5">
            <w:pPr>
              <w:pStyle w:val="Sangra2detindependiente"/>
              <w:spacing w:line="240" w:lineRule="auto"/>
              <w:ind w:left="0"/>
              <w:rPr>
                <w:rFonts w:asciiTheme="minorHAnsi" w:hAnsiTheme="minorHAnsi" w:cstheme="minorHAnsi"/>
                <w:sz w:val="18"/>
                <w:szCs w:val="18"/>
              </w:rPr>
            </w:pPr>
          </w:p>
          <w:p w:rsidR="000973B1" w:rsidRPr="003E483C" w:rsidRDefault="000973B1" w:rsidP="00710CC5">
            <w:pPr>
              <w:pStyle w:val="Sangra2detindependiente"/>
              <w:spacing w:line="240" w:lineRule="auto"/>
              <w:ind w:left="0"/>
              <w:rPr>
                <w:rFonts w:asciiTheme="minorHAnsi" w:hAnsiTheme="minorHAnsi" w:cstheme="minorHAnsi"/>
                <w:sz w:val="18"/>
                <w:szCs w:val="18"/>
              </w:rPr>
            </w:pPr>
          </w:p>
          <w:p w:rsidR="000973B1" w:rsidRPr="003E483C" w:rsidRDefault="000973B1" w:rsidP="00710CC5">
            <w:pPr>
              <w:pStyle w:val="Sangra2detindependiente"/>
              <w:spacing w:line="240" w:lineRule="auto"/>
              <w:ind w:left="0"/>
              <w:rPr>
                <w:rFonts w:asciiTheme="minorHAnsi" w:hAnsiTheme="minorHAnsi" w:cstheme="minorHAnsi"/>
                <w:sz w:val="18"/>
                <w:szCs w:val="18"/>
              </w:rPr>
            </w:pPr>
          </w:p>
          <w:p w:rsidR="000973B1" w:rsidRPr="003E483C" w:rsidRDefault="000973B1" w:rsidP="00710CC5">
            <w:pPr>
              <w:pStyle w:val="Sangra2detindependiente"/>
              <w:spacing w:line="240" w:lineRule="auto"/>
              <w:ind w:left="0"/>
              <w:rPr>
                <w:rFonts w:asciiTheme="minorHAnsi" w:hAnsiTheme="minorHAnsi" w:cstheme="minorHAnsi"/>
                <w:sz w:val="18"/>
                <w:szCs w:val="18"/>
              </w:rPr>
            </w:pPr>
          </w:p>
          <w:p w:rsidR="000973B1" w:rsidRPr="003E483C" w:rsidRDefault="000973B1" w:rsidP="00710CC5">
            <w:pPr>
              <w:pStyle w:val="Sangra2detindependiente"/>
              <w:spacing w:line="240" w:lineRule="auto"/>
              <w:ind w:left="0"/>
              <w:rPr>
                <w:rFonts w:asciiTheme="minorHAnsi" w:hAnsiTheme="minorHAnsi" w:cstheme="minorHAnsi"/>
                <w:sz w:val="18"/>
                <w:szCs w:val="18"/>
              </w:rPr>
            </w:pPr>
          </w:p>
          <w:p w:rsidR="000973B1" w:rsidRPr="003E483C" w:rsidRDefault="000973B1" w:rsidP="00710CC5">
            <w:pPr>
              <w:pStyle w:val="Sangra2detindependiente"/>
              <w:spacing w:line="240" w:lineRule="auto"/>
              <w:ind w:left="0"/>
              <w:rPr>
                <w:rFonts w:asciiTheme="minorHAnsi" w:hAnsiTheme="minorHAnsi" w:cstheme="minorHAnsi"/>
                <w:sz w:val="18"/>
                <w:szCs w:val="18"/>
              </w:rPr>
            </w:pPr>
          </w:p>
          <w:p w:rsidR="000973B1" w:rsidRPr="003E483C" w:rsidRDefault="000973B1" w:rsidP="00710CC5">
            <w:pPr>
              <w:pStyle w:val="Sangra2detindependiente"/>
              <w:spacing w:line="240" w:lineRule="auto"/>
              <w:ind w:left="0"/>
              <w:rPr>
                <w:rFonts w:asciiTheme="minorHAnsi" w:hAnsiTheme="minorHAnsi" w:cstheme="minorHAnsi"/>
                <w:sz w:val="18"/>
                <w:szCs w:val="18"/>
              </w:rPr>
            </w:pPr>
          </w:p>
          <w:p w:rsidR="000973B1" w:rsidRPr="003E483C" w:rsidRDefault="000973B1" w:rsidP="00710CC5">
            <w:pPr>
              <w:pStyle w:val="Sangra2detindependiente"/>
              <w:spacing w:line="240" w:lineRule="auto"/>
              <w:ind w:left="0"/>
              <w:rPr>
                <w:rFonts w:asciiTheme="minorHAnsi" w:hAnsiTheme="minorHAnsi" w:cstheme="minorHAnsi"/>
                <w:sz w:val="18"/>
                <w:szCs w:val="18"/>
              </w:rPr>
            </w:pPr>
          </w:p>
          <w:p w:rsidR="000973B1" w:rsidRPr="003E483C" w:rsidRDefault="000973B1" w:rsidP="00710CC5">
            <w:pPr>
              <w:pStyle w:val="Sangra2detindependiente"/>
              <w:spacing w:line="240" w:lineRule="auto"/>
              <w:ind w:left="0"/>
              <w:rPr>
                <w:rFonts w:asciiTheme="minorHAnsi" w:hAnsiTheme="minorHAnsi" w:cstheme="minorHAnsi"/>
                <w:sz w:val="18"/>
                <w:szCs w:val="18"/>
              </w:rPr>
            </w:pPr>
          </w:p>
          <w:p w:rsidR="000973B1" w:rsidRPr="003E483C" w:rsidRDefault="000973B1" w:rsidP="00710CC5">
            <w:pPr>
              <w:pStyle w:val="Sangra2detindependiente"/>
              <w:spacing w:line="240" w:lineRule="auto"/>
              <w:ind w:left="0"/>
              <w:rPr>
                <w:rFonts w:asciiTheme="minorHAnsi" w:hAnsiTheme="minorHAnsi" w:cstheme="minorHAnsi"/>
                <w:sz w:val="18"/>
                <w:szCs w:val="18"/>
              </w:rPr>
            </w:pPr>
          </w:p>
          <w:p w:rsidR="000973B1" w:rsidRPr="003E483C" w:rsidRDefault="000973B1" w:rsidP="00710CC5">
            <w:pPr>
              <w:pStyle w:val="Sangra2detindependiente"/>
              <w:spacing w:line="240" w:lineRule="auto"/>
              <w:ind w:left="0"/>
              <w:rPr>
                <w:rFonts w:asciiTheme="minorHAnsi" w:hAnsiTheme="minorHAnsi" w:cstheme="minorHAnsi"/>
                <w:sz w:val="18"/>
                <w:szCs w:val="18"/>
              </w:rPr>
            </w:pPr>
          </w:p>
          <w:p w:rsidR="000973B1" w:rsidRPr="003E483C" w:rsidRDefault="000973B1" w:rsidP="00710CC5">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rsidR="000973B1" w:rsidRPr="003E483C" w:rsidRDefault="000973B1" w:rsidP="00710CC5">
            <w:pPr>
              <w:ind w:left="360"/>
              <w:jc w:val="center"/>
              <w:rPr>
                <w:rFonts w:asciiTheme="minorHAnsi" w:hAnsiTheme="minorHAnsi" w:cstheme="minorHAnsi"/>
                <w:sz w:val="16"/>
                <w:szCs w:val="16"/>
                <w:lang w:val="es-MX"/>
              </w:rPr>
            </w:pPr>
          </w:p>
        </w:tc>
        <w:tc>
          <w:tcPr>
            <w:tcW w:w="1856" w:type="dxa"/>
            <w:shd w:val="clear" w:color="auto" w:fill="auto"/>
            <w:noWrap/>
          </w:tcPr>
          <w:p w:rsidR="000973B1" w:rsidRPr="003E483C" w:rsidRDefault="000973B1" w:rsidP="00710CC5">
            <w:pPr>
              <w:rPr>
                <w:rFonts w:asciiTheme="minorHAnsi" w:hAnsiTheme="minorHAnsi" w:cstheme="minorHAnsi"/>
                <w:sz w:val="16"/>
                <w:szCs w:val="16"/>
                <w:lang w:val="es-MX" w:eastAsia="es-MX"/>
              </w:rPr>
            </w:pPr>
          </w:p>
        </w:tc>
        <w:tc>
          <w:tcPr>
            <w:tcW w:w="1024" w:type="dxa"/>
            <w:shd w:val="clear" w:color="auto" w:fill="auto"/>
            <w:noWrap/>
          </w:tcPr>
          <w:p w:rsidR="000973B1" w:rsidRPr="003E483C" w:rsidRDefault="000973B1" w:rsidP="00710CC5">
            <w:pPr>
              <w:rPr>
                <w:rFonts w:asciiTheme="minorHAnsi" w:hAnsiTheme="minorHAnsi" w:cstheme="minorHAnsi"/>
                <w:sz w:val="16"/>
                <w:szCs w:val="16"/>
                <w:lang w:val="es-MX"/>
              </w:rPr>
            </w:pPr>
          </w:p>
        </w:tc>
        <w:tc>
          <w:tcPr>
            <w:tcW w:w="1080" w:type="dxa"/>
            <w:shd w:val="clear" w:color="auto" w:fill="auto"/>
            <w:noWrap/>
          </w:tcPr>
          <w:p w:rsidR="000973B1" w:rsidRPr="003E483C" w:rsidRDefault="000973B1" w:rsidP="00710CC5">
            <w:pPr>
              <w:rPr>
                <w:rFonts w:asciiTheme="minorHAnsi" w:hAnsiTheme="minorHAnsi" w:cstheme="minorHAnsi"/>
                <w:sz w:val="16"/>
                <w:szCs w:val="16"/>
                <w:lang w:val="es-MX"/>
              </w:rPr>
            </w:pPr>
          </w:p>
        </w:tc>
      </w:tr>
    </w:tbl>
    <w:p w:rsidR="000973B1" w:rsidRPr="003E483C" w:rsidRDefault="000973B1" w:rsidP="000973B1">
      <w:pPr>
        <w:pStyle w:val="Textoindependiente2"/>
        <w:ind w:left="1134"/>
        <w:jc w:val="left"/>
        <w:rPr>
          <w:rFonts w:asciiTheme="minorHAnsi" w:hAnsiTheme="minorHAnsi" w:cstheme="minorHAnsi"/>
          <w:sz w:val="24"/>
          <w:szCs w:val="24"/>
        </w:rPr>
      </w:pPr>
    </w:p>
    <w:p w:rsidR="000973B1" w:rsidRPr="003E483C" w:rsidRDefault="000973B1" w:rsidP="000973B1">
      <w:pPr>
        <w:pStyle w:val="Ttulo1"/>
        <w:spacing w:before="0"/>
        <w:jc w:val="center"/>
        <w:rPr>
          <w:rFonts w:asciiTheme="minorHAnsi" w:hAnsiTheme="minorHAnsi" w:cstheme="minorHAnsi"/>
          <w:sz w:val="20"/>
        </w:rPr>
      </w:pPr>
    </w:p>
    <w:p w:rsidR="000973B1" w:rsidRPr="003E483C" w:rsidRDefault="000973B1" w:rsidP="000973B1">
      <w:pPr>
        <w:rPr>
          <w:rFonts w:asciiTheme="minorHAnsi" w:hAnsiTheme="minorHAnsi" w:cstheme="minorHAnsi"/>
        </w:rPr>
      </w:pPr>
    </w:p>
    <w:p w:rsidR="000973B1" w:rsidRPr="003E483C" w:rsidRDefault="000973B1" w:rsidP="000973B1">
      <w:pPr>
        <w:rPr>
          <w:rFonts w:asciiTheme="minorHAnsi" w:hAnsiTheme="minorHAnsi" w:cstheme="minorHAnsi"/>
        </w:rPr>
      </w:pPr>
    </w:p>
    <w:p w:rsidR="000973B1" w:rsidRPr="003E483C" w:rsidRDefault="000973B1" w:rsidP="000973B1">
      <w:pPr>
        <w:rPr>
          <w:rFonts w:asciiTheme="minorHAnsi" w:hAnsiTheme="minorHAnsi" w:cstheme="minorHAnsi"/>
        </w:rPr>
      </w:pPr>
    </w:p>
    <w:p w:rsidR="000973B1" w:rsidRPr="003E483C" w:rsidRDefault="000973B1" w:rsidP="000973B1">
      <w:pPr>
        <w:pStyle w:val="Textoindependiente2"/>
        <w:ind w:left="1134"/>
        <w:rPr>
          <w:rFonts w:asciiTheme="minorHAnsi" w:hAnsiTheme="minorHAnsi" w:cstheme="minorHAnsi"/>
          <w:sz w:val="24"/>
          <w:szCs w:val="24"/>
        </w:rPr>
      </w:pPr>
    </w:p>
    <w:p w:rsidR="000973B1" w:rsidRPr="003E483C" w:rsidRDefault="000973B1" w:rsidP="000973B1">
      <w:pPr>
        <w:pStyle w:val="Textoindependiente2"/>
        <w:ind w:left="1134"/>
        <w:rPr>
          <w:rFonts w:asciiTheme="minorHAnsi" w:hAnsiTheme="minorHAnsi" w:cstheme="minorHAnsi"/>
          <w:sz w:val="24"/>
          <w:szCs w:val="24"/>
        </w:rPr>
      </w:pPr>
    </w:p>
    <w:p w:rsidR="000973B1" w:rsidRPr="003E483C" w:rsidRDefault="000973B1" w:rsidP="000973B1">
      <w:pPr>
        <w:pStyle w:val="Textoindependiente2"/>
        <w:ind w:left="1134"/>
        <w:rPr>
          <w:rFonts w:asciiTheme="minorHAnsi" w:hAnsiTheme="minorHAnsi" w:cstheme="minorHAnsi"/>
          <w:sz w:val="24"/>
          <w:szCs w:val="24"/>
        </w:rPr>
      </w:pPr>
    </w:p>
    <w:p w:rsidR="000973B1" w:rsidRPr="003E483C" w:rsidRDefault="000973B1" w:rsidP="000973B1">
      <w:pPr>
        <w:pStyle w:val="Textoindependiente2"/>
        <w:ind w:left="1134"/>
        <w:rPr>
          <w:rFonts w:asciiTheme="minorHAnsi" w:hAnsiTheme="minorHAnsi" w:cstheme="minorHAnsi"/>
          <w:sz w:val="24"/>
          <w:szCs w:val="24"/>
        </w:rPr>
      </w:pPr>
    </w:p>
    <w:p w:rsidR="000973B1" w:rsidRPr="003E483C" w:rsidRDefault="000973B1" w:rsidP="000973B1">
      <w:pPr>
        <w:pStyle w:val="Textoindependiente2"/>
        <w:ind w:left="1134"/>
        <w:rPr>
          <w:rFonts w:asciiTheme="minorHAnsi" w:hAnsiTheme="minorHAnsi" w:cstheme="minorHAnsi"/>
          <w:sz w:val="24"/>
          <w:szCs w:val="24"/>
        </w:rPr>
      </w:pPr>
    </w:p>
    <w:p w:rsidR="000973B1" w:rsidRPr="003E483C" w:rsidRDefault="000973B1" w:rsidP="000973B1">
      <w:pPr>
        <w:pStyle w:val="Textoindependiente2"/>
        <w:ind w:left="1134"/>
        <w:rPr>
          <w:rFonts w:asciiTheme="minorHAnsi" w:hAnsiTheme="minorHAnsi" w:cstheme="minorHAnsi"/>
          <w:sz w:val="24"/>
          <w:szCs w:val="24"/>
        </w:rPr>
      </w:pPr>
    </w:p>
    <w:p w:rsidR="000973B1" w:rsidRPr="003E483C" w:rsidRDefault="000973B1" w:rsidP="000973B1">
      <w:pPr>
        <w:pStyle w:val="Textoindependiente2"/>
        <w:ind w:left="1134"/>
        <w:rPr>
          <w:rFonts w:asciiTheme="minorHAnsi" w:hAnsiTheme="minorHAnsi" w:cstheme="minorHAnsi"/>
          <w:sz w:val="24"/>
          <w:szCs w:val="24"/>
        </w:rPr>
      </w:pPr>
    </w:p>
    <w:p w:rsidR="000973B1" w:rsidRPr="003E483C" w:rsidRDefault="000973B1" w:rsidP="000973B1">
      <w:pPr>
        <w:pStyle w:val="Textoindependiente2"/>
        <w:ind w:left="1134"/>
        <w:rPr>
          <w:rFonts w:asciiTheme="minorHAnsi" w:hAnsiTheme="minorHAnsi" w:cstheme="minorHAnsi"/>
          <w:sz w:val="24"/>
          <w:szCs w:val="24"/>
        </w:rPr>
      </w:pPr>
    </w:p>
    <w:p w:rsidR="000973B1" w:rsidRPr="003E483C" w:rsidRDefault="000973B1" w:rsidP="000973B1">
      <w:pPr>
        <w:pStyle w:val="Textoindependiente2"/>
        <w:ind w:left="1134"/>
        <w:rPr>
          <w:rFonts w:asciiTheme="minorHAnsi" w:hAnsiTheme="minorHAnsi" w:cstheme="minorHAnsi"/>
          <w:sz w:val="24"/>
          <w:szCs w:val="24"/>
        </w:rPr>
      </w:pPr>
    </w:p>
    <w:p w:rsidR="000973B1" w:rsidRPr="003E483C" w:rsidRDefault="000973B1" w:rsidP="000973B1">
      <w:pPr>
        <w:pStyle w:val="Textoindependiente2"/>
        <w:ind w:left="1134"/>
        <w:rPr>
          <w:rFonts w:asciiTheme="minorHAnsi" w:hAnsiTheme="minorHAnsi" w:cstheme="minorHAnsi"/>
          <w:sz w:val="24"/>
          <w:szCs w:val="24"/>
        </w:rPr>
      </w:pPr>
    </w:p>
    <w:p w:rsidR="000973B1" w:rsidRPr="003E483C" w:rsidRDefault="000973B1" w:rsidP="000973B1">
      <w:pPr>
        <w:pStyle w:val="Textoindependiente2"/>
        <w:ind w:left="1134"/>
        <w:rPr>
          <w:rFonts w:asciiTheme="minorHAnsi" w:hAnsiTheme="minorHAnsi" w:cstheme="minorHAnsi"/>
          <w:sz w:val="24"/>
          <w:szCs w:val="24"/>
        </w:rPr>
      </w:pPr>
    </w:p>
    <w:p w:rsidR="000973B1" w:rsidRPr="003E483C" w:rsidRDefault="000973B1" w:rsidP="000973B1">
      <w:pPr>
        <w:pStyle w:val="Textoindependiente2"/>
        <w:ind w:left="1134"/>
        <w:rPr>
          <w:rFonts w:asciiTheme="minorHAnsi" w:hAnsiTheme="minorHAnsi" w:cstheme="minorHAnsi"/>
          <w:sz w:val="24"/>
          <w:szCs w:val="24"/>
        </w:rPr>
      </w:pPr>
    </w:p>
    <w:p w:rsidR="000973B1" w:rsidRPr="003E483C" w:rsidRDefault="000973B1" w:rsidP="000973B1">
      <w:pPr>
        <w:pStyle w:val="Textoindependiente2"/>
        <w:ind w:left="284"/>
        <w:rPr>
          <w:rFonts w:asciiTheme="minorHAnsi" w:hAnsiTheme="minorHAnsi" w:cstheme="minorHAnsi"/>
          <w:sz w:val="24"/>
          <w:szCs w:val="24"/>
        </w:rPr>
      </w:pPr>
    </w:p>
    <w:p w:rsidR="000973B1" w:rsidRPr="003E483C" w:rsidRDefault="000973B1" w:rsidP="000973B1">
      <w:pPr>
        <w:pStyle w:val="Textoindependiente2"/>
        <w:ind w:left="284"/>
        <w:rPr>
          <w:rFonts w:asciiTheme="minorHAnsi" w:hAnsiTheme="minorHAnsi" w:cstheme="minorHAnsi"/>
          <w:sz w:val="24"/>
          <w:szCs w:val="24"/>
        </w:rPr>
      </w:pPr>
    </w:p>
    <w:p w:rsidR="000973B1" w:rsidRPr="003E483C" w:rsidRDefault="000973B1" w:rsidP="000973B1">
      <w:pPr>
        <w:pStyle w:val="Textoindependiente2"/>
        <w:ind w:left="284"/>
        <w:rPr>
          <w:rFonts w:asciiTheme="minorHAnsi" w:hAnsiTheme="minorHAnsi" w:cstheme="minorHAnsi"/>
          <w:sz w:val="24"/>
          <w:szCs w:val="24"/>
        </w:rPr>
      </w:pPr>
    </w:p>
    <w:p w:rsidR="000973B1" w:rsidRPr="003E483C" w:rsidRDefault="000973B1" w:rsidP="000973B1">
      <w:pPr>
        <w:pStyle w:val="Textoindependiente2"/>
        <w:ind w:left="284"/>
        <w:jc w:val="left"/>
        <w:rPr>
          <w:rFonts w:asciiTheme="minorHAnsi" w:hAnsiTheme="minorHAnsi" w:cstheme="minorHAnsi"/>
          <w:sz w:val="24"/>
          <w:szCs w:val="24"/>
        </w:rPr>
      </w:pPr>
    </w:p>
    <w:p w:rsidR="000973B1" w:rsidRPr="003E483C" w:rsidRDefault="000973B1" w:rsidP="000973B1">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-CONDICIONES DE ENTREGA:</w:t>
      </w:r>
    </w:p>
    <w:p w:rsidR="000973B1" w:rsidRPr="003E483C" w:rsidRDefault="000973B1" w:rsidP="000973B1">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-PLAZO DE ENTREGA:</w:t>
      </w:r>
    </w:p>
    <w:p w:rsidR="000973B1" w:rsidRPr="003E483C" w:rsidRDefault="000973B1" w:rsidP="000973B1">
      <w:pPr>
        <w:pStyle w:val="Textoindependiente2"/>
        <w:ind w:left="284"/>
        <w:rPr>
          <w:rFonts w:asciiTheme="minorHAnsi" w:hAnsiTheme="minorHAnsi" w:cstheme="minorHAnsi"/>
          <w:sz w:val="24"/>
          <w:szCs w:val="24"/>
        </w:rPr>
      </w:pPr>
    </w:p>
    <w:p w:rsidR="000973B1" w:rsidRPr="003E483C" w:rsidRDefault="000973B1" w:rsidP="000973B1">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0973B1" w:rsidRPr="003E483C" w:rsidRDefault="000973B1" w:rsidP="000973B1">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0973B1" w:rsidRPr="003E483C" w:rsidRDefault="000973B1" w:rsidP="000973B1">
      <w:pPr>
        <w:pStyle w:val="Ttulo1"/>
        <w:spacing w:before="0"/>
        <w:ind w:left="284"/>
        <w:jc w:val="center"/>
        <w:rPr>
          <w:rFonts w:asciiTheme="minorHAnsi" w:hAnsiTheme="minorHAnsi" w:cstheme="minorHAnsi"/>
          <w:sz w:val="20"/>
        </w:rPr>
      </w:pPr>
    </w:p>
    <w:p w:rsidR="000973B1" w:rsidRPr="003E483C" w:rsidRDefault="000973B1" w:rsidP="000973B1">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973B1" w:rsidRDefault="000973B1" w:rsidP="000973B1">
      <w:pPr>
        <w:pStyle w:val="Textoindependiente2"/>
        <w:ind w:left="1134"/>
        <w:rPr>
          <w:rFonts w:asciiTheme="minorHAnsi" w:hAnsiTheme="minorHAnsi" w:cstheme="minorHAnsi"/>
          <w:sz w:val="24"/>
          <w:szCs w:val="24"/>
        </w:rPr>
      </w:pPr>
    </w:p>
    <w:p w:rsidR="000973B1" w:rsidRDefault="000973B1" w:rsidP="000973B1">
      <w:pPr>
        <w:pStyle w:val="Textoindependiente2"/>
        <w:ind w:left="1134"/>
        <w:rPr>
          <w:rFonts w:asciiTheme="minorHAnsi" w:hAnsiTheme="minorHAnsi" w:cstheme="minorHAnsi"/>
          <w:sz w:val="24"/>
          <w:szCs w:val="24"/>
        </w:rPr>
      </w:pPr>
    </w:p>
    <w:p w:rsidR="000973B1" w:rsidRDefault="000973B1" w:rsidP="000973B1">
      <w:pPr>
        <w:pStyle w:val="Textoindependiente2"/>
        <w:ind w:left="1134"/>
        <w:rPr>
          <w:rFonts w:asciiTheme="minorHAnsi" w:hAnsiTheme="minorHAnsi" w:cstheme="minorHAnsi"/>
          <w:sz w:val="24"/>
          <w:szCs w:val="24"/>
        </w:rPr>
      </w:pPr>
    </w:p>
    <w:p w:rsidR="000973B1" w:rsidRDefault="000973B1" w:rsidP="000973B1">
      <w:pPr>
        <w:pStyle w:val="Textoindependiente2"/>
        <w:ind w:left="1134"/>
        <w:rPr>
          <w:rFonts w:asciiTheme="minorHAnsi" w:hAnsiTheme="minorHAnsi" w:cstheme="minorHAnsi"/>
          <w:sz w:val="24"/>
          <w:szCs w:val="24"/>
        </w:rPr>
      </w:pPr>
    </w:p>
    <w:p w:rsidR="000973B1" w:rsidRDefault="000973B1" w:rsidP="000973B1">
      <w:pPr>
        <w:pStyle w:val="Textoindependiente2"/>
        <w:ind w:left="1134"/>
        <w:rPr>
          <w:rFonts w:asciiTheme="minorHAnsi" w:hAnsiTheme="minorHAnsi" w:cstheme="minorHAnsi"/>
          <w:sz w:val="24"/>
          <w:szCs w:val="24"/>
        </w:rPr>
      </w:pPr>
    </w:p>
    <w:p w:rsidR="000973B1" w:rsidRDefault="000973B1" w:rsidP="000973B1">
      <w:pPr>
        <w:pStyle w:val="Textoindependiente2"/>
        <w:ind w:left="1134"/>
        <w:rPr>
          <w:rFonts w:asciiTheme="minorHAnsi" w:hAnsiTheme="minorHAnsi" w:cstheme="minorHAnsi"/>
          <w:sz w:val="24"/>
          <w:szCs w:val="24"/>
        </w:rPr>
      </w:pPr>
    </w:p>
    <w:p w:rsidR="000973B1" w:rsidRPr="003E483C" w:rsidRDefault="000973B1" w:rsidP="000973B1">
      <w:pPr>
        <w:pStyle w:val="Textoindependiente2"/>
        <w:rPr>
          <w:rFonts w:asciiTheme="minorHAnsi" w:hAnsiTheme="minorHAnsi" w:cstheme="minorHAnsi"/>
          <w:b/>
          <w:sz w:val="24"/>
          <w:szCs w:val="24"/>
        </w:rPr>
      </w:pPr>
      <w:r w:rsidRPr="003E483C">
        <w:rPr>
          <w:rFonts w:asciiTheme="minorHAnsi" w:hAnsiTheme="minorHAnsi" w:cstheme="minorHAnsi"/>
          <w:b/>
          <w:sz w:val="24"/>
          <w:szCs w:val="24"/>
        </w:rPr>
        <w:t>A</w:t>
      </w:r>
      <w:r>
        <w:rPr>
          <w:rFonts w:asciiTheme="minorHAnsi" w:hAnsiTheme="minorHAnsi" w:cstheme="minorHAnsi"/>
          <w:b/>
          <w:sz w:val="24"/>
          <w:szCs w:val="24"/>
        </w:rPr>
        <w:t>NEXO 2</w:t>
      </w:r>
    </w:p>
    <w:p w:rsidR="000973B1" w:rsidRPr="003E483C" w:rsidRDefault="000973B1" w:rsidP="000973B1">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973B1" w:rsidRPr="003E483C" w:rsidRDefault="000973B1" w:rsidP="000973B1">
      <w:pPr>
        <w:rPr>
          <w:rFonts w:asciiTheme="minorHAnsi" w:hAnsiTheme="minorHAnsi" w:cstheme="minorHAnsi"/>
        </w:rPr>
      </w:pPr>
    </w:p>
    <w:p w:rsidR="000973B1" w:rsidRPr="003E3A71" w:rsidRDefault="000973B1" w:rsidP="000973B1">
      <w:pPr>
        <w:pStyle w:val="Textoindependiente3"/>
        <w:rPr>
          <w:rFonts w:asciiTheme="minorHAnsi" w:hAnsiTheme="minorHAnsi" w:cstheme="minorHAnsi"/>
          <w:sz w:val="18"/>
          <w:szCs w:val="18"/>
        </w:rPr>
      </w:pPr>
      <w:r w:rsidRPr="003E3A71">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0973B1" w:rsidRPr="003E3A71" w:rsidRDefault="000973B1" w:rsidP="000973B1">
      <w:pPr>
        <w:jc w:val="both"/>
        <w:rPr>
          <w:rFonts w:asciiTheme="minorHAnsi" w:hAnsiTheme="minorHAnsi" w:cstheme="minorHAnsi"/>
          <w:sz w:val="18"/>
          <w:szCs w:val="18"/>
        </w:rPr>
      </w:pPr>
    </w:p>
    <w:p w:rsidR="000973B1" w:rsidRPr="003E3A71" w:rsidRDefault="000973B1" w:rsidP="000973B1">
      <w:pPr>
        <w:rPr>
          <w:rFonts w:asciiTheme="minorHAnsi" w:hAnsiTheme="minorHAnsi" w:cstheme="minorHAnsi"/>
          <w:b/>
          <w:sz w:val="18"/>
          <w:szCs w:val="18"/>
        </w:rPr>
      </w:pPr>
      <w:r w:rsidRPr="003E3A71">
        <w:rPr>
          <w:rFonts w:asciiTheme="minorHAnsi" w:hAnsiTheme="minorHAnsi" w:cstheme="minorHAnsi"/>
          <w:sz w:val="18"/>
          <w:szCs w:val="18"/>
        </w:rPr>
        <w:t>No. DE LICITACION:</w:t>
      </w:r>
      <w:r w:rsidRPr="003E3A71">
        <w:rPr>
          <w:rFonts w:asciiTheme="minorHAnsi" w:hAnsiTheme="minorHAnsi" w:cstheme="minorHAnsi"/>
          <w:b/>
          <w:sz w:val="18"/>
          <w:szCs w:val="18"/>
        </w:rPr>
        <w:t xml:space="preserve"> </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CALLE Y NÚMERO:</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0973B1"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Pr="003E483C">
        <w:rPr>
          <w:rFonts w:asciiTheme="minorHAnsi" w:hAnsiTheme="minorHAnsi" w:cstheme="minorHAnsi"/>
        </w:rPr>
        <w:t>FAX:</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 DE ESCRITURA PÚBLICA EN LA QUE CONSTA SU ACTA CONSTITUTIVA:</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FECHA DE ESCRITURA PÚBLICA:</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NÚMERO Y LUGAR DE NOTARIO PUBLICO ANTE EL CUAL SE DIO FE DE LA MISMA:</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 INSCRIPCIÓN EN EL REGISTRO PÚBLICO DE LA PROPIEDAD Y DEL COMERCIO:</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ESCRITURA PÚBLICA: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NÚMERO Y LUGAR DEL NOTARIO PUBLICO ANTE EL CUAL SE OTORGO:</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 INSCRIPCIÓN EN EL REGISTRO PÚBLICO DE LA PROPIEDAD Y DEL COMERCIO</w:t>
      </w:r>
    </w:p>
    <w:p w:rsidR="000973B1" w:rsidRPr="003E483C" w:rsidRDefault="000973B1" w:rsidP="000973B1">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973B1" w:rsidRPr="003E483C" w:rsidRDefault="000973B1" w:rsidP="000973B1">
      <w:pPr>
        <w:jc w:val="center"/>
        <w:rPr>
          <w:rFonts w:asciiTheme="minorHAnsi" w:hAnsiTheme="minorHAnsi" w:cstheme="minorHAnsi"/>
          <w:sz w:val="22"/>
        </w:rPr>
      </w:pPr>
    </w:p>
    <w:p w:rsidR="000973B1" w:rsidRPr="003E483C" w:rsidRDefault="000973B1" w:rsidP="000973B1">
      <w:pPr>
        <w:jc w:val="center"/>
        <w:rPr>
          <w:rFonts w:asciiTheme="minorHAnsi" w:hAnsiTheme="minorHAnsi" w:cstheme="minorHAnsi"/>
          <w:sz w:val="18"/>
        </w:rPr>
      </w:pPr>
      <w:r w:rsidRPr="003E483C">
        <w:rPr>
          <w:rFonts w:asciiTheme="minorHAnsi" w:hAnsiTheme="minorHAnsi" w:cstheme="minorHAnsi"/>
          <w:sz w:val="18"/>
        </w:rPr>
        <w:t>(LUGAR Y FECHA)</w:t>
      </w:r>
    </w:p>
    <w:p w:rsidR="000973B1" w:rsidRPr="003E483C" w:rsidRDefault="000973B1" w:rsidP="000973B1">
      <w:pPr>
        <w:jc w:val="center"/>
        <w:rPr>
          <w:rFonts w:asciiTheme="minorHAnsi" w:hAnsiTheme="minorHAnsi" w:cstheme="minorHAnsi"/>
          <w:sz w:val="22"/>
        </w:rPr>
      </w:pPr>
      <w:r w:rsidRPr="003E483C">
        <w:rPr>
          <w:rFonts w:asciiTheme="minorHAnsi" w:hAnsiTheme="minorHAnsi" w:cstheme="minorHAnsi"/>
          <w:sz w:val="22"/>
        </w:rPr>
        <w:t>PROTESTO LO NECESARIO</w:t>
      </w:r>
    </w:p>
    <w:p w:rsidR="000973B1" w:rsidRPr="003E483C" w:rsidRDefault="000973B1" w:rsidP="000973B1">
      <w:pPr>
        <w:jc w:val="center"/>
        <w:rPr>
          <w:rFonts w:asciiTheme="minorHAnsi" w:hAnsiTheme="minorHAnsi" w:cstheme="minorHAnsi"/>
          <w:sz w:val="22"/>
        </w:rPr>
      </w:pPr>
    </w:p>
    <w:p w:rsidR="000973B1" w:rsidRPr="003E483C" w:rsidRDefault="000973B1" w:rsidP="000973B1">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973B1" w:rsidRPr="003E483C" w:rsidRDefault="000973B1" w:rsidP="000973B1">
      <w:pPr>
        <w:jc w:val="center"/>
        <w:rPr>
          <w:rFonts w:asciiTheme="minorHAnsi" w:hAnsiTheme="minorHAnsi" w:cstheme="minorHAnsi"/>
          <w:sz w:val="22"/>
        </w:rPr>
      </w:pPr>
      <w:r w:rsidRPr="003E483C">
        <w:rPr>
          <w:rFonts w:asciiTheme="minorHAnsi" w:hAnsiTheme="minorHAnsi" w:cstheme="minorHAnsi"/>
          <w:sz w:val="22"/>
        </w:rPr>
        <w:t>FIRMA</w:t>
      </w:r>
    </w:p>
    <w:p w:rsidR="000973B1" w:rsidRPr="003E483C" w:rsidRDefault="000973B1" w:rsidP="000973B1">
      <w:pPr>
        <w:jc w:val="center"/>
        <w:rPr>
          <w:rFonts w:asciiTheme="minorHAnsi" w:hAnsiTheme="minorHAnsi" w:cstheme="minorHAnsi"/>
          <w:sz w:val="22"/>
        </w:rPr>
      </w:pPr>
    </w:p>
    <w:p w:rsidR="000973B1" w:rsidRPr="003E483C" w:rsidRDefault="000973B1" w:rsidP="000973B1">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0973B1" w:rsidRDefault="000973B1" w:rsidP="000973B1">
      <w:pPr>
        <w:ind w:left="567" w:right="324"/>
        <w:jc w:val="center"/>
        <w:rPr>
          <w:rFonts w:asciiTheme="minorHAnsi" w:hAnsiTheme="minorHAnsi" w:cstheme="minorHAnsi"/>
          <w:b/>
          <w:sz w:val="24"/>
          <w:szCs w:val="24"/>
        </w:rPr>
      </w:pPr>
    </w:p>
    <w:p w:rsidR="000B7525" w:rsidRDefault="000B7525" w:rsidP="000973B1">
      <w:pPr>
        <w:ind w:left="567" w:right="324"/>
        <w:jc w:val="center"/>
        <w:rPr>
          <w:rFonts w:asciiTheme="minorHAnsi" w:hAnsiTheme="minorHAnsi" w:cstheme="minorHAnsi"/>
          <w:b/>
          <w:sz w:val="24"/>
          <w:szCs w:val="24"/>
        </w:rPr>
      </w:pPr>
    </w:p>
    <w:p w:rsidR="000B7525" w:rsidRDefault="000B7525" w:rsidP="000973B1">
      <w:pPr>
        <w:ind w:left="567" w:right="324"/>
        <w:jc w:val="center"/>
        <w:rPr>
          <w:rFonts w:asciiTheme="minorHAnsi" w:hAnsiTheme="minorHAnsi" w:cstheme="minorHAnsi"/>
          <w:b/>
          <w:sz w:val="24"/>
          <w:szCs w:val="24"/>
        </w:rPr>
      </w:pPr>
    </w:p>
    <w:p w:rsidR="000973B1" w:rsidRPr="003E483C" w:rsidRDefault="000973B1" w:rsidP="000973B1">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0973B1" w:rsidRPr="003E483C" w:rsidRDefault="000973B1" w:rsidP="000973B1">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973B1" w:rsidRPr="003E483C" w:rsidRDefault="000973B1" w:rsidP="000973B1">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FECHA_____________</w:t>
      </w: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jc w:val="both"/>
        <w:rPr>
          <w:rFonts w:asciiTheme="minorHAnsi" w:hAnsiTheme="minorHAnsi" w:cstheme="minorHAnsi"/>
          <w:bCs/>
          <w:sz w:val="24"/>
          <w:szCs w:val="24"/>
        </w:rPr>
      </w:pPr>
    </w:p>
    <w:p w:rsidR="000973B1" w:rsidRPr="003E483C" w:rsidRDefault="000973B1" w:rsidP="000973B1">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regional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manifiesto bajo protesta de decir verdad que  por mí mismo o a través de interpósita persona, me  abstendré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0973B1" w:rsidRPr="003E483C" w:rsidRDefault="000973B1" w:rsidP="000973B1">
      <w:pPr>
        <w:ind w:left="567" w:right="324"/>
        <w:jc w:val="both"/>
        <w:rPr>
          <w:rFonts w:asciiTheme="minorHAnsi" w:hAnsiTheme="minorHAnsi" w:cstheme="minorHAnsi"/>
          <w:bCs/>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973B1" w:rsidRPr="003E483C" w:rsidRDefault="000973B1" w:rsidP="000973B1">
      <w:pPr>
        <w:ind w:left="567" w:right="324"/>
        <w:jc w:val="center"/>
        <w:rPr>
          <w:rFonts w:asciiTheme="minorHAnsi" w:hAnsiTheme="minorHAnsi" w:cstheme="minorHAnsi"/>
          <w:sz w:val="24"/>
          <w:szCs w:val="24"/>
        </w:rPr>
      </w:pPr>
    </w:p>
    <w:p w:rsidR="000973B1" w:rsidRPr="003E483C" w:rsidRDefault="000973B1" w:rsidP="000973B1">
      <w:pPr>
        <w:ind w:left="567" w:right="324"/>
        <w:jc w:val="center"/>
        <w:rPr>
          <w:rFonts w:asciiTheme="minorHAnsi" w:hAnsiTheme="minorHAnsi" w:cstheme="minorHAnsi"/>
          <w:sz w:val="24"/>
          <w:szCs w:val="24"/>
        </w:rPr>
      </w:pPr>
    </w:p>
    <w:p w:rsidR="000973B1" w:rsidRPr="003E483C" w:rsidRDefault="000973B1" w:rsidP="000973B1">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0973B1" w:rsidRPr="003E483C" w:rsidRDefault="000973B1" w:rsidP="000973B1">
      <w:pPr>
        <w:ind w:left="567" w:right="324"/>
        <w:jc w:val="center"/>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973B1" w:rsidRPr="003E483C" w:rsidRDefault="000973B1" w:rsidP="000973B1">
      <w:pPr>
        <w:pStyle w:val="2"/>
        <w:ind w:left="567" w:right="324"/>
        <w:jc w:val="center"/>
        <w:rPr>
          <w:rFonts w:asciiTheme="minorHAnsi" w:hAnsiTheme="minorHAnsi" w:cstheme="minorHAnsi"/>
          <w:sz w:val="24"/>
          <w:szCs w:val="24"/>
        </w:rPr>
      </w:pPr>
    </w:p>
    <w:p w:rsidR="000973B1" w:rsidRPr="003E483C" w:rsidRDefault="000973B1" w:rsidP="000973B1">
      <w:pPr>
        <w:pStyle w:val="2"/>
        <w:ind w:left="567" w:right="324"/>
        <w:jc w:val="center"/>
        <w:rPr>
          <w:rFonts w:asciiTheme="minorHAnsi" w:hAnsiTheme="minorHAnsi" w:cstheme="minorHAnsi"/>
          <w:sz w:val="24"/>
          <w:szCs w:val="24"/>
        </w:rPr>
      </w:pPr>
    </w:p>
    <w:p w:rsidR="000973B1" w:rsidRPr="003E483C" w:rsidRDefault="000973B1" w:rsidP="000973B1">
      <w:pPr>
        <w:pStyle w:val="2"/>
        <w:ind w:left="567" w:right="324"/>
        <w:jc w:val="center"/>
        <w:rPr>
          <w:rFonts w:asciiTheme="minorHAnsi" w:hAnsiTheme="minorHAnsi" w:cstheme="minorHAnsi"/>
          <w:sz w:val="24"/>
          <w:szCs w:val="24"/>
        </w:rPr>
      </w:pPr>
    </w:p>
    <w:p w:rsidR="000973B1" w:rsidRPr="003E483C" w:rsidRDefault="000973B1" w:rsidP="000973B1">
      <w:pPr>
        <w:pStyle w:val="2"/>
        <w:ind w:left="567" w:right="324"/>
        <w:jc w:val="center"/>
        <w:rPr>
          <w:rFonts w:asciiTheme="minorHAnsi" w:hAnsiTheme="minorHAnsi" w:cstheme="minorHAnsi"/>
          <w:sz w:val="24"/>
          <w:szCs w:val="24"/>
        </w:rPr>
      </w:pPr>
    </w:p>
    <w:p w:rsidR="000973B1" w:rsidRPr="003E483C" w:rsidRDefault="000973B1" w:rsidP="000973B1">
      <w:pPr>
        <w:pStyle w:val="2"/>
        <w:ind w:left="567" w:right="324"/>
        <w:jc w:val="center"/>
        <w:rPr>
          <w:rFonts w:asciiTheme="minorHAnsi" w:hAnsiTheme="minorHAnsi" w:cstheme="minorHAnsi"/>
          <w:sz w:val="24"/>
          <w:szCs w:val="24"/>
        </w:rPr>
      </w:pPr>
    </w:p>
    <w:p w:rsidR="000973B1" w:rsidRPr="003E483C" w:rsidRDefault="000973B1" w:rsidP="000973B1">
      <w:pPr>
        <w:pStyle w:val="2"/>
        <w:ind w:left="567" w:right="324"/>
        <w:jc w:val="center"/>
        <w:rPr>
          <w:rFonts w:asciiTheme="minorHAnsi" w:hAnsiTheme="minorHAnsi" w:cstheme="minorHAnsi"/>
          <w:sz w:val="24"/>
          <w:szCs w:val="24"/>
        </w:rPr>
      </w:pPr>
    </w:p>
    <w:p w:rsidR="000973B1" w:rsidRPr="003E483C" w:rsidRDefault="000973B1" w:rsidP="000973B1">
      <w:pPr>
        <w:pStyle w:val="2"/>
        <w:ind w:left="567" w:right="324"/>
        <w:jc w:val="center"/>
        <w:rPr>
          <w:rFonts w:asciiTheme="minorHAnsi" w:hAnsiTheme="minorHAnsi" w:cstheme="minorHAnsi"/>
          <w:sz w:val="24"/>
          <w:szCs w:val="24"/>
        </w:rPr>
      </w:pPr>
    </w:p>
    <w:p w:rsidR="000973B1" w:rsidRPr="003E483C" w:rsidRDefault="000973B1" w:rsidP="000973B1">
      <w:pPr>
        <w:pStyle w:val="2"/>
        <w:ind w:left="567" w:right="324"/>
        <w:jc w:val="center"/>
        <w:rPr>
          <w:rFonts w:asciiTheme="minorHAnsi" w:hAnsiTheme="minorHAnsi" w:cstheme="minorHAnsi"/>
          <w:sz w:val="24"/>
          <w:szCs w:val="24"/>
        </w:rPr>
      </w:pPr>
    </w:p>
    <w:p w:rsidR="000973B1" w:rsidRPr="003E483C" w:rsidRDefault="000973B1" w:rsidP="000973B1">
      <w:pPr>
        <w:pStyle w:val="2"/>
        <w:ind w:left="0" w:right="324"/>
        <w:rPr>
          <w:rFonts w:asciiTheme="minorHAnsi" w:hAnsiTheme="minorHAnsi" w:cstheme="minorHAnsi"/>
          <w:sz w:val="24"/>
          <w:szCs w:val="24"/>
        </w:rPr>
      </w:pPr>
    </w:p>
    <w:p w:rsidR="000973B1" w:rsidRPr="003E483C" w:rsidRDefault="000973B1" w:rsidP="000973B1">
      <w:pPr>
        <w:pStyle w:val="2"/>
        <w:ind w:left="0" w:right="324"/>
        <w:rPr>
          <w:rFonts w:asciiTheme="minorHAnsi" w:hAnsiTheme="minorHAnsi" w:cstheme="minorHAnsi"/>
          <w:sz w:val="24"/>
          <w:szCs w:val="24"/>
        </w:rPr>
      </w:pPr>
    </w:p>
    <w:p w:rsidR="000973B1" w:rsidRPr="003E483C" w:rsidRDefault="000973B1" w:rsidP="000973B1">
      <w:pPr>
        <w:pStyle w:val="2"/>
        <w:ind w:left="0" w:right="324"/>
        <w:rPr>
          <w:rFonts w:asciiTheme="minorHAnsi" w:hAnsiTheme="minorHAnsi" w:cstheme="minorHAnsi"/>
          <w:sz w:val="24"/>
          <w:szCs w:val="24"/>
        </w:rPr>
      </w:pPr>
    </w:p>
    <w:p w:rsidR="000973B1" w:rsidRPr="003E483C" w:rsidRDefault="000973B1" w:rsidP="000973B1">
      <w:pPr>
        <w:ind w:left="567" w:right="324"/>
        <w:jc w:val="center"/>
        <w:rPr>
          <w:rFonts w:asciiTheme="minorHAnsi" w:hAnsiTheme="minorHAnsi" w:cstheme="minorHAnsi"/>
          <w:b/>
          <w:sz w:val="24"/>
          <w:szCs w:val="24"/>
        </w:rPr>
      </w:pPr>
    </w:p>
    <w:p w:rsidR="000973B1" w:rsidRPr="003E483C" w:rsidRDefault="000973B1" w:rsidP="000973B1">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0973B1" w:rsidRPr="003E483C" w:rsidRDefault="000973B1" w:rsidP="000973B1">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0973B1" w:rsidRPr="003E483C" w:rsidRDefault="000973B1" w:rsidP="000973B1">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FECHA_______________</w:t>
      </w: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jc w:val="both"/>
        <w:rPr>
          <w:rFonts w:asciiTheme="minorHAnsi" w:hAnsiTheme="minorHAnsi" w:cstheme="minorHAnsi"/>
          <w:bCs/>
          <w:sz w:val="24"/>
          <w:szCs w:val="24"/>
        </w:rPr>
      </w:pPr>
    </w:p>
    <w:p w:rsidR="000973B1" w:rsidRPr="003E483C" w:rsidRDefault="000973B1" w:rsidP="000973B1">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regional número </w:t>
      </w:r>
      <w:r w:rsidRPr="003E483C">
        <w:rPr>
          <w:rFonts w:asciiTheme="minorHAnsi" w:hAnsiTheme="minorHAnsi" w:cstheme="minorHAnsi"/>
          <w:b w:val="0"/>
          <w:bCs/>
          <w:sz w:val="24"/>
          <w:szCs w:val="24"/>
          <w:lang w:val="es-MX"/>
        </w:rPr>
        <w:t xml:space="preserve">____________ </w:t>
      </w:r>
      <w:r w:rsidRPr="003E483C">
        <w:rPr>
          <w:rFonts w:asciiTheme="minorHAnsi" w:hAnsiTheme="minorHAnsi" w:cstheme="minorHAns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0973B1" w:rsidRPr="003E483C" w:rsidRDefault="000973B1" w:rsidP="000973B1">
      <w:pPr>
        <w:ind w:left="567" w:right="324"/>
        <w:jc w:val="both"/>
        <w:rPr>
          <w:rFonts w:asciiTheme="minorHAnsi" w:hAnsiTheme="minorHAnsi" w:cstheme="minorHAnsi"/>
          <w:bCs/>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973B1" w:rsidRPr="003E483C" w:rsidRDefault="000973B1" w:rsidP="000973B1">
      <w:pPr>
        <w:ind w:left="567" w:right="324"/>
        <w:jc w:val="center"/>
        <w:rPr>
          <w:rFonts w:asciiTheme="minorHAnsi" w:hAnsiTheme="minorHAnsi" w:cstheme="minorHAnsi"/>
          <w:sz w:val="24"/>
          <w:szCs w:val="24"/>
        </w:rPr>
      </w:pPr>
    </w:p>
    <w:p w:rsidR="000973B1" w:rsidRPr="003E483C" w:rsidRDefault="000973B1" w:rsidP="000973B1">
      <w:pPr>
        <w:ind w:left="567" w:right="324"/>
        <w:jc w:val="center"/>
        <w:rPr>
          <w:rFonts w:asciiTheme="minorHAnsi" w:hAnsiTheme="minorHAnsi" w:cstheme="minorHAnsi"/>
          <w:sz w:val="24"/>
          <w:szCs w:val="24"/>
        </w:rPr>
      </w:pPr>
    </w:p>
    <w:p w:rsidR="000973B1" w:rsidRPr="003E483C" w:rsidRDefault="000973B1" w:rsidP="000973B1">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REPRESENTANTE LEGAL</w:t>
      </w:r>
    </w:p>
    <w:p w:rsidR="000973B1" w:rsidRPr="003E483C" w:rsidRDefault="000973B1" w:rsidP="000973B1">
      <w:pPr>
        <w:pStyle w:val="2"/>
        <w:ind w:left="567" w:right="324"/>
        <w:jc w:val="center"/>
        <w:rPr>
          <w:rFonts w:asciiTheme="minorHAnsi" w:hAnsiTheme="minorHAnsi" w:cstheme="minorHAnsi"/>
          <w:sz w:val="24"/>
          <w:szCs w:val="24"/>
        </w:rPr>
      </w:pPr>
    </w:p>
    <w:p w:rsidR="000973B1" w:rsidRPr="003E483C" w:rsidRDefault="000973B1" w:rsidP="000973B1">
      <w:pPr>
        <w:pStyle w:val="2"/>
        <w:ind w:left="567" w:right="324"/>
        <w:jc w:val="center"/>
        <w:rPr>
          <w:rFonts w:asciiTheme="minorHAnsi" w:hAnsiTheme="minorHAnsi" w:cstheme="minorHAnsi"/>
          <w:sz w:val="24"/>
          <w:szCs w:val="24"/>
        </w:rPr>
      </w:pPr>
    </w:p>
    <w:p w:rsidR="000973B1" w:rsidRPr="003E483C" w:rsidRDefault="000973B1" w:rsidP="000973B1">
      <w:pPr>
        <w:pStyle w:val="2"/>
        <w:ind w:left="567" w:right="324"/>
        <w:jc w:val="center"/>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973B1" w:rsidRPr="003E483C" w:rsidRDefault="000973B1" w:rsidP="000973B1">
      <w:pPr>
        <w:pStyle w:val="2"/>
        <w:ind w:left="1368"/>
        <w:jc w:val="center"/>
        <w:rPr>
          <w:rFonts w:asciiTheme="minorHAnsi" w:hAnsiTheme="minorHAnsi" w:cstheme="minorHAnsi"/>
          <w:sz w:val="24"/>
          <w:szCs w:val="24"/>
        </w:rPr>
      </w:pPr>
    </w:p>
    <w:p w:rsidR="000973B1" w:rsidRPr="003E483C" w:rsidRDefault="000973B1" w:rsidP="000973B1">
      <w:pPr>
        <w:pStyle w:val="2"/>
        <w:ind w:left="1368"/>
        <w:jc w:val="center"/>
        <w:rPr>
          <w:rFonts w:asciiTheme="minorHAnsi" w:hAnsiTheme="minorHAnsi" w:cstheme="minorHAnsi"/>
          <w:sz w:val="24"/>
          <w:szCs w:val="24"/>
        </w:rPr>
      </w:pPr>
    </w:p>
    <w:p w:rsidR="000973B1" w:rsidRPr="003E483C" w:rsidRDefault="000973B1" w:rsidP="000973B1">
      <w:pPr>
        <w:pStyle w:val="2"/>
        <w:ind w:left="1368"/>
        <w:jc w:val="center"/>
        <w:rPr>
          <w:rFonts w:asciiTheme="minorHAnsi" w:hAnsiTheme="minorHAnsi" w:cstheme="minorHAnsi"/>
          <w:sz w:val="24"/>
          <w:szCs w:val="24"/>
        </w:rPr>
      </w:pPr>
    </w:p>
    <w:p w:rsidR="000973B1" w:rsidRPr="003E483C" w:rsidRDefault="000973B1" w:rsidP="000973B1">
      <w:pPr>
        <w:pStyle w:val="2"/>
        <w:ind w:left="1368"/>
        <w:jc w:val="center"/>
        <w:rPr>
          <w:rFonts w:asciiTheme="minorHAnsi" w:hAnsiTheme="minorHAnsi" w:cstheme="minorHAnsi"/>
          <w:sz w:val="24"/>
          <w:szCs w:val="24"/>
        </w:rPr>
      </w:pPr>
    </w:p>
    <w:p w:rsidR="000973B1" w:rsidRPr="003E483C" w:rsidRDefault="000973B1" w:rsidP="000973B1">
      <w:pPr>
        <w:pStyle w:val="2"/>
        <w:ind w:left="1368"/>
        <w:jc w:val="center"/>
        <w:rPr>
          <w:rFonts w:asciiTheme="minorHAnsi" w:hAnsiTheme="minorHAnsi" w:cstheme="minorHAnsi"/>
          <w:sz w:val="24"/>
          <w:szCs w:val="24"/>
        </w:rPr>
      </w:pPr>
    </w:p>
    <w:p w:rsidR="000973B1" w:rsidRPr="003E483C" w:rsidRDefault="000973B1" w:rsidP="000973B1">
      <w:pPr>
        <w:pStyle w:val="2"/>
        <w:ind w:left="1368"/>
        <w:jc w:val="center"/>
        <w:rPr>
          <w:rFonts w:asciiTheme="minorHAnsi" w:hAnsiTheme="minorHAnsi" w:cstheme="minorHAnsi"/>
          <w:sz w:val="24"/>
          <w:szCs w:val="24"/>
        </w:rPr>
      </w:pPr>
    </w:p>
    <w:p w:rsidR="000973B1" w:rsidRPr="003E483C" w:rsidRDefault="000973B1" w:rsidP="000973B1">
      <w:pPr>
        <w:pStyle w:val="2"/>
        <w:ind w:left="1368"/>
        <w:jc w:val="center"/>
        <w:rPr>
          <w:rFonts w:asciiTheme="minorHAnsi" w:hAnsiTheme="minorHAnsi" w:cstheme="minorHAnsi"/>
          <w:sz w:val="24"/>
          <w:szCs w:val="24"/>
        </w:rPr>
      </w:pPr>
    </w:p>
    <w:p w:rsidR="000973B1" w:rsidRPr="003E483C" w:rsidRDefault="000973B1" w:rsidP="000973B1">
      <w:pPr>
        <w:pStyle w:val="2"/>
        <w:ind w:left="1368"/>
        <w:jc w:val="center"/>
        <w:rPr>
          <w:rFonts w:asciiTheme="minorHAnsi" w:hAnsiTheme="minorHAnsi" w:cstheme="minorHAnsi"/>
          <w:sz w:val="24"/>
          <w:szCs w:val="24"/>
        </w:rPr>
      </w:pPr>
    </w:p>
    <w:p w:rsidR="000973B1" w:rsidRDefault="000973B1" w:rsidP="000973B1">
      <w:pPr>
        <w:pStyle w:val="2"/>
        <w:ind w:left="1368"/>
        <w:jc w:val="center"/>
        <w:rPr>
          <w:rFonts w:asciiTheme="minorHAnsi" w:hAnsiTheme="minorHAnsi" w:cstheme="minorHAnsi"/>
          <w:sz w:val="24"/>
          <w:szCs w:val="24"/>
        </w:rPr>
      </w:pPr>
    </w:p>
    <w:p w:rsidR="000B7525" w:rsidRDefault="000B7525" w:rsidP="000973B1">
      <w:pPr>
        <w:pStyle w:val="2"/>
        <w:ind w:left="1368"/>
        <w:jc w:val="center"/>
        <w:rPr>
          <w:rFonts w:asciiTheme="minorHAnsi" w:hAnsiTheme="minorHAnsi" w:cstheme="minorHAnsi"/>
          <w:sz w:val="24"/>
          <w:szCs w:val="24"/>
        </w:rPr>
      </w:pPr>
    </w:p>
    <w:p w:rsidR="000B7525" w:rsidRPr="003E483C" w:rsidRDefault="000B7525" w:rsidP="000973B1">
      <w:pPr>
        <w:pStyle w:val="2"/>
        <w:ind w:left="1368"/>
        <w:jc w:val="center"/>
        <w:rPr>
          <w:rFonts w:asciiTheme="minorHAnsi" w:hAnsiTheme="minorHAnsi" w:cstheme="minorHAnsi"/>
          <w:sz w:val="24"/>
          <w:szCs w:val="24"/>
        </w:rPr>
      </w:pPr>
    </w:p>
    <w:p w:rsidR="000973B1" w:rsidRPr="003E483C" w:rsidRDefault="000973B1" w:rsidP="000973B1">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Pr>
          <w:rFonts w:asciiTheme="minorHAnsi" w:hAnsiTheme="minorHAnsi" w:cstheme="minorHAnsi"/>
          <w:b/>
          <w:sz w:val="24"/>
          <w:szCs w:val="24"/>
        </w:rPr>
        <w:t>4</w:t>
      </w:r>
    </w:p>
    <w:p w:rsidR="000973B1" w:rsidRPr="003E483C" w:rsidRDefault="000973B1" w:rsidP="000973B1">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0973B1" w:rsidRPr="003E483C" w:rsidRDefault="000973B1" w:rsidP="000973B1">
      <w:pPr>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0973B1" w:rsidRPr="003E483C" w:rsidRDefault="000973B1" w:rsidP="000973B1">
      <w:pPr>
        <w:jc w:val="right"/>
        <w:rPr>
          <w:rFonts w:asciiTheme="minorHAnsi" w:hAnsiTheme="minorHAnsi" w:cstheme="minorHAnsi"/>
          <w:sz w:val="24"/>
          <w:szCs w:val="24"/>
        </w:rPr>
      </w:pPr>
    </w:p>
    <w:p w:rsidR="000973B1" w:rsidRPr="003E483C" w:rsidRDefault="000973B1" w:rsidP="000973B1">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FECHA______________</w:t>
      </w: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973B1" w:rsidRPr="003E483C" w:rsidRDefault="000973B1" w:rsidP="000973B1">
      <w:pPr>
        <w:pStyle w:val="4"/>
        <w:ind w:left="567" w:right="324" w:firstLine="0"/>
        <w:jc w:val="both"/>
        <w:rPr>
          <w:rFonts w:asciiTheme="minorHAnsi" w:hAnsiTheme="minorHAnsi" w:cstheme="minorHAnsi"/>
          <w:b w:val="0"/>
          <w:sz w:val="24"/>
          <w:szCs w:val="24"/>
        </w:rPr>
      </w:pPr>
    </w:p>
    <w:p w:rsidR="000973B1" w:rsidRPr="003E483C" w:rsidRDefault="000973B1" w:rsidP="000973B1">
      <w:pPr>
        <w:pStyle w:val="4"/>
        <w:ind w:left="567" w:right="324" w:firstLine="0"/>
        <w:jc w:val="both"/>
        <w:rPr>
          <w:rFonts w:asciiTheme="minorHAnsi" w:hAnsiTheme="minorHAnsi" w:cstheme="minorHAnsi"/>
          <w:b w:val="0"/>
          <w:sz w:val="24"/>
          <w:szCs w:val="24"/>
        </w:rPr>
      </w:pPr>
    </w:p>
    <w:p w:rsidR="000973B1" w:rsidRPr="003E483C" w:rsidRDefault="000973B1" w:rsidP="000973B1">
      <w:pPr>
        <w:pStyle w:val="4"/>
        <w:ind w:left="567" w:right="324" w:firstLine="0"/>
        <w:jc w:val="both"/>
        <w:rPr>
          <w:rFonts w:asciiTheme="minorHAnsi" w:hAnsiTheme="minorHAnsi" w:cstheme="minorHAnsi"/>
          <w:b w:val="0"/>
          <w:sz w:val="24"/>
          <w:szCs w:val="24"/>
        </w:rPr>
      </w:pPr>
    </w:p>
    <w:p w:rsidR="000973B1" w:rsidRDefault="000973B1" w:rsidP="000973B1">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regional número </w:t>
      </w:r>
      <w:r w:rsidRPr="003E483C">
        <w:rPr>
          <w:rFonts w:asciiTheme="minorHAnsi" w:hAnsiTheme="minorHAnsi" w:cstheme="minorHAnsi"/>
          <w:b w:val="0"/>
          <w:bCs/>
          <w:sz w:val="24"/>
          <w:szCs w:val="24"/>
          <w:lang w:val="es-MX"/>
        </w:rPr>
        <w:t xml:space="preserve">_____________  </w:t>
      </w:r>
      <w:r>
        <w:rPr>
          <w:rFonts w:asciiTheme="minorHAnsi" w:hAnsiTheme="minorHAnsi" w:cstheme="minorHAnsi"/>
          <w:b w:val="0"/>
          <w:bCs/>
          <w:sz w:val="24"/>
          <w:szCs w:val="24"/>
          <w:lang w:val="es-MX"/>
        </w:rPr>
        <w:t xml:space="preserve">, </w:t>
      </w:r>
      <w:r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Pr="00A708DD">
        <w:rPr>
          <w:rFonts w:asciiTheme="minorHAnsi" w:hAnsiTheme="minorHAnsi" w:cstheme="minorHAnsi"/>
          <w:b w:val="0"/>
          <w:bCs/>
          <w:iCs/>
          <w:sz w:val="24"/>
          <w:szCs w:val="24"/>
          <w:lang w:val="es-MX"/>
        </w:rPr>
        <w:t xml:space="preserve"> socios o accionistas que ejercen control sobre la empresa denominada </w:t>
      </w:r>
      <w:r w:rsidRPr="00A708DD">
        <w:rPr>
          <w:rFonts w:asciiTheme="minorHAnsi" w:hAnsiTheme="minorHAnsi" w:cstheme="minorHAnsi"/>
          <w:b w:val="0"/>
          <w:bCs/>
          <w:sz w:val="24"/>
          <w:szCs w:val="24"/>
          <w:lang w:val="es-MX"/>
        </w:rPr>
        <w:t>________________________, a la cual represento</w:t>
      </w:r>
      <w:r w:rsidRPr="00A708DD">
        <w:rPr>
          <w:rFonts w:asciiTheme="minorHAnsi" w:hAnsiTheme="minorHAnsi" w:cstheme="minorHAnsi"/>
          <w:b w:val="0"/>
          <w:bCs/>
          <w:iCs/>
          <w:sz w:val="24"/>
          <w:szCs w:val="24"/>
          <w:lang w:val="es-MX"/>
        </w:rPr>
        <w:t xml:space="preserve"> no desempeñamos empleo, cargo o comisión en el servicio público;  </w:t>
      </w:r>
      <w:r w:rsidRPr="00A708DD">
        <w:rPr>
          <w:rFonts w:asciiTheme="minorHAnsi" w:hAnsiTheme="minorHAnsi" w:cstheme="minorHAnsi"/>
          <w:b w:val="0"/>
          <w:bCs/>
          <w:sz w:val="24"/>
          <w:szCs w:val="24"/>
          <w:lang w:val="es-MX"/>
        </w:rPr>
        <w:t xml:space="preserve"> por lo que no existe conflicto de intereses para suscribir e</w:t>
      </w:r>
      <w:r>
        <w:rPr>
          <w:rFonts w:asciiTheme="minorHAnsi" w:hAnsiTheme="minorHAnsi" w:cstheme="minorHAnsi"/>
          <w:b w:val="0"/>
          <w:bCs/>
          <w:sz w:val="24"/>
          <w:szCs w:val="24"/>
          <w:lang w:val="es-MX"/>
        </w:rPr>
        <w:t xml:space="preserve">l contrato a celebrarse con este órgano solicitante </w:t>
      </w:r>
      <w:r w:rsidRPr="00A708DD">
        <w:rPr>
          <w:rFonts w:asciiTheme="minorHAnsi" w:hAnsiTheme="minorHAnsi" w:cstheme="minorHAnsi"/>
          <w:b w:val="0"/>
          <w:bCs/>
          <w:sz w:val="24"/>
          <w:szCs w:val="24"/>
          <w:lang w:val="es-MX"/>
        </w:rPr>
        <w:t>para el ejercicio fiscal 2020.</w:t>
      </w:r>
    </w:p>
    <w:p w:rsidR="000973B1" w:rsidRPr="00A708DD" w:rsidRDefault="000973B1" w:rsidP="000973B1">
      <w:pPr>
        <w:pStyle w:val="4"/>
        <w:ind w:left="567" w:right="324" w:hanging="27"/>
        <w:jc w:val="both"/>
        <w:rPr>
          <w:rFonts w:asciiTheme="minorHAnsi" w:hAnsiTheme="minorHAnsi" w:cstheme="minorHAnsi"/>
          <w:b w:val="0"/>
          <w:bCs/>
          <w:sz w:val="24"/>
          <w:szCs w:val="24"/>
          <w:lang w:val="es-MX"/>
        </w:rPr>
      </w:pPr>
    </w:p>
    <w:p w:rsidR="000973B1" w:rsidRPr="00A708DD" w:rsidRDefault="000973B1" w:rsidP="000973B1">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0973B1" w:rsidRPr="00A708DD" w:rsidRDefault="000973B1" w:rsidP="000973B1">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0973B1" w:rsidRPr="00A708DD" w:rsidRDefault="000973B1" w:rsidP="000973B1">
      <w:pPr>
        <w:pStyle w:val="4"/>
        <w:ind w:left="567" w:right="324" w:firstLine="0"/>
        <w:jc w:val="both"/>
        <w:rPr>
          <w:rFonts w:asciiTheme="minorHAnsi" w:hAnsiTheme="minorHAnsi" w:cstheme="minorHAnsi"/>
          <w:sz w:val="24"/>
          <w:szCs w:val="24"/>
          <w:lang w:val="es-MX"/>
        </w:rPr>
      </w:pPr>
    </w:p>
    <w:p w:rsidR="000973B1" w:rsidRPr="003E483C" w:rsidRDefault="000973B1" w:rsidP="000973B1">
      <w:pPr>
        <w:pStyle w:val="4"/>
        <w:ind w:left="567" w:right="324" w:firstLine="0"/>
        <w:jc w:val="both"/>
        <w:rPr>
          <w:rFonts w:asciiTheme="minorHAnsi" w:hAnsiTheme="minorHAnsi" w:cstheme="minorHAnsi"/>
          <w:sz w:val="24"/>
          <w:szCs w:val="24"/>
        </w:rPr>
      </w:pPr>
    </w:p>
    <w:p w:rsidR="000973B1" w:rsidRPr="003E483C" w:rsidRDefault="000973B1" w:rsidP="000973B1">
      <w:pPr>
        <w:pStyle w:val="4"/>
        <w:ind w:left="567" w:right="324" w:firstLine="0"/>
        <w:jc w:val="both"/>
        <w:rPr>
          <w:rFonts w:asciiTheme="minorHAnsi" w:hAnsiTheme="minorHAnsi" w:cstheme="minorHAnsi"/>
          <w:sz w:val="24"/>
          <w:szCs w:val="24"/>
        </w:rPr>
      </w:pPr>
    </w:p>
    <w:p w:rsidR="000973B1" w:rsidRPr="003E483C" w:rsidRDefault="000973B1" w:rsidP="000973B1">
      <w:pPr>
        <w:pStyle w:val="4"/>
        <w:ind w:left="567" w:right="324" w:firstLine="0"/>
        <w:jc w:val="both"/>
        <w:rPr>
          <w:rFonts w:asciiTheme="minorHAnsi" w:hAnsiTheme="minorHAnsi" w:cstheme="minorHAnsi"/>
          <w:b w:val="0"/>
          <w:sz w:val="24"/>
          <w:szCs w:val="24"/>
        </w:rPr>
      </w:pPr>
    </w:p>
    <w:p w:rsidR="000973B1" w:rsidRPr="003E483C" w:rsidRDefault="000973B1" w:rsidP="000973B1">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973B1" w:rsidRPr="003E483C" w:rsidRDefault="000973B1" w:rsidP="000973B1">
      <w:pPr>
        <w:ind w:left="567" w:right="324"/>
        <w:jc w:val="center"/>
        <w:rPr>
          <w:rFonts w:asciiTheme="minorHAnsi" w:hAnsiTheme="minorHAnsi" w:cstheme="minorHAnsi"/>
          <w:sz w:val="24"/>
          <w:szCs w:val="24"/>
        </w:rPr>
      </w:pPr>
    </w:p>
    <w:p w:rsidR="000973B1" w:rsidRPr="003E483C" w:rsidRDefault="000973B1" w:rsidP="000973B1">
      <w:pPr>
        <w:ind w:left="567" w:right="324"/>
        <w:jc w:val="center"/>
        <w:rPr>
          <w:rFonts w:asciiTheme="minorHAnsi" w:hAnsiTheme="minorHAnsi" w:cstheme="minorHAnsi"/>
          <w:sz w:val="24"/>
          <w:szCs w:val="24"/>
        </w:rPr>
      </w:pPr>
    </w:p>
    <w:p w:rsidR="000973B1" w:rsidRPr="003E483C" w:rsidRDefault="000973B1" w:rsidP="000973B1">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pStyle w:val="2"/>
        <w:ind w:left="1368"/>
        <w:jc w:val="center"/>
        <w:rPr>
          <w:rFonts w:asciiTheme="minorHAnsi" w:hAnsiTheme="minorHAnsi" w:cstheme="minorHAnsi"/>
          <w:sz w:val="24"/>
          <w:szCs w:val="24"/>
        </w:rPr>
      </w:pPr>
    </w:p>
    <w:p w:rsidR="000973B1" w:rsidRPr="003E483C" w:rsidRDefault="000973B1" w:rsidP="000973B1">
      <w:pPr>
        <w:pStyle w:val="2"/>
        <w:ind w:left="1368"/>
        <w:jc w:val="center"/>
        <w:rPr>
          <w:rFonts w:asciiTheme="minorHAnsi" w:hAnsiTheme="minorHAnsi" w:cstheme="minorHAnsi"/>
          <w:sz w:val="24"/>
          <w:szCs w:val="24"/>
        </w:rPr>
      </w:pPr>
    </w:p>
    <w:p w:rsidR="000973B1" w:rsidRPr="003E483C" w:rsidRDefault="000973B1" w:rsidP="000973B1">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rsidR="000973B1" w:rsidRPr="003E483C" w:rsidRDefault="000973B1" w:rsidP="000973B1">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0973B1" w:rsidRPr="003E483C" w:rsidRDefault="000973B1" w:rsidP="000973B1">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0973B1" w:rsidRPr="003E483C" w:rsidRDefault="000973B1" w:rsidP="000973B1">
      <w:pPr>
        <w:ind w:left="567" w:right="324"/>
        <w:jc w:val="right"/>
        <w:rPr>
          <w:rFonts w:asciiTheme="minorHAnsi" w:hAnsiTheme="minorHAnsi" w:cstheme="minorHAnsi"/>
          <w:sz w:val="24"/>
          <w:szCs w:val="24"/>
        </w:rPr>
      </w:pPr>
    </w:p>
    <w:p w:rsidR="000973B1" w:rsidRPr="003E483C" w:rsidRDefault="000973B1" w:rsidP="000973B1">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FECHA___________________</w:t>
      </w: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973B1" w:rsidRPr="003E483C" w:rsidRDefault="000973B1" w:rsidP="000973B1">
      <w:pPr>
        <w:pStyle w:val="4"/>
        <w:ind w:left="567" w:right="324" w:firstLine="0"/>
        <w:jc w:val="both"/>
        <w:rPr>
          <w:rFonts w:asciiTheme="minorHAnsi" w:hAnsiTheme="minorHAnsi" w:cstheme="minorHAnsi"/>
          <w:b w:val="0"/>
          <w:sz w:val="24"/>
          <w:szCs w:val="24"/>
        </w:rPr>
      </w:pPr>
    </w:p>
    <w:p w:rsidR="000973B1" w:rsidRPr="003E483C" w:rsidRDefault="000973B1" w:rsidP="000973B1">
      <w:pPr>
        <w:pStyle w:val="4"/>
        <w:ind w:left="567" w:right="324" w:firstLine="0"/>
        <w:jc w:val="both"/>
        <w:rPr>
          <w:rFonts w:asciiTheme="minorHAnsi" w:hAnsiTheme="minorHAnsi" w:cstheme="minorHAnsi"/>
          <w:b w:val="0"/>
          <w:sz w:val="24"/>
          <w:szCs w:val="24"/>
        </w:rPr>
      </w:pPr>
    </w:p>
    <w:p w:rsidR="000973B1" w:rsidRPr="003E483C" w:rsidRDefault="000973B1" w:rsidP="000973B1">
      <w:pPr>
        <w:pStyle w:val="4"/>
        <w:ind w:left="567" w:right="324" w:firstLine="0"/>
        <w:jc w:val="both"/>
        <w:rPr>
          <w:rFonts w:asciiTheme="minorHAnsi" w:hAnsiTheme="minorHAnsi" w:cstheme="minorHAnsi"/>
          <w:b w:val="0"/>
          <w:sz w:val="24"/>
          <w:szCs w:val="24"/>
        </w:rPr>
      </w:pPr>
    </w:p>
    <w:p w:rsidR="000973B1" w:rsidRDefault="000973B1" w:rsidP="000973B1">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regional número </w:t>
      </w:r>
      <w:r w:rsidRPr="003E483C">
        <w:rPr>
          <w:rFonts w:asciiTheme="minorHAnsi" w:hAnsiTheme="minorHAnsi" w:cstheme="minorHAnsi"/>
          <w:b w:val="0"/>
          <w:bCs/>
          <w:sz w:val="24"/>
          <w:szCs w:val="24"/>
          <w:lang w:val="es-MX"/>
        </w:rPr>
        <w:t>_____________</w:t>
      </w:r>
      <w:r>
        <w:rPr>
          <w:rFonts w:asciiTheme="minorHAnsi" w:hAnsiTheme="minorHAnsi" w:cstheme="minorHAnsi"/>
          <w:b w:val="0"/>
          <w:bCs/>
          <w:sz w:val="24"/>
          <w:szCs w:val="24"/>
          <w:lang w:val="es-MX"/>
        </w:rPr>
        <w:t>,</w:t>
      </w:r>
      <w:r w:rsidRPr="00267200">
        <w:rPr>
          <w:rFonts w:asciiTheme="minorHAnsi" w:hAnsiTheme="minorHAnsi" w:cstheme="minorHAnsi"/>
          <w:b w:val="0"/>
          <w:bCs/>
          <w:sz w:val="24"/>
          <w:szCs w:val="24"/>
          <w:lang w:val="es-MX"/>
        </w:rPr>
        <w:t xml:space="preserve"> </w:t>
      </w:r>
      <w:r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Pr="00A708DD">
        <w:rPr>
          <w:rFonts w:asciiTheme="minorHAnsi" w:hAnsiTheme="minorHAnsi" w:cstheme="minorHAnsi"/>
          <w:b w:val="0"/>
          <w:bCs/>
          <w:iCs/>
          <w:sz w:val="24"/>
          <w:szCs w:val="24"/>
          <w:lang w:val="es-MX"/>
        </w:rPr>
        <w:t xml:space="preserve"> socios o accionistas que ejercen control sobre la empresa denominada </w:t>
      </w:r>
      <w:r w:rsidRPr="00A708DD">
        <w:rPr>
          <w:rFonts w:asciiTheme="minorHAnsi" w:hAnsiTheme="minorHAnsi" w:cstheme="minorHAnsi"/>
          <w:b w:val="0"/>
          <w:bCs/>
          <w:sz w:val="24"/>
          <w:szCs w:val="24"/>
          <w:lang w:val="es-MX"/>
        </w:rPr>
        <w:t>________________________, a la cual represento</w:t>
      </w:r>
      <w:r w:rsidRPr="00A708DD">
        <w:rPr>
          <w:rFonts w:asciiTheme="minorHAnsi" w:hAnsiTheme="minorHAnsi" w:cstheme="minorHAnsi"/>
          <w:b w:val="0"/>
          <w:bCs/>
          <w:iCs/>
          <w:sz w:val="24"/>
          <w:szCs w:val="24"/>
          <w:lang w:val="es-MX"/>
        </w:rPr>
        <w:t xml:space="preserve"> no desempeñamos empleo, cargo o comisión en el servicio público;  </w:t>
      </w:r>
      <w:r w:rsidRPr="00A708DD">
        <w:rPr>
          <w:rFonts w:asciiTheme="minorHAnsi" w:hAnsiTheme="minorHAnsi" w:cstheme="minorHAnsi"/>
          <w:b w:val="0"/>
          <w:bCs/>
          <w:sz w:val="24"/>
          <w:szCs w:val="24"/>
          <w:lang w:val="es-MX"/>
        </w:rPr>
        <w:t xml:space="preserve"> por lo que no existe conflicto de intereses para suscribir el contrato a celebrarse con </w:t>
      </w:r>
      <w:r>
        <w:rPr>
          <w:rFonts w:asciiTheme="minorHAnsi" w:hAnsiTheme="minorHAnsi" w:cstheme="minorHAnsi"/>
          <w:b w:val="0"/>
          <w:bCs/>
          <w:sz w:val="24"/>
          <w:szCs w:val="24"/>
          <w:lang w:val="es-MX"/>
        </w:rPr>
        <w:t>este órgano solicitante</w:t>
      </w:r>
      <w:r w:rsidRPr="00A708DD">
        <w:rPr>
          <w:rFonts w:asciiTheme="minorHAnsi" w:hAnsiTheme="minorHAnsi" w:cstheme="minorHAnsi"/>
          <w:b w:val="0"/>
          <w:bCs/>
          <w:sz w:val="24"/>
          <w:szCs w:val="24"/>
          <w:lang w:val="es-MX"/>
        </w:rPr>
        <w:t xml:space="preserve">  para el ejercicio fiscal 2020.</w:t>
      </w:r>
    </w:p>
    <w:p w:rsidR="000973B1" w:rsidRPr="00A708DD" w:rsidRDefault="000973B1" w:rsidP="000973B1">
      <w:pPr>
        <w:pStyle w:val="4"/>
        <w:ind w:left="567" w:right="324" w:hanging="27"/>
        <w:jc w:val="both"/>
        <w:rPr>
          <w:rFonts w:asciiTheme="minorHAnsi" w:hAnsiTheme="minorHAnsi" w:cstheme="minorHAnsi"/>
          <w:b w:val="0"/>
          <w:bCs/>
          <w:sz w:val="24"/>
          <w:szCs w:val="24"/>
          <w:lang w:val="es-MX"/>
        </w:rPr>
      </w:pPr>
    </w:p>
    <w:p w:rsidR="000973B1" w:rsidRPr="00A708DD" w:rsidRDefault="000973B1" w:rsidP="000973B1">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0973B1" w:rsidRPr="00A708DD" w:rsidRDefault="000973B1" w:rsidP="000973B1">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0973B1" w:rsidRPr="00267200" w:rsidRDefault="000973B1" w:rsidP="000973B1">
      <w:pPr>
        <w:pStyle w:val="4"/>
        <w:ind w:left="567" w:right="324" w:firstLine="0"/>
        <w:jc w:val="both"/>
        <w:rPr>
          <w:rFonts w:asciiTheme="minorHAnsi" w:hAnsiTheme="minorHAnsi" w:cstheme="minorHAnsi"/>
          <w:sz w:val="24"/>
          <w:szCs w:val="24"/>
          <w:lang w:val="es-MX"/>
        </w:rPr>
      </w:pPr>
    </w:p>
    <w:p w:rsidR="000973B1" w:rsidRPr="003E483C" w:rsidRDefault="000973B1" w:rsidP="000973B1">
      <w:pPr>
        <w:pStyle w:val="4"/>
        <w:ind w:left="567" w:right="324" w:firstLine="0"/>
        <w:jc w:val="both"/>
        <w:rPr>
          <w:rFonts w:asciiTheme="minorHAnsi" w:hAnsiTheme="minorHAnsi" w:cstheme="minorHAnsi"/>
          <w:b w:val="0"/>
          <w:sz w:val="24"/>
          <w:szCs w:val="24"/>
        </w:rPr>
      </w:pPr>
    </w:p>
    <w:p w:rsidR="000973B1" w:rsidRPr="003E483C" w:rsidRDefault="000973B1" w:rsidP="000973B1">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973B1" w:rsidRPr="003E483C" w:rsidRDefault="000973B1" w:rsidP="000973B1">
      <w:pPr>
        <w:ind w:left="567" w:right="324"/>
        <w:jc w:val="center"/>
        <w:rPr>
          <w:rFonts w:asciiTheme="minorHAnsi" w:hAnsiTheme="minorHAnsi" w:cstheme="minorHAnsi"/>
          <w:sz w:val="24"/>
          <w:szCs w:val="24"/>
        </w:rPr>
      </w:pPr>
    </w:p>
    <w:p w:rsidR="000973B1" w:rsidRPr="003E483C" w:rsidRDefault="000973B1" w:rsidP="000973B1">
      <w:pPr>
        <w:ind w:left="567" w:right="324"/>
        <w:jc w:val="center"/>
        <w:rPr>
          <w:rFonts w:asciiTheme="minorHAnsi" w:hAnsiTheme="minorHAnsi" w:cstheme="minorHAnsi"/>
          <w:sz w:val="24"/>
          <w:szCs w:val="24"/>
        </w:rPr>
      </w:pPr>
    </w:p>
    <w:p w:rsidR="000973B1" w:rsidRPr="003E483C" w:rsidRDefault="000973B1" w:rsidP="000973B1">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973B1" w:rsidRDefault="000973B1" w:rsidP="000973B1">
      <w:pPr>
        <w:pStyle w:val="2"/>
        <w:ind w:left="567" w:right="324"/>
        <w:jc w:val="center"/>
        <w:rPr>
          <w:rFonts w:asciiTheme="minorHAnsi" w:hAnsiTheme="minorHAnsi" w:cstheme="minorHAnsi"/>
          <w:sz w:val="24"/>
          <w:szCs w:val="24"/>
        </w:rPr>
      </w:pPr>
    </w:p>
    <w:p w:rsidR="000973B1" w:rsidRDefault="000973B1" w:rsidP="000973B1">
      <w:pPr>
        <w:pStyle w:val="2"/>
        <w:ind w:left="567" w:right="324"/>
        <w:jc w:val="center"/>
        <w:rPr>
          <w:rFonts w:asciiTheme="minorHAnsi" w:hAnsiTheme="minorHAnsi" w:cstheme="minorHAnsi"/>
          <w:sz w:val="24"/>
          <w:szCs w:val="24"/>
        </w:rPr>
      </w:pPr>
    </w:p>
    <w:p w:rsidR="000973B1" w:rsidRDefault="000973B1" w:rsidP="000973B1">
      <w:pPr>
        <w:pStyle w:val="2"/>
        <w:ind w:left="567" w:right="324"/>
        <w:jc w:val="center"/>
        <w:rPr>
          <w:rFonts w:asciiTheme="minorHAnsi" w:hAnsiTheme="minorHAnsi" w:cstheme="minorHAnsi"/>
          <w:sz w:val="24"/>
          <w:szCs w:val="24"/>
        </w:rPr>
      </w:pPr>
    </w:p>
    <w:p w:rsidR="000973B1" w:rsidRDefault="000973B1" w:rsidP="000973B1">
      <w:pPr>
        <w:pStyle w:val="2"/>
        <w:ind w:left="567" w:right="324"/>
        <w:jc w:val="center"/>
        <w:rPr>
          <w:rFonts w:asciiTheme="minorHAnsi" w:hAnsiTheme="minorHAnsi" w:cstheme="minorHAnsi"/>
          <w:sz w:val="24"/>
          <w:szCs w:val="24"/>
        </w:rPr>
      </w:pPr>
    </w:p>
    <w:p w:rsidR="000973B1" w:rsidRPr="003E483C" w:rsidRDefault="000973B1" w:rsidP="000973B1">
      <w:pPr>
        <w:pStyle w:val="2"/>
        <w:ind w:left="567" w:right="324"/>
        <w:jc w:val="center"/>
        <w:rPr>
          <w:rFonts w:asciiTheme="minorHAnsi" w:hAnsiTheme="minorHAnsi" w:cstheme="minorHAnsi"/>
          <w:sz w:val="24"/>
          <w:szCs w:val="24"/>
        </w:rPr>
      </w:pPr>
    </w:p>
    <w:p w:rsidR="000973B1" w:rsidRPr="003E483C" w:rsidRDefault="000973B1" w:rsidP="000973B1">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Pr>
          <w:rFonts w:asciiTheme="minorHAnsi" w:hAnsiTheme="minorHAnsi" w:cstheme="minorHAnsi"/>
          <w:b/>
          <w:sz w:val="24"/>
          <w:szCs w:val="24"/>
        </w:rPr>
        <w:t>5</w:t>
      </w:r>
    </w:p>
    <w:p w:rsidR="000973B1" w:rsidRPr="003E483C" w:rsidRDefault="000973B1" w:rsidP="000973B1">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0973B1" w:rsidRPr="003E483C" w:rsidRDefault="000973B1" w:rsidP="000973B1">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0973B1" w:rsidRPr="003E483C" w:rsidRDefault="000973B1" w:rsidP="000973B1">
      <w:pPr>
        <w:ind w:left="567" w:right="324"/>
        <w:jc w:val="right"/>
        <w:rPr>
          <w:rFonts w:asciiTheme="minorHAnsi" w:hAnsiTheme="minorHAnsi" w:cstheme="minorHAnsi"/>
          <w:sz w:val="24"/>
          <w:szCs w:val="24"/>
        </w:rPr>
      </w:pPr>
    </w:p>
    <w:p w:rsidR="000973B1" w:rsidRPr="003E483C" w:rsidRDefault="000973B1" w:rsidP="000973B1">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0973B1" w:rsidRPr="003E483C" w:rsidRDefault="000973B1" w:rsidP="000973B1">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0973B1" w:rsidRPr="003E483C" w:rsidRDefault="000973B1" w:rsidP="000973B1">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0973B1" w:rsidRPr="003E483C" w:rsidRDefault="000973B1" w:rsidP="000973B1">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0973B1" w:rsidRPr="003E483C" w:rsidRDefault="000973B1" w:rsidP="000973B1">
      <w:pPr>
        <w:pStyle w:val="4"/>
        <w:ind w:left="567" w:right="324" w:firstLine="0"/>
        <w:jc w:val="both"/>
        <w:rPr>
          <w:rFonts w:asciiTheme="minorHAnsi" w:hAnsiTheme="minorHAnsi" w:cstheme="minorHAnsi"/>
          <w:b w:val="0"/>
          <w:sz w:val="24"/>
          <w:szCs w:val="24"/>
        </w:rPr>
      </w:pPr>
    </w:p>
    <w:p w:rsidR="000973B1" w:rsidRPr="003E483C" w:rsidRDefault="000973B1" w:rsidP="000973B1">
      <w:pPr>
        <w:pStyle w:val="4"/>
        <w:ind w:left="567" w:right="324" w:firstLine="0"/>
        <w:jc w:val="both"/>
        <w:rPr>
          <w:rFonts w:asciiTheme="minorHAnsi" w:hAnsiTheme="minorHAnsi" w:cstheme="minorHAnsi"/>
          <w:b w:val="0"/>
          <w:sz w:val="24"/>
          <w:szCs w:val="24"/>
        </w:rPr>
      </w:pPr>
    </w:p>
    <w:p w:rsidR="000973B1" w:rsidRPr="003E483C" w:rsidRDefault="000973B1" w:rsidP="000973B1">
      <w:pPr>
        <w:pStyle w:val="4"/>
        <w:ind w:left="567" w:right="324" w:firstLine="0"/>
        <w:jc w:val="both"/>
        <w:rPr>
          <w:rFonts w:asciiTheme="minorHAnsi" w:hAnsiTheme="minorHAnsi" w:cstheme="minorHAnsi"/>
          <w:b w:val="0"/>
          <w:sz w:val="24"/>
          <w:szCs w:val="24"/>
        </w:rPr>
      </w:pPr>
    </w:p>
    <w:p w:rsidR="000973B1" w:rsidRPr="003E483C" w:rsidRDefault="000973B1" w:rsidP="000973B1">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0973B1" w:rsidRPr="003E483C" w:rsidRDefault="000973B1" w:rsidP="000973B1">
      <w:pPr>
        <w:pStyle w:val="4"/>
        <w:ind w:left="567" w:right="324" w:firstLine="0"/>
        <w:jc w:val="both"/>
        <w:rPr>
          <w:rFonts w:asciiTheme="minorHAnsi" w:hAnsiTheme="minorHAnsi" w:cstheme="minorHAnsi"/>
          <w:sz w:val="24"/>
          <w:szCs w:val="24"/>
        </w:rPr>
      </w:pPr>
    </w:p>
    <w:p w:rsidR="000973B1" w:rsidRPr="003E483C" w:rsidRDefault="000973B1" w:rsidP="000973B1">
      <w:pPr>
        <w:pStyle w:val="4"/>
        <w:ind w:left="567" w:right="324" w:firstLine="0"/>
        <w:jc w:val="both"/>
        <w:rPr>
          <w:rFonts w:asciiTheme="minorHAnsi" w:hAnsiTheme="minorHAnsi" w:cstheme="minorHAnsi"/>
          <w:sz w:val="24"/>
          <w:szCs w:val="24"/>
        </w:rPr>
      </w:pPr>
    </w:p>
    <w:p w:rsidR="000973B1" w:rsidRPr="003E483C" w:rsidRDefault="000973B1" w:rsidP="000973B1">
      <w:pPr>
        <w:pStyle w:val="4"/>
        <w:ind w:left="567" w:right="324" w:firstLine="0"/>
        <w:jc w:val="both"/>
        <w:rPr>
          <w:rFonts w:asciiTheme="minorHAnsi" w:hAnsiTheme="minorHAnsi" w:cstheme="minorHAnsi"/>
          <w:sz w:val="24"/>
          <w:szCs w:val="24"/>
        </w:rPr>
      </w:pPr>
    </w:p>
    <w:p w:rsidR="000973B1" w:rsidRPr="003E483C" w:rsidRDefault="000973B1" w:rsidP="000973B1">
      <w:pPr>
        <w:pStyle w:val="4"/>
        <w:ind w:left="567" w:right="324" w:firstLine="0"/>
        <w:jc w:val="both"/>
        <w:rPr>
          <w:rFonts w:asciiTheme="minorHAnsi" w:hAnsiTheme="minorHAnsi" w:cstheme="minorHAnsi"/>
          <w:sz w:val="24"/>
          <w:szCs w:val="24"/>
        </w:rPr>
      </w:pPr>
    </w:p>
    <w:p w:rsidR="000973B1" w:rsidRPr="003E483C" w:rsidRDefault="000973B1" w:rsidP="000973B1">
      <w:pPr>
        <w:pStyle w:val="4"/>
        <w:ind w:left="567" w:right="324" w:firstLine="0"/>
        <w:jc w:val="both"/>
        <w:rPr>
          <w:rFonts w:asciiTheme="minorHAnsi" w:hAnsiTheme="minorHAnsi" w:cstheme="minorHAnsi"/>
          <w:b w:val="0"/>
          <w:sz w:val="24"/>
          <w:szCs w:val="24"/>
        </w:rPr>
      </w:pPr>
    </w:p>
    <w:p w:rsidR="000973B1" w:rsidRPr="003E483C" w:rsidRDefault="000973B1" w:rsidP="000973B1">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973B1" w:rsidRPr="003E483C" w:rsidRDefault="000973B1" w:rsidP="000973B1">
      <w:pPr>
        <w:jc w:val="center"/>
        <w:rPr>
          <w:rFonts w:asciiTheme="minorHAnsi" w:hAnsiTheme="minorHAnsi" w:cstheme="minorHAnsi"/>
          <w:sz w:val="24"/>
          <w:szCs w:val="24"/>
        </w:rPr>
      </w:pPr>
    </w:p>
    <w:p w:rsidR="000973B1" w:rsidRPr="003E483C" w:rsidRDefault="000973B1" w:rsidP="000973B1">
      <w:pPr>
        <w:jc w:val="center"/>
        <w:rPr>
          <w:rFonts w:asciiTheme="minorHAnsi" w:hAnsiTheme="minorHAnsi" w:cstheme="minorHAnsi"/>
          <w:sz w:val="24"/>
          <w:szCs w:val="24"/>
        </w:rPr>
      </w:pPr>
    </w:p>
    <w:p w:rsidR="000973B1" w:rsidRPr="003E483C" w:rsidRDefault="000973B1" w:rsidP="000973B1">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0973B1" w:rsidRPr="003E483C" w:rsidRDefault="000973B1" w:rsidP="000973B1">
      <w:pPr>
        <w:rPr>
          <w:rFonts w:asciiTheme="minorHAnsi" w:hAnsiTheme="minorHAnsi" w:cstheme="minorHAnsi"/>
          <w:sz w:val="24"/>
          <w:szCs w:val="24"/>
        </w:rPr>
      </w:pPr>
    </w:p>
    <w:p w:rsidR="000973B1" w:rsidRPr="003E483C" w:rsidRDefault="000973B1" w:rsidP="000973B1">
      <w:pPr>
        <w:rPr>
          <w:rFonts w:asciiTheme="minorHAnsi" w:hAnsiTheme="minorHAnsi" w:cstheme="minorHAnsi"/>
          <w:sz w:val="24"/>
          <w:szCs w:val="24"/>
        </w:rPr>
      </w:pPr>
    </w:p>
    <w:p w:rsidR="000973B1" w:rsidRPr="003E483C" w:rsidRDefault="000973B1" w:rsidP="000973B1">
      <w:pPr>
        <w:rPr>
          <w:rFonts w:asciiTheme="minorHAnsi" w:hAnsiTheme="minorHAnsi" w:cstheme="minorHAnsi"/>
          <w:sz w:val="24"/>
          <w:szCs w:val="24"/>
        </w:rPr>
      </w:pPr>
    </w:p>
    <w:p w:rsidR="000973B1" w:rsidRPr="003E483C" w:rsidRDefault="000973B1" w:rsidP="000973B1">
      <w:pPr>
        <w:rPr>
          <w:rFonts w:asciiTheme="minorHAnsi" w:hAnsiTheme="minorHAnsi" w:cstheme="minorHAnsi"/>
          <w:sz w:val="24"/>
          <w:szCs w:val="24"/>
        </w:rPr>
      </w:pPr>
    </w:p>
    <w:p w:rsidR="000973B1" w:rsidRPr="003E483C" w:rsidRDefault="000973B1" w:rsidP="000973B1">
      <w:pPr>
        <w:rPr>
          <w:rFonts w:asciiTheme="minorHAnsi" w:hAnsiTheme="minorHAnsi" w:cstheme="minorHAnsi"/>
          <w:sz w:val="24"/>
          <w:szCs w:val="24"/>
        </w:rPr>
      </w:pPr>
    </w:p>
    <w:p w:rsidR="000973B1" w:rsidRPr="003E483C" w:rsidRDefault="000973B1" w:rsidP="000973B1">
      <w:pPr>
        <w:rPr>
          <w:rFonts w:asciiTheme="minorHAnsi" w:hAnsiTheme="minorHAnsi" w:cstheme="minorHAnsi"/>
          <w:sz w:val="24"/>
          <w:szCs w:val="24"/>
        </w:rPr>
      </w:pPr>
    </w:p>
    <w:p w:rsidR="000973B1" w:rsidRPr="003E483C" w:rsidRDefault="000973B1" w:rsidP="000973B1">
      <w:pPr>
        <w:rPr>
          <w:rFonts w:asciiTheme="minorHAnsi" w:hAnsiTheme="minorHAnsi" w:cstheme="minorHAnsi"/>
          <w:sz w:val="24"/>
          <w:szCs w:val="24"/>
        </w:rPr>
      </w:pPr>
    </w:p>
    <w:p w:rsidR="000973B1" w:rsidRPr="003E483C" w:rsidRDefault="000973B1" w:rsidP="000973B1">
      <w:pPr>
        <w:rPr>
          <w:rFonts w:asciiTheme="minorHAnsi" w:hAnsiTheme="minorHAnsi" w:cstheme="minorHAnsi"/>
          <w:sz w:val="24"/>
          <w:szCs w:val="24"/>
        </w:rPr>
      </w:pPr>
    </w:p>
    <w:p w:rsidR="000973B1" w:rsidRPr="003E483C" w:rsidRDefault="000973B1" w:rsidP="000973B1">
      <w:pPr>
        <w:rPr>
          <w:rFonts w:asciiTheme="minorHAnsi" w:hAnsiTheme="minorHAnsi" w:cstheme="minorHAnsi"/>
          <w:sz w:val="24"/>
          <w:szCs w:val="24"/>
        </w:rPr>
      </w:pPr>
    </w:p>
    <w:p w:rsidR="000973B1" w:rsidRPr="003E483C" w:rsidRDefault="000973B1" w:rsidP="000973B1">
      <w:pPr>
        <w:rPr>
          <w:rFonts w:asciiTheme="minorHAnsi" w:hAnsiTheme="minorHAnsi" w:cstheme="minorHAnsi"/>
          <w:sz w:val="24"/>
          <w:szCs w:val="24"/>
        </w:rPr>
      </w:pPr>
    </w:p>
    <w:p w:rsidR="000973B1" w:rsidRPr="003E483C" w:rsidRDefault="000973B1" w:rsidP="000973B1">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973B1" w:rsidRPr="003E483C" w:rsidRDefault="000973B1" w:rsidP="000973B1">
      <w:pPr>
        <w:rPr>
          <w:rFonts w:asciiTheme="minorHAnsi" w:hAnsiTheme="minorHAnsi" w:cstheme="minorHAnsi"/>
          <w:sz w:val="24"/>
          <w:szCs w:val="24"/>
        </w:rPr>
      </w:pPr>
    </w:p>
    <w:p w:rsidR="000973B1" w:rsidRPr="003E483C" w:rsidRDefault="000973B1" w:rsidP="000973B1">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t xml:space="preserve">ANEXO </w:t>
      </w:r>
      <w:r>
        <w:rPr>
          <w:rFonts w:asciiTheme="minorHAnsi" w:hAnsiTheme="minorHAnsi" w:cstheme="minorHAnsi"/>
          <w:b/>
          <w:sz w:val="24"/>
          <w:szCs w:val="24"/>
        </w:rPr>
        <w:t>5</w:t>
      </w:r>
    </w:p>
    <w:p w:rsidR="000973B1" w:rsidRPr="003E483C" w:rsidRDefault="000973B1" w:rsidP="000973B1">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0973B1" w:rsidRPr="003E483C" w:rsidRDefault="000973B1" w:rsidP="000973B1">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0973B1" w:rsidRPr="003E483C" w:rsidRDefault="000973B1" w:rsidP="000973B1">
      <w:pPr>
        <w:ind w:left="567" w:right="324"/>
        <w:jc w:val="right"/>
        <w:rPr>
          <w:rFonts w:asciiTheme="minorHAnsi" w:hAnsiTheme="minorHAnsi" w:cstheme="minorHAnsi"/>
          <w:sz w:val="24"/>
          <w:szCs w:val="24"/>
        </w:rPr>
      </w:pPr>
    </w:p>
    <w:p w:rsidR="000973B1" w:rsidRPr="003E483C" w:rsidRDefault="000973B1" w:rsidP="000973B1">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973B1" w:rsidRPr="003E483C" w:rsidRDefault="000973B1" w:rsidP="000973B1">
      <w:pPr>
        <w:pStyle w:val="4"/>
        <w:ind w:left="567" w:right="324" w:firstLine="0"/>
        <w:jc w:val="both"/>
        <w:rPr>
          <w:rFonts w:asciiTheme="minorHAnsi" w:hAnsiTheme="minorHAnsi" w:cstheme="minorHAnsi"/>
          <w:b w:val="0"/>
          <w:sz w:val="24"/>
          <w:szCs w:val="24"/>
        </w:rPr>
      </w:pPr>
    </w:p>
    <w:p w:rsidR="000973B1" w:rsidRPr="003E483C" w:rsidRDefault="000973B1" w:rsidP="000973B1">
      <w:pPr>
        <w:pStyle w:val="4"/>
        <w:ind w:left="567" w:right="324" w:firstLine="0"/>
        <w:jc w:val="both"/>
        <w:rPr>
          <w:rFonts w:asciiTheme="minorHAnsi" w:hAnsiTheme="minorHAnsi" w:cstheme="minorHAnsi"/>
          <w:b w:val="0"/>
          <w:sz w:val="24"/>
          <w:szCs w:val="24"/>
        </w:rPr>
      </w:pPr>
    </w:p>
    <w:p w:rsidR="000973B1" w:rsidRPr="003E483C" w:rsidRDefault="000973B1" w:rsidP="000973B1">
      <w:pPr>
        <w:pStyle w:val="4"/>
        <w:ind w:left="567" w:right="324" w:firstLine="0"/>
        <w:jc w:val="both"/>
        <w:rPr>
          <w:rFonts w:asciiTheme="minorHAnsi" w:hAnsiTheme="minorHAnsi" w:cstheme="minorHAnsi"/>
          <w:b w:val="0"/>
          <w:sz w:val="24"/>
          <w:szCs w:val="24"/>
        </w:rPr>
      </w:pPr>
    </w:p>
    <w:p w:rsidR="000973B1" w:rsidRPr="003E483C" w:rsidRDefault="000973B1" w:rsidP="000973B1">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0973B1" w:rsidRPr="003E483C" w:rsidRDefault="000973B1" w:rsidP="000973B1">
      <w:pPr>
        <w:pStyle w:val="4"/>
        <w:ind w:left="567" w:right="324" w:firstLine="0"/>
        <w:jc w:val="both"/>
        <w:rPr>
          <w:rFonts w:asciiTheme="minorHAnsi" w:hAnsiTheme="minorHAnsi" w:cstheme="minorHAnsi"/>
          <w:b w:val="0"/>
          <w:bCs/>
          <w:sz w:val="24"/>
          <w:szCs w:val="24"/>
        </w:rPr>
      </w:pPr>
    </w:p>
    <w:p w:rsidR="000973B1" w:rsidRPr="003E483C" w:rsidRDefault="000973B1" w:rsidP="000973B1">
      <w:pPr>
        <w:pStyle w:val="4"/>
        <w:ind w:left="567" w:right="324" w:firstLine="0"/>
        <w:jc w:val="both"/>
        <w:rPr>
          <w:rFonts w:asciiTheme="minorHAnsi" w:hAnsiTheme="minorHAnsi" w:cstheme="minorHAnsi"/>
          <w:b w:val="0"/>
          <w:bCs/>
          <w:sz w:val="24"/>
          <w:szCs w:val="24"/>
        </w:rPr>
      </w:pPr>
    </w:p>
    <w:p w:rsidR="000973B1" w:rsidRPr="003E483C" w:rsidRDefault="000973B1" w:rsidP="000973B1">
      <w:pPr>
        <w:pStyle w:val="4"/>
        <w:ind w:left="567" w:right="324" w:firstLine="0"/>
        <w:jc w:val="both"/>
        <w:rPr>
          <w:rFonts w:asciiTheme="minorHAnsi" w:hAnsiTheme="minorHAnsi" w:cstheme="minorHAnsi"/>
          <w:b w:val="0"/>
          <w:bCs/>
          <w:sz w:val="24"/>
          <w:szCs w:val="24"/>
        </w:rPr>
      </w:pPr>
    </w:p>
    <w:p w:rsidR="000973B1" w:rsidRPr="003E483C" w:rsidRDefault="000973B1" w:rsidP="000973B1">
      <w:pPr>
        <w:pStyle w:val="4"/>
        <w:ind w:left="567" w:right="324" w:firstLine="0"/>
        <w:jc w:val="both"/>
        <w:rPr>
          <w:rFonts w:asciiTheme="minorHAnsi" w:hAnsiTheme="minorHAnsi" w:cstheme="minorHAnsi"/>
          <w:b w:val="0"/>
          <w:bCs/>
          <w:sz w:val="24"/>
          <w:szCs w:val="24"/>
        </w:rPr>
      </w:pPr>
    </w:p>
    <w:p w:rsidR="000973B1" w:rsidRPr="003E483C" w:rsidRDefault="000973B1" w:rsidP="000973B1">
      <w:pPr>
        <w:pStyle w:val="4"/>
        <w:ind w:left="567" w:right="324" w:firstLine="0"/>
        <w:jc w:val="both"/>
        <w:rPr>
          <w:rFonts w:asciiTheme="minorHAnsi" w:hAnsiTheme="minorHAnsi" w:cstheme="minorHAnsi"/>
          <w:sz w:val="24"/>
          <w:szCs w:val="24"/>
        </w:rPr>
      </w:pPr>
    </w:p>
    <w:p w:rsidR="000973B1" w:rsidRPr="003E483C" w:rsidRDefault="000973B1" w:rsidP="000973B1">
      <w:pPr>
        <w:pStyle w:val="4"/>
        <w:ind w:left="567" w:right="324" w:firstLine="0"/>
        <w:jc w:val="both"/>
        <w:rPr>
          <w:rFonts w:asciiTheme="minorHAnsi" w:hAnsiTheme="minorHAnsi" w:cstheme="minorHAnsi"/>
          <w:b w:val="0"/>
          <w:sz w:val="24"/>
          <w:szCs w:val="24"/>
        </w:rPr>
      </w:pPr>
    </w:p>
    <w:p w:rsidR="000973B1" w:rsidRPr="003E483C" w:rsidRDefault="000973B1" w:rsidP="000973B1">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973B1" w:rsidRPr="003E483C" w:rsidRDefault="000973B1" w:rsidP="000973B1">
      <w:pPr>
        <w:ind w:left="567" w:right="324"/>
        <w:jc w:val="center"/>
        <w:rPr>
          <w:rFonts w:asciiTheme="minorHAnsi" w:hAnsiTheme="minorHAnsi" w:cstheme="minorHAnsi"/>
          <w:sz w:val="24"/>
          <w:szCs w:val="24"/>
        </w:rPr>
      </w:pPr>
    </w:p>
    <w:p w:rsidR="000973B1" w:rsidRPr="003E483C" w:rsidRDefault="000973B1" w:rsidP="000973B1">
      <w:pPr>
        <w:ind w:left="567" w:right="324"/>
        <w:jc w:val="center"/>
        <w:rPr>
          <w:rFonts w:asciiTheme="minorHAnsi" w:hAnsiTheme="minorHAnsi" w:cstheme="minorHAnsi"/>
          <w:sz w:val="24"/>
          <w:szCs w:val="24"/>
        </w:rPr>
      </w:pPr>
    </w:p>
    <w:p w:rsidR="000973B1" w:rsidRPr="003E483C" w:rsidRDefault="000973B1" w:rsidP="000973B1">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973B1" w:rsidRPr="003E483C" w:rsidRDefault="000973B1" w:rsidP="000973B1">
      <w:pPr>
        <w:pStyle w:val="2"/>
        <w:ind w:left="567" w:right="324"/>
        <w:rPr>
          <w:rFonts w:asciiTheme="minorHAnsi" w:hAnsiTheme="minorHAnsi" w:cstheme="minorHAnsi"/>
          <w:sz w:val="24"/>
          <w:szCs w:val="24"/>
        </w:rPr>
      </w:pPr>
    </w:p>
    <w:p w:rsidR="000973B1" w:rsidRPr="003E483C" w:rsidRDefault="000973B1" w:rsidP="000973B1">
      <w:pPr>
        <w:pStyle w:val="2"/>
        <w:ind w:left="567" w:right="324"/>
        <w:jc w:val="center"/>
        <w:rPr>
          <w:rFonts w:asciiTheme="minorHAnsi" w:hAnsiTheme="minorHAnsi" w:cstheme="minorHAnsi"/>
          <w:sz w:val="24"/>
          <w:szCs w:val="24"/>
        </w:rPr>
      </w:pPr>
    </w:p>
    <w:p w:rsidR="000973B1" w:rsidRPr="003E483C" w:rsidRDefault="000973B1" w:rsidP="000973B1">
      <w:pPr>
        <w:jc w:val="center"/>
        <w:rPr>
          <w:rFonts w:asciiTheme="minorHAnsi" w:hAnsiTheme="minorHAnsi" w:cstheme="minorHAnsi"/>
          <w:b/>
          <w:sz w:val="24"/>
          <w:szCs w:val="24"/>
        </w:rPr>
      </w:pPr>
    </w:p>
    <w:p w:rsidR="000973B1" w:rsidRPr="003E483C" w:rsidRDefault="000973B1" w:rsidP="000973B1">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0973B1" w:rsidRPr="003E483C" w:rsidRDefault="000973B1" w:rsidP="000973B1">
      <w:pPr>
        <w:jc w:val="center"/>
        <w:rPr>
          <w:rFonts w:asciiTheme="minorHAnsi" w:hAnsiTheme="minorHAnsi" w:cstheme="minorHAnsi"/>
          <w:sz w:val="24"/>
          <w:szCs w:val="24"/>
        </w:rPr>
      </w:pPr>
      <w:r>
        <w:rPr>
          <w:rFonts w:asciiTheme="minorHAnsi" w:hAnsiTheme="minorHAnsi" w:cstheme="minorHAnsi"/>
          <w:sz w:val="24"/>
          <w:szCs w:val="24"/>
        </w:rPr>
        <w:t>ANEXO 6</w:t>
      </w:r>
    </w:p>
    <w:p w:rsidR="000973B1" w:rsidRDefault="000973B1" w:rsidP="000973B1">
      <w:pPr>
        <w:jc w:val="center"/>
        <w:rPr>
          <w:rFonts w:asciiTheme="minorHAnsi" w:hAnsiTheme="minorHAnsi" w:cstheme="minorHAnsi"/>
          <w:sz w:val="24"/>
          <w:szCs w:val="24"/>
        </w:rPr>
      </w:pPr>
    </w:p>
    <w:p w:rsidR="000973B1" w:rsidRDefault="000973B1" w:rsidP="000973B1">
      <w:pPr>
        <w:jc w:val="center"/>
        <w:rPr>
          <w:rFonts w:asciiTheme="minorHAnsi" w:hAnsiTheme="minorHAnsi" w:cstheme="minorHAnsi"/>
          <w:sz w:val="24"/>
          <w:szCs w:val="24"/>
        </w:rPr>
      </w:pPr>
    </w:p>
    <w:p w:rsidR="000973B1" w:rsidRDefault="000973B1" w:rsidP="000973B1">
      <w:pPr>
        <w:jc w:val="right"/>
        <w:rPr>
          <w:rFonts w:ascii="Arial" w:hAnsi="Arial" w:cs="Arial"/>
        </w:rPr>
      </w:pPr>
    </w:p>
    <w:p w:rsidR="000973B1" w:rsidRDefault="000973B1" w:rsidP="000973B1">
      <w:pPr>
        <w:jc w:val="right"/>
        <w:rPr>
          <w:rFonts w:ascii="Calibri" w:hAnsi="Calibri" w:cs="Calibri"/>
        </w:rPr>
      </w:pPr>
    </w:p>
    <w:p w:rsidR="000973B1" w:rsidRDefault="000973B1" w:rsidP="000973B1">
      <w:pPr>
        <w:jc w:val="right"/>
        <w:rPr>
          <w:rFonts w:ascii="Calibri" w:hAnsi="Calibri" w:cs="Calibri"/>
        </w:rPr>
      </w:pPr>
    </w:p>
    <w:p w:rsidR="000973B1" w:rsidRPr="003C3DFF" w:rsidRDefault="000973B1" w:rsidP="000973B1">
      <w:pPr>
        <w:jc w:val="right"/>
        <w:rPr>
          <w:rFonts w:ascii="Calibri" w:hAnsi="Calibri" w:cs="Calibri"/>
        </w:rPr>
      </w:pPr>
      <w:r w:rsidRPr="003C3DFF">
        <w:rPr>
          <w:rFonts w:ascii="Calibri" w:hAnsi="Calibri" w:cs="Calibri"/>
        </w:rPr>
        <w:t xml:space="preserve">Mexicali, Baja California a </w:t>
      </w:r>
      <w:r>
        <w:rPr>
          <w:rFonts w:ascii="Calibri" w:hAnsi="Calibri" w:cs="Calibri"/>
        </w:rPr>
        <w:t>09</w:t>
      </w:r>
      <w:r w:rsidRPr="003C3DFF">
        <w:rPr>
          <w:rFonts w:ascii="Calibri" w:hAnsi="Calibri" w:cs="Calibri"/>
        </w:rPr>
        <w:t xml:space="preserve"> de </w:t>
      </w:r>
      <w:r>
        <w:rPr>
          <w:rFonts w:ascii="Calibri" w:hAnsi="Calibri" w:cs="Calibri"/>
        </w:rPr>
        <w:t>noviembre de 2020</w:t>
      </w:r>
    </w:p>
    <w:p w:rsidR="000973B1" w:rsidRPr="003C3DFF" w:rsidRDefault="000973B1" w:rsidP="000973B1">
      <w:pPr>
        <w:rPr>
          <w:rFonts w:ascii="Calibri" w:hAnsi="Calibri" w:cs="Calibri"/>
        </w:rPr>
      </w:pP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0973B1" w:rsidRPr="003E483C" w:rsidRDefault="000973B1" w:rsidP="000973B1">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973B1" w:rsidRDefault="000973B1" w:rsidP="000973B1">
      <w:pPr>
        <w:ind w:left="567"/>
        <w:rPr>
          <w:rFonts w:ascii="Calibri" w:hAnsi="Calibri" w:cs="Calibri"/>
        </w:rPr>
      </w:pPr>
    </w:p>
    <w:p w:rsidR="000973B1" w:rsidRPr="003C3DFF" w:rsidRDefault="000973B1" w:rsidP="000973B1">
      <w:pPr>
        <w:ind w:left="567"/>
        <w:rPr>
          <w:rFonts w:ascii="Calibri" w:hAnsi="Calibri" w:cs="Calibri"/>
        </w:rPr>
      </w:pPr>
    </w:p>
    <w:p w:rsidR="000973B1" w:rsidRPr="003C3DFF" w:rsidRDefault="000973B1" w:rsidP="000973B1">
      <w:pPr>
        <w:ind w:left="567"/>
        <w:rPr>
          <w:rFonts w:ascii="Calibri" w:hAnsi="Calibri" w:cs="Calibri"/>
        </w:rPr>
      </w:pPr>
    </w:p>
    <w:p w:rsidR="000973B1" w:rsidRDefault="000973B1" w:rsidP="000973B1">
      <w:pPr>
        <w:ind w:left="567"/>
        <w:jc w:val="both"/>
        <w:rPr>
          <w:rFonts w:ascii="Calibri" w:hAnsi="Calibri" w:cs="Calibri"/>
        </w:rPr>
      </w:pPr>
      <w:r w:rsidRPr="003C3DFF">
        <w:rPr>
          <w:rFonts w:ascii="Calibri" w:hAnsi="Calibri" w:cs="Calibri"/>
        </w:rPr>
        <w:t xml:space="preserve">Por medio del presente me permito hacer constar que el </w:t>
      </w:r>
      <w:r>
        <w:rPr>
          <w:rFonts w:ascii="Calibri" w:hAnsi="Calibri" w:cs="Calibri"/>
        </w:rPr>
        <w:t>proveedor</w:t>
      </w:r>
      <w:r w:rsidRPr="003C3DFF">
        <w:rPr>
          <w:rFonts w:ascii="Calibri" w:hAnsi="Calibri" w:cs="Calibri"/>
        </w:rPr>
        <w:t xml:space="preserve">: ______________________ ___________________________________, ha realizado la Visita a Instalaciones que se contempla en </w:t>
      </w:r>
      <w:r>
        <w:rPr>
          <w:rFonts w:ascii="Calibri" w:hAnsi="Calibri" w:cs="Calibri"/>
        </w:rPr>
        <w:t xml:space="preserve">el punto 8.1 de las bases de licitación relativa a la contratación del </w:t>
      </w:r>
      <w:r w:rsidRPr="00C0195C">
        <w:rPr>
          <w:rFonts w:ascii="Calibri" w:hAnsi="Calibri" w:cs="Calibri"/>
        </w:rPr>
        <w:t>Suministro de equipo médico y de laboratorio para la Secretaria del Campo y la Seguridad Alimentaria</w:t>
      </w:r>
      <w:r>
        <w:rPr>
          <w:rFonts w:ascii="Calibri" w:hAnsi="Calibri" w:cs="Calibri"/>
        </w:rPr>
        <w:t>.</w:t>
      </w:r>
    </w:p>
    <w:p w:rsidR="000973B1" w:rsidRPr="003C3DFF" w:rsidRDefault="000973B1" w:rsidP="000973B1">
      <w:pPr>
        <w:ind w:left="567"/>
        <w:jc w:val="both"/>
        <w:rPr>
          <w:rFonts w:ascii="Calibri" w:hAnsi="Calibri" w:cs="Calibri"/>
        </w:rPr>
      </w:pPr>
    </w:p>
    <w:p w:rsidR="000973B1" w:rsidRPr="003C3DFF" w:rsidRDefault="000973B1" w:rsidP="000973B1">
      <w:pPr>
        <w:ind w:left="567"/>
        <w:jc w:val="both"/>
        <w:rPr>
          <w:rFonts w:ascii="Calibri" w:hAnsi="Calibri" w:cs="Calibri"/>
        </w:rPr>
      </w:pPr>
      <w:r w:rsidRPr="003C3DFF">
        <w:rPr>
          <w:rFonts w:ascii="Calibri" w:hAnsi="Calibri" w:cs="Calibri"/>
        </w:rPr>
        <w:t xml:space="preserve">Se expide la presente constancia con el propósito de que sea integrada dentro de su </w:t>
      </w:r>
      <w:r>
        <w:rPr>
          <w:rFonts w:ascii="Calibri" w:hAnsi="Calibri" w:cs="Calibri"/>
        </w:rPr>
        <w:t>sobre de propuesta técnica</w:t>
      </w:r>
      <w:r w:rsidRPr="003C3DFF">
        <w:rPr>
          <w:rFonts w:ascii="Calibri" w:hAnsi="Calibri" w:cs="Calibri"/>
        </w:rPr>
        <w:t xml:space="preserve">, ya que es </w:t>
      </w:r>
      <w:r w:rsidRPr="003C3DFF">
        <w:rPr>
          <w:rFonts w:ascii="Calibri" w:hAnsi="Calibri" w:cs="Calibri"/>
          <w:b/>
        </w:rPr>
        <w:t xml:space="preserve">requisito obligatorio </w:t>
      </w:r>
      <w:r w:rsidRPr="003C3DFF">
        <w:rPr>
          <w:rFonts w:ascii="Calibri" w:hAnsi="Calibri" w:cs="Calibri"/>
        </w:rPr>
        <w:t xml:space="preserve">para </w:t>
      </w:r>
      <w:r>
        <w:rPr>
          <w:rFonts w:ascii="Calibri" w:hAnsi="Calibri" w:cs="Calibri"/>
        </w:rPr>
        <w:t>que sea considerada su propuesta</w:t>
      </w:r>
      <w:r w:rsidRPr="003C3DFF">
        <w:rPr>
          <w:rFonts w:ascii="Calibri" w:hAnsi="Calibri" w:cs="Calibri"/>
        </w:rPr>
        <w:t xml:space="preserve">. </w:t>
      </w:r>
    </w:p>
    <w:p w:rsidR="000973B1" w:rsidRPr="003C3DFF" w:rsidRDefault="000973B1" w:rsidP="000973B1">
      <w:pPr>
        <w:jc w:val="both"/>
        <w:rPr>
          <w:rFonts w:ascii="Calibri" w:hAnsi="Calibri" w:cs="Calibri"/>
        </w:rPr>
      </w:pPr>
    </w:p>
    <w:p w:rsidR="000973B1" w:rsidRPr="003C3DFF" w:rsidRDefault="000973B1" w:rsidP="000973B1">
      <w:pPr>
        <w:jc w:val="both"/>
        <w:rPr>
          <w:rFonts w:ascii="Calibri" w:hAnsi="Calibri" w:cs="Calibri"/>
          <w:sz w:val="28"/>
          <w:szCs w:val="28"/>
        </w:rPr>
      </w:pPr>
    </w:p>
    <w:p w:rsidR="000973B1" w:rsidRPr="003C3DFF" w:rsidRDefault="000973B1" w:rsidP="000973B1">
      <w:pPr>
        <w:jc w:val="both"/>
        <w:rPr>
          <w:rFonts w:ascii="Calibri" w:hAnsi="Calibri" w:cs="Calibri"/>
          <w:sz w:val="28"/>
          <w:szCs w:val="28"/>
        </w:rPr>
      </w:pPr>
    </w:p>
    <w:p w:rsidR="000973B1" w:rsidRPr="003C3DFF" w:rsidRDefault="000973B1" w:rsidP="000973B1">
      <w:pPr>
        <w:rPr>
          <w:rFonts w:ascii="Calibri" w:hAnsi="Calibri" w:cs="Calibri"/>
        </w:rPr>
      </w:pPr>
    </w:p>
    <w:p w:rsidR="000973B1" w:rsidRPr="003C3DFF" w:rsidRDefault="000973B1" w:rsidP="000973B1">
      <w:pPr>
        <w:ind w:firstLine="540"/>
        <w:rPr>
          <w:rFonts w:ascii="Calibri" w:hAnsi="Calibri" w:cs="Calibri"/>
        </w:rPr>
      </w:pPr>
      <w:r w:rsidRPr="003C3DFF">
        <w:rPr>
          <w:rFonts w:ascii="Calibri" w:hAnsi="Calibri" w:cs="Calibri"/>
        </w:rPr>
        <w:t>ATENTAMENTE</w:t>
      </w:r>
    </w:p>
    <w:p w:rsidR="000973B1" w:rsidRPr="003C3DFF" w:rsidRDefault="000973B1" w:rsidP="000973B1">
      <w:pPr>
        <w:ind w:firstLine="540"/>
        <w:rPr>
          <w:rFonts w:ascii="Calibri" w:hAnsi="Calibri" w:cs="Calibri"/>
        </w:rPr>
      </w:pPr>
    </w:p>
    <w:p w:rsidR="000973B1" w:rsidRPr="003C3DFF" w:rsidRDefault="000973B1" w:rsidP="000973B1">
      <w:pPr>
        <w:ind w:firstLine="540"/>
        <w:rPr>
          <w:rFonts w:ascii="Calibri" w:hAnsi="Calibri" w:cs="Calibri"/>
        </w:rPr>
      </w:pPr>
    </w:p>
    <w:p w:rsidR="000973B1" w:rsidRPr="003C3DFF" w:rsidRDefault="000973B1" w:rsidP="000973B1">
      <w:pPr>
        <w:ind w:firstLine="540"/>
        <w:rPr>
          <w:rFonts w:ascii="Calibri" w:hAnsi="Calibri" w:cs="Calibri"/>
        </w:rPr>
      </w:pPr>
    </w:p>
    <w:p w:rsidR="000973B1" w:rsidRPr="003C3DFF" w:rsidRDefault="000973B1" w:rsidP="000973B1">
      <w:pPr>
        <w:ind w:firstLine="540"/>
        <w:rPr>
          <w:rFonts w:ascii="Calibri" w:hAnsi="Calibri" w:cs="Calibri"/>
        </w:rPr>
      </w:pPr>
      <w:r w:rsidRPr="003C3DFF">
        <w:rPr>
          <w:rFonts w:ascii="Calibri" w:hAnsi="Calibri" w:cs="Calibri"/>
        </w:rPr>
        <w:t>___________________________________</w:t>
      </w:r>
    </w:p>
    <w:p w:rsidR="000973B1" w:rsidRPr="003C3DFF" w:rsidRDefault="000973B1" w:rsidP="000973B1">
      <w:pPr>
        <w:ind w:firstLine="540"/>
        <w:rPr>
          <w:rFonts w:ascii="Calibri" w:hAnsi="Calibri" w:cs="Calibri"/>
        </w:rPr>
      </w:pPr>
      <w:r w:rsidRPr="003C3DFF">
        <w:rPr>
          <w:rFonts w:ascii="Calibri" w:hAnsi="Calibri" w:cs="Calibri"/>
        </w:rPr>
        <w:t xml:space="preserve">Nombre y firma del Servidor Publico </w:t>
      </w:r>
    </w:p>
    <w:p w:rsidR="000973B1" w:rsidRPr="003C3DFF" w:rsidRDefault="000973B1" w:rsidP="000973B1">
      <w:pPr>
        <w:ind w:firstLine="540"/>
        <w:rPr>
          <w:rFonts w:ascii="Calibri" w:hAnsi="Calibri" w:cs="Calibri"/>
        </w:rPr>
      </w:pPr>
      <w:proofErr w:type="gramStart"/>
      <w:r w:rsidRPr="003C3DFF">
        <w:rPr>
          <w:rFonts w:ascii="Calibri" w:hAnsi="Calibri" w:cs="Calibri"/>
        </w:rPr>
        <w:t>responsable</w:t>
      </w:r>
      <w:proofErr w:type="gramEnd"/>
      <w:r w:rsidRPr="003C3DFF">
        <w:rPr>
          <w:rFonts w:ascii="Calibri" w:hAnsi="Calibri" w:cs="Calibri"/>
        </w:rPr>
        <w:t xml:space="preserve"> del recorrido</w:t>
      </w:r>
    </w:p>
    <w:p w:rsidR="000973B1" w:rsidRPr="00923EC8" w:rsidRDefault="000973B1" w:rsidP="000973B1">
      <w:pPr>
        <w:rPr>
          <w:rFonts w:ascii="Calibri" w:hAnsi="Calibri" w:cs="Calibri"/>
        </w:rPr>
      </w:pPr>
    </w:p>
    <w:p w:rsidR="000973B1" w:rsidRDefault="000973B1" w:rsidP="000973B1">
      <w:pPr>
        <w:jc w:val="center"/>
        <w:rPr>
          <w:rFonts w:asciiTheme="minorHAnsi" w:hAnsiTheme="minorHAnsi" w:cstheme="minorHAnsi"/>
          <w:sz w:val="24"/>
          <w:szCs w:val="24"/>
        </w:rPr>
      </w:pPr>
    </w:p>
    <w:p w:rsidR="000973B1" w:rsidRDefault="000973B1" w:rsidP="000973B1">
      <w:pPr>
        <w:jc w:val="center"/>
        <w:rPr>
          <w:rFonts w:asciiTheme="minorHAnsi" w:hAnsiTheme="minorHAnsi" w:cstheme="minorHAnsi"/>
          <w:sz w:val="24"/>
          <w:szCs w:val="24"/>
        </w:rPr>
      </w:pPr>
    </w:p>
    <w:p w:rsidR="000973B1" w:rsidRDefault="000973B1" w:rsidP="000973B1">
      <w:pPr>
        <w:jc w:val="center"/>
        <w:rPr>
          <w:rFonts w:asciiTheme="minorHAnsi" w:hAnsiTheme="minorHAnsi" w:cstheme="minorHAnsi"/>
          <w:sz w:val="24"/>
          <w:szCs w:val="24"/>
        </w:rPr>
      </w:pPr>
    </w:p>
    <w:p w:rsidR="000973B1" w:rsidRDefault="000973B1" w:rsidP="000973B1">
      <w:pPr>
        <w:jc w:val="center"/>
        <w:rPr>
          <w:rFonts w:asciiTheme="minorHAnsi" w:hAnsiTheme="minorHAnsi" w:cstheme="minorHAnsi"/>
          <w:sz w:val="24"/>
          <w:szCs w:val="24"/>
        </w:rPr>
      </w:pPr>
    </w:p>
    <w:p w:rsidR="000973B1" w:rsidRDefault="000973B1" w:rsidP="000973B1">
      <w:pPr>
        <w:jc w:val="center"/>
        <w:rPr>
          <w:rFonts w:asciiTheme="minorHAnsi" w:hAnsiTheme="minorHAnsi" w:cstheme="minorHAnsi"/>
          <w:sz w:val="24"/>
          <w:szCs w:val="24"/>
        </w:rPr>
      </w:pPr>
    </w:p>
    <w:p w:rsidR="000973B1" w:rsidRDefault="000973B1" w:rsidP="000973B1">
      <w:pPr>
        <w:jc w:val="center"/>
        <w:rPr>
          <w:rFonts w:asciiTheme="minorHAnsi" w:hAnsiTheme="minorHAnsi" w:cstheme="minorHAnsi"/>
          <w:sz w:val="24"/>
          <w:szCs w:val="24"/>
        </w:rPr>
      </w:pPr>
    </w:p>
    <w:p w:rsidR="000973B1" w:rsidRDefault="000973B1" w:rsidP="000973B1">
      <w:pPr>
        <w:jc w:val="center"/>
        <w:rPr>
          <w:rFonts w:asciiTheme="minorHAnsi" w:hAnsiTheme="minorHAnsi" w:cstheme="minorHAnsi"/>
          <w:sz w:val="24"/>
          <w:szCs w:val="24"/>
        </w:rPr>
      </w:pPr>
    </w:p>
    <w:p w:rsidR="000973B1" w:rsidRDefault="000973B1" w:rsidP="000973B1">
      <w:pPr>
        <w:jc w:val="center"/>
        <w:rPr>
          <w:rFonts w:asciiTheme="minorHAnsi" w:hAnsiTheme="minorHAnsi" w:cstheme="minorHAnsi"/>
          <w:sz w:val="24"/>
          <w:szCs w:val="24"/>
        </w:rPr>
      </w:pPr>
    </w:p>
    <w:p w:rsidR="000973B1" w:rsidRDefault="000973B1" w:rsidP="000973B1">
      <w:pPr>
        <w:jc w:val="center"/>
        <w:rPr>
          <w:rFonts w:asciiTheme="minorHAnsi" w:hAnsiTheme="minorHAnsi" w:cstheme="minorHAnsi"/>
          <w:sz w:val="24"/>
          <w:szCs w:val="24"/>
        </w:rPr>
      </w:pPr>
    </w:p>
    <w:p w:rsidR="000973B1" w:rsidRDefault="000973B1" w:rsidP="000973B1">
      <w:pPr>
        <w:jc w:val="center"/>
        <w:rPr>
          <w:rFonts w:asciiTheme="minorHAnsi" w:hAnsiTheme="minorHAnsi" w:cstheme="minorHAnsi"/>
          <w:sz w:val="24"/>
          <w:szCs w:val="24"/>
        </w:rPr>
      </w:pPr>
    </w:p>
    <w:p w:rsidR="000973B1" w:rsidRDefault="000973B1" w:rsidP="000973B1">
      <w:pPr>
        <w:jc w:val="center"/>
        <w:rPr>
          <w:rFonts w:asciiTheme="minorHAnsi" w:hAnsiTheme="minorHAnsi" w:cstheme="minorHAnsi"/>
          <w:sz w:val="24"/>
          <w:szCs w:val="24"/>
        </w:rPr>
      </w:pPr>
    </w:p>
    <w:p w:rsidR="000973B1" w:rsidRDefault="000973B1" w:rsidP="000973B1">
      <w:pPr>
        <w:jc w:val="center"/>
        <w:rPr>
          <w:rFonts w:asciiTheme="minorHAnsi" w:hAnsiTheme="minorHAnsi" w:cstheme="minorHAnsi"/>
          <w:sz w:val="24"/>
          <w:szCs w:val="24"/>
        </w:rPr>
      </w:pPr>
    </w:p>
    <w:p w:rsidR="000973B1" w:rsidRDefault="000973B1" w:rsidP="000973B1">
      <w:pPr>
        <w:jc w:val="center"/>
        <w:rPr>
          <w:rFonts w:asciiTheme="minorHAnsi" w:hAnsiTheme="minorHAnsi" w:cstheme="minorHAnsi"/>
          <w:sz w:val="24"/>
          <w:szCs w:val="24"/>
        </w:rPr>
      </w:pPr>
    </w:p>
    <w:p w:rsidR="000973B1" w:rsidRDefault="000973B1" w:rsidP="000973B1">
      <w:pPr>
        <w:jc w:val="center"/>
        <w:rPr>
          <w:rFonts w:asciiTheme="minorHAnsi" w:hAnsiTheme="minorHAnsi" w:cstheme="minorHAnsi"/>
          <w:sz w:val="24"/>
          <w:szCs w:val="24"/>
        </w:rPr>
      </w:pPr>
    </w:p>
    <w:p w:rsidR="000973B1" w:rsidRDefault="000973B1" w:rsidP="000973B1">
      <w:pPr>
        <w:jc w:val="center"/>
        <w:rPr>
          <w:rFonts w:asciiTheme="minorHAnsi" w:hAnsiTheme="minorHAnsi" w:cstheme="minorHAnsi"/>
          <w:sz w:val="24"/>
          <w:szCs w:val="24"/>
        </w:rPr>
      </w:pPr>
    </w:p>
    <w:p w:rsidR="000973B1" w:rsidRPr="003E483C" w:rsidRDefault="000973B1" w:rsidP="000973B1">
      <w:pPr>
        <w:jc w:val="center"/>
        <w:rPr>
          <w:rFonts w:asciiTheme="minorHAnsi" w:hAnsiTheme="minorHAnsi" w:cstheme="minorHAnsi"/>
          <w:sz w:val="24"/>
          <w:szCs w:val="24"/>
        </w:rPr>
      </w:pPr>
      <w:r>
        <w:rPr>
          <w:rFonts w:asciiTheme="minorHAnsi" w:hAnsiTheme="minorHAnsi" w:cstheme="minorHAnsi"/>
          <w:sz w:val="24"/>
          <w:szCs w:val="24"/>
        </w:rPr>
        <w:t>ANEXO 7</w:t>
      </w:r>
    </w:p>
    <w:p w:rsidR="000973B1" w:rsidRPr="003E483C" w:rsidRDefault="000973B1" w:rsidP="000973B1">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0973B1" w:rsidRPr="003E483C" w:rsidRDefault="000973B1" w:rsidP="000973B1">
      <w:pPr>
        <w:jc w:val="center"/>
        <w:rPr>
          <w:rFonts w:asciiTheme="minorHAnsi" w:hAnsiTheme="minorHAnsi" w:cstheme="minorHAnsi"/>
          <w:b/>
          <w:sz w:val="22"/>
          <w:szCs w:val="22"/>
        </w:rPr>
      </w:pPr>
    </w:p>
    <w:p w:rsidR="000973B1" w:rsidRPr="003E483C" w:rsidRDefault="000973B1" w:rsidP="000973B1">
      <w:pPr>
        <w:jc w:val="right"/>
        <w:rPr>
          <w:rFonts w:asciiTheme="minorHAnsi" w:hAnsiTheme="minorHAnsi" w:cstheme="minorHAnsi"/>
          <w:sz w:val="22"/>
          <w:szCs w:val="22"/>
        </w:rPr>
      </w:pPr>
    </w:p>
    <w:p w:rsidR="000973B1" w:rsidRPr="003E483C" w:rsidRDefault="000973B1" w:rsidP="000973B1">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del 2020.</w:t>
      </w:r>
    </w:p>
    <w:p w:rsidR="000973B1" w:rsidRPr="003E483C" w:rsidRDefault="000973B1" w:rsidP="000973B1">
      <w:pPr>
        <w:ind w:right="324"/>
        <w:jc w:val="right"/>
        <w:rPr>
          <w:rFonts w:asciiTheme="minorHAnsi" w:hAnsiTheme="minorHAnsi" w:cstheme="minorHAnsi"/>
          <w:sz w:val="22"/>
          <w:szCs w:val="22"/>
        </w:rPr>
      </w:pPr>
    </w:p>
    <w:p w:rsidR="000973B1" w:rsidRPr="003E483C" w:rsidRDefault="000973B1" w:rsidP="000973B1">
      <w:pPr>
        <w:ind w:left="-360" w:right="-432"/>
        <w:jc w:val="center"/>
        <w:rPr>
          <w:rFonts w:asciiTheme="minorHAnsi" w:hAnsiTheme="minorHAnsi" w:cstheme="minorHAnsi"/>
          <w:sz w:val="22"/>
          <w:szCs w:val="22"/>
        </w:rPr>
      </w:pPr>
    </w:p>
    <w:p w:rsidR="000973B1" w:rsidRPr="003E483C" w:rsidRDefault="000973B1" w:rsidP="000973B1">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Regional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0973B1" w:rsidRPr="003E483C" w:rsidRDefault="000973B1" w:rsidP="000973B1">
      <w:pPr>
        <w:pStyle w:val="1"/>
        <w:ind w:left="426" w:right="324"/>
        <w:jc w:val="both"/>
        <w:rPr>
          <w:rFonts w:asciiTheme="minorHAnsi" w:hAnsiTheme="minorHAnsi" w:cstheme="minorHAnsi"/>
          <w:b w:val="0"/>
          <w:color w:val="000000"/>
          <w:sz w:val="22"/>
          <w:szCs w:val="22"/>
        </w:rPr>
      </w:pPr>
    </w:p>
    <w:p w:rsidR="000973B1" w:rsidRPr="003E483C" w:rsidRDefault="000973B1" w:rsidP="000973B1">
      <w:pPr>
        <w:rPr>
          <w:rFonts w:asciiTheme="minorHAnsi" w:hAnsiTheme="minorHAnsi" w:cstheme="minorHAnsi"/>
        </w:rPr>
      </w:pPr>
    </w:p>
    <w:p w:rsidR="000973B1" w:rsidRPr="003E483C" w:rsidRDefault="000973B1" w:rsidP="000973B1">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0973B1" w:rsidRPr="003E483C" w:rsidRDefault="000973B1" w:rsidP="000973B1">
      <w:pPr>
        <w:tabs>
          <w:tab w:val="left" w:pos="1620"/>
        </w:tabs>
        <w:ind w:left="1710" w:hanging="810"/>
        <w:jc w:val="both"/>
        <w:rPr>
          <w:rFonts w:asciiTheme="minorHAnsi" w:hAnsiTheme="minorHAnsi" w:cstheme="minorHAnsi"/>
          <w:b/>
          <w:sz w:val="24"/>
          <w:szCs w:val="24"/>
        </w:rPr>
      </w:pPr>
    </w:p>
    <w:p w:rsidR="000973B1" w:rsidRPr="003E483C" w:rsidRDefault="000973B1" w:rsidP="000973B1">
      <w:pPr>
        <w:ind w:left="990" w:hanging="630"/>
        <w:jc w:val="both"/>
        <w:rPr>
          <w:rFonts w:asciiTheme="minorHAnsi" w:hAnsiTheme="minorHAnsi" w:cstheme="minorHAnsi"/>
          <w:sz w:val="24"/>
          <w:szCs w:val="24"/>
        </w:rPr>
      </w:pPr>
    </w:p>
    <w:p w:rsidR="000973B1" w:rsidRPr="003E483C" w:rsidRDefault="000973B1" w:rsidP="000973B1">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0973B1" w:rsidRPr="003E483C" w:rsidRDefault="000973B1" w:rsidP="000973B1">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0973B1" w:rsidRPr="003E483C" w:rsidTr="00710CC5">
        <w:trPr>
          <w:trHeight w:val="567"/>
          <w:jc w:val="center"/>
        </w:trPr>
        <w:tc>
          <w:tcPr>
            <w:tcW w:w="719" w:type="dxa"/>
            <w:vAlign w:val="center"/>
          </w:tcPr>
          <w:p w:rsidR="000973B1" w:rsidRPr="003E483C" w:rsidRDefault="000973B1" w:rsidP="00710CC5">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0973B1" w:rsidRPr="003E483C" w:rsidRDefault="000973B1" w:rsidP="00710CC5">
            <w:pPr>
              <w:rPr>
                <w:rFonts w:asciiTheme="minorHAnsi" w:hAnsiTheme="minorHAnsi" w:cstheme="minorHAnsi"/>
                <w:b/>
                <w:sz w:val="22"/>
              </w:rPr>
            </w:pPr>
            <w:r w:rsidRPr="003E483C">
              <w:rPr>
                <w:rFonts w:asciiTheme="minorHAnsi" w:hAnsiTheme="minorHAnsi" w:cstheme="minorHAnsi"/>
                <w:sz w:val="22"/>
              </w:rPr>
              <w:t xml:space="preserve">-Formato de Propuesta técnica detallada en original </w:t>
            </w:r>
            <w:r w:rsidRPr="003E483C">
              <w:rPr>
                <w:rFonts w:asciiTheme="minorHAnsi" w:hAnsiTheme="minorHAnsi" w:cstheme="minorHAnsi"/>
                <w:b/>
                <w:sz w:val="22"/>
              </w:rPr>
              <w:t>(anexo 1)</w:t>
            </w:r>
          </w:p>
          <w:p w:rsidR="000973B1" w:rsidRPr="003E483C" w:rsidRDefault="000973B1" w:rsidP="00710CC5">
            <w:pPr>
              <w:rPr>
                <w:rFonts w:asciiTheme="minorHAnsi" w:hAnsiTheme="minorHAnsi" w:cstheme="minorHAnsi"/>
                <w:sz w:val="22"/>
              </w:rPr>
            </w:pPr>
          </w:p>
        </w:tc>
      </w:tr>
      <w:tr w:rsidR="000973B1" w:rsidRPr="003E483C" w:rsidTr="00710CC5">
        <w:trPr>
          <w:trHeight w:val="630"/>
          <w:jc w:val="center"/>
        </w:trPr>
        <w:tc>
          <w:tcPr>
            <w:tcW w:w="719" w:type="dxa"/>
            <w:vAlign w:val="center"/>
          </w:tcPr>
          <w:p w:rsidR="000973B1" w:rsidRPr="003E483C" w:rsidRDefault="000973B1" w:rsidP="00710CC5">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0973B1" w:rsidRPr="003E483C" w:rsidRDefault="000973B1" w:rsidP="00710CC5">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Pr>
                <w:rFonts w:asciiTheme="minorHAnsi" w:hAnsiTheme="minorHAnsi" w:cstheme="minorHAnsi"/>
                <w:b/>
                <w:sz w:val="22"/>
              </w:rPr>
              <w:t>2</w:t>
            </w:r>
            <w:r w:rsidRPr="003E483C">
              <w:rPr>
                <w:rFonts w:asciiTheme="minorHAnsi" w:hAnsiTheme="minorHAnsi" w:cstheme="minorHAnsi"/>
                <w:b/>
                <w:sz w:val="22"/>
              </w:rPr>
              <w:t>)</w:t>
            </w:r>
          </w:p>
        </w:tc>
      </w:tr>
      <w:tr w:rsidR="000973B1" w:rsidRPr="003E483C" w:rsidTr="00710CC5">
        <w:trPr>
          <w:trHeight w:val="630"/>
          <w:jc w:val="center"/>
        </w:trPr>
        <w:tc>
          <w:tcPr>
            <w:tcW w:w="719" w:type="dxa"/>
            <w:vAlign w:val="center"/>
          </w:tcPr>
          <w:p w:rsidR="000973B1" w:rsidRPr="003E483C" w:rsidRDefault="000973B1" w:rsidP="00710CC5">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rsidR="000973B1" w:rsidRPr="003E483C" w:rsidRDefault="000973B1" w:rsidP="00710CC5">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0973B1" w:rsidRPr="003E483C" w:rsidTr="00710CC5">
        <w:trPr>
          <w:trHeight w:val="630"/>
          <w:jc w:val="center"/>
        </w:trPr>
        <w:tc>
          <w:tcPr>
            <w:tcW w:w="719" w:type="dxa"/>
            <w:vAlign w:val="center"/>
          </w:tcPr>
          <w:p w:rsidR="000973B1" w:rsidRPr="003E483C" w:rsidRDefault="000973B1" w:rsidP="00710CC5">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rsidR="000973B1" w:rsidRPr="003E483C" w:rsidRDefault="000973B1" w:rsidP="00710CC5">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Pr>
                <w:rFonts w:asciiTheme="minorHAnsi" w:hAnsiTheme="minorHAnsi" w:cstheme="minorHAnsi"/>
                <w:b/>
                <w:sz w:val="22"/>
              </w:rPr>
              <w:t>(anexo 3</w:t>
            </w:r>
            <w:r w:rsidRPr="003E483C">
              <w:rPr>
                <w:rFonts w:asciiTheme="minorHAnsi" w:hAnsiTheme="minorHAnsi" w:cstheme="minorHAnsi"/>
                <w:b/>
                <w:sz w:val="22"/>
              </w:rPr>
              <w:t>)</w:t>
            </w:r>
          </w:p>
        </w:tc>
      </w:tr>
      <w:tr w:rsidR="000973B1" w:rsidRPr="003E483C" w:rsidTr="00710CC5">
        <w:trPr>
          <w:trHeight w:val="567"/>
          <w:jc w:val="center"/>
        </w:trPr>
        <w:tc>
          <w:tcPr>
            <w:tcW w:w="719" w:type="dxa"/>
            <w:vAlign w:val="center"/>
          </w:tcPr>
          <w:p w:rsidR="000973B1" w:rsidRPr="003E483C" w:rsidRDefault="000973B1" w:rsidP="00710CC5">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rsidR="000973B1" w:rsidRPr="003E483C" w:rsidRDefault="000973B1" w:rsidP="00710CC5">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Pr>
                <w:rFonts w:asciiTheme="minorHAnsi" w:hAnsiTheme="minorHAnsi" w:cstheme="minorHAnsi"/>
                <w:b/>
                <w:sz w:val="22"/>
              </w:rPr>
              <w:t>(anexo 4</w:t>
            </w:r>
            <w:r w:rsidRPr="003E483C">
              <w:rPr>
                <w:rFonts w:asciiTheme="minorHAnsi" w:hAnsiTheme="minorHAnsi" w:cstheme="minorHAnsi"/>
                <w:b/>
                <w:sz w:val="22"/>
              </w:rPr>
              <w:t>)</w:t>
            </w:r>
          </w:p>
        </w:tc>
      </w:tr>
      <w:tr w:rsidR="000973B1" w:rsidRPr="007879CE" w:rsidTr="00710CC5">
        <w:trPr>
          <w:trHeight w:val="603"/>
          <w:jc w:val="center"/>
        </w:trPr>
        <w:tc>
          <w:tcPr>
            <w:tcW w:w="719" w:type="dxa"/>
            <w:vAlign w:val="center"/>
          </w:tcPr>
          <w:p w:rsidR="000973B1" w:rsidRPr="007879CE" w:rsidRDefault="000973B1" w:rsidP="00710CC5">
            <w:pPr>
              <w:jc w:val="center"/>
              <w:rPr>
                <w:rFonts w:asciiTheme="minorHAnsi" w:hAnsiTheme="minorHAnsi" w:cstheme="minorHAnsi"/>
                <w:sz w:val="22"/>
              </w:rPr>
            </w:pPr>
            <w:r w:rsidRPr="007879CE">
              <w:rPr>
                <w:rFonts w:asciiTheme="minorHAnsi" w:hAnsiTheme="minorHAnsi" w:cstheme="minorHAnsi"/>
                <w:sz w:val="22"/>
              </w:rPr>
              <w:t>F</w:t>
            </w:r>
          </w:p>
        </w:tc>
        <w:tc>
          <w:tcPr>
            <w:tcW w:w="9001" w:type="dxa"/>
            <w:vAlign w:val="center"/>
          </w:tcPr>
          <w:p w:rsidR="000973B1" w:rsidRPr="007879CE" w:rsidRDefault="000973B1" w:rsidP="00710CC5">
            <w:pPr>
              <w:rPr>
                <w:rFonts w:asciiTheme="minorHAnsi" w:hAnsiTheme="minorHAnsi" w:cstheme="minorHAnsi"/>
                <w:sz w:val="22"/>
              </w:rPr>
            </w:pPr>
            <w:r w:rsidRPr="007879CE">
              <w:rPr>
                <w:rFonts w:asciiTheme="minorHAnsi" w:hAnsiTheme="minorHAnsi" w:cstheme="minorHAnsi"/>
                <w:sz w:val="22"/>
              </w:rPr>
              <w:t xml:space="preserve">Currículum vitae del licitante  </w:t>
            </w:r>
          </w:p>
        </w:tc>
      </w:tr>
      <w:tr w:rsidR="000973B1" w:rsidRPr="007879CE" w:rsidTr="00710CC5">
        <w:trPr>
          <w:trHeight w:val="603"/>
          <w:jc w:val="center"/>
        </w:trPr>
        <w:tc>
          <w:tcPr>
            <w:tcW w:w="719" w:type="dxa"/>
            <w:vAlign w:val="center"/>
          </w:tcPr>
          <w:p w:rsidR="000973B1" w:rsidRPr="007879CE" w:rsidRDefault="000973B1" w:rsidP="00710CC5">
            <w:pPr>
              <w:jc w:val="center"/>
              <w:rPr>
                <w:rFonts w:asciiTheme="minorHAnsi" w:hAnsiTheme="minorHAnsi" w:cstheme="minorHAnsi"/>
                <w:sz w:val="22"/>
              </w:rPr>
            </w:pPr>
            <w:r w:rsidRPr="007879CE">
              <w:rPr>
                <w:rFonts w:asciiTheme="minorHAnsi" w:hAnsiTheme="minorHAnsi" w:cstheme="minorHAnsi"/>
                <w:sz w:val="22"/>
              </w:rPr>
              <w:t>G</w:t>
            </w:r>
          </w:p>
        </w:tc>
        <w:tc>
          <w:tcPr>
            <w:tcW w:w="9001" w:type="dxa"/>
            <w:vAlign w:val="center"/>
          </w:tcPr>
          <w:p w:rsidR="000973B1" w:rsidRPr="007879CE" w:rsidRDefault="000973B1" w:rsidP="00710CC5">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Pr>
                <w:rFonts w:asciiTheme="minorHAnsi" w:hAnsiTheme="minorHAnsi" w:cstheme="minorHAnsi"/>
                <w:b/>
                <w:sz w:val="22"/>
              </w:rPr>
              <w:t>(anexo 5</w:t>
            </w:r>
            <w:r w:rsidRPr="007879CE">
              <w:rPr>
                <w:rFonts w:asciiTheme="minorHAnsi" w:hAnsiTheme="minorHAnsi" w:cstheme="minorHAnsi"/>
                <w:b/>
                <w:sz w:val="22"/>
              </w:rPr>
              <w:t>)</w:t>
            </w:r>
          </w:p>
        </w:tc>
      </w:tr>
      <w:tr w:rsidR="000973B1" w:rsidRPr="007879CE" w:rsidTr="00710CC5">
        <w:trPr>
          <w:trHeight w:val="737"/>
          <w:jc w:val="center"/>
        </w:trPr>
        <w:tc>
          <w:tcPr>
            <w:tcW w:w="719" w:type="dxa"/>
            <w:vAlign w:val="center"/>
          </w:tcPr>
          <w:p w:rsidR="000973B1" w:rsidRPr="007879CE" w:rsidRDefault="000973B1" w:rsidP="00710CC5">
            <w:pPr>
              <w:jc w:val="center"/>
              <w:rPr>
                <w:rFonts w:asciiTheme="minorHAnsi" w:hAnsiTheme="minorHAnsi" w:cstheme="minorHAnsi"/>
                <w:sz w:val="22"/>
              </w:rPr>
            </w:pPr>
            <w:r w:rsidRPr="007879CE">
              <w:rPr>
                <w:rFonts w:asciiTheme="minorHAnsi" w:hAnsiTheme="minorHAnsi" w:cstheme="minorHAnsi"/>
                <w:sz w:val="22"/>
              </w:rPr>
              <w:t>H</w:t>
            </w:r>
          </w:p>
        </w:tc>
        <w:tc>
          <w:tcPr>
            <w:tcW w:w="9001" w:type="dxa"/>
            <w:vAlign w:val="center"/>
          </w:tcPr>
          <w:p w:rsidR="000973B1" w:rsidRPr="007879CE" w:rsidRDefault="000973B1" w:rsidP="00710CC5">
            <w:pPr>
              <w:rPr>
                <w:rFonts w:asciiTheme="minorHAnsi" w:hAnsiTheme="minorHAnsi" w:cstheme="minorHAnsi"/>
                <w:sz w:val="22"/>
              </w:rPr>
            </w:pPr>
            <w:r w:rsidRPr="002C7C47">
              <w:rPr>
                <w:rFonts w:asciiTheme="minorHAnsi" w:hAnsiTheme="minorHAnsi" w:cstheme="minorHAnsi"/>
                <w:sz w:val="22"/>
              </w:rPr>
              <w:t>Carta de fabricante</w:t>
            </w:r>
            <w:r>
              <w:rPr>
                <w:rFonts w:asciiTheme="minorHAnsi" w:hAnsiTheme="minorHAnsi" w:cstheme="minorHAnsi"/>
                <w:sz w:val="22"/>
              </w:rPr>
              <w:t xml:space="preserve"> </w:t>
            </w:r>
          </w:p>
        </w:tc>
      </w:tr>
      <w:tr w:rsidR="000973B1" w:rsidRPr="007879CE" w:rsidTr="00710CC5">
        <w:trPr>
          <w:trHeight w:val="737"/>
          <w:jc w:val="center"/>
        </w:trPr>
        <w:tc>
          <w:tcPr>
            <w:tcW w:w="719" w:type="dxa"/>
            <w:vAlign w:val="center"/>
          </w:tcPr>
          <w:p w:rsidR="000973B1" w:rsidRPr="007879CE" w:rsidRDefault="000973B1" w:rsidP="00710CC5">
            <w:pPr>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rsidR="000973B1" w:rsidRPr="00C0195C" w:rsidRDefault="000973B1" w:rsidP="00710CC5">
            <w:pPr>
              <w:rPr>
                <w:rFonts w:asciiTheme="minorHAnsi" w:hAnsiTheme="minorHAnsi" w:cstheme="minorHAnsi"/>
                <w:sz w:val="22"/>
                <w:highlight w:val="red"/>
              </w:rPr>
            </w:pPr>
            <w:r w:rsidRPr="00C0195C">
              <w:rPr>
                <w:rFonts w:asciiTheme="minorHAnsi" w:hAnsiTheme="minorHAnsi" w:cstheme="minorHAnsi"/>
                <w:sz w:val="22"/>
              </w:rPr>
              <w:t>Formato de constancia de visita a instalaciones</w:t>
            </w:r>
            <w:r>
              <w:rPr>
                <w:rFonts w:asciiTheme="minorHAnsi" w:hAnsiTheme="minorHAnsi" w:cstheme="minorHAnsi"/>
                <w:sz w:val="22"/>
              </w:rPr>
              <w:t xml:space="preserve"> </w:t>
            </w:r>
            <w:r w:rsidRPr="00AC6CD2">
              <w:rPr>
                <w:rFonts w:asciiTheme="minorHAnsi" w:hAnsiTheme="minorHAnsi" w:cstheme="minorHAnsi"/>
                <w:b/>
                <w:sz w:val="22"/>
              </w:rPr>
              <w:t>(anexo 6)</w:t>
            </w:r>
          </w:p>
        </w:tc>
      </w:tr>
      <w:tr w:rsidR="000973B1" w:rsidRPr="003E483C" w:rsidTr="00710CC5">
        <w:trPr>
          <w:trHeight w:val="737"/>
          <w:jc w:val="center"/>
        </w:trPr>
        <w:tc>
          <w:tcPr>
            <w:tcW w:w="9720" w:type="dxa"/>
            <w:gridSpan w:val="2"/>
            <w:tcBorders>
              <w:left w:val="nil"/>
              <w:right w:val="nil"/>
            </w:tcBorders>
            <w:vAlign w:val="center"/>
          </w:tcPr>
          <w:p w:rsidR="000973B1" w:rsidRPr="007879CE" w:rsidRDefault="000973B1" w:rsidP="00710CC5">
            <w:pPr>
              <w:rPr>
                <w:rFonts w:asciiTheme="minorHAnsi" w:hAnsiTheme="minorHAnsi" w:cstheme="minorHAnsi"/>
                <w:sz w:val="22"/>
              </w:rPr>
            </w:pPr>
            <w:r w:rsidRPr="007879CE">
              <w:rPr>
                <w:rFonts w:asciiTheme="minorHAnsi" w:hAnsiTheme="minorHAnsi" w:cstheme="minorHAnsi"/>
                <w:sz w:val="22"/>
              </w:rPr>
              <w:t xml:space="preserve"> </w:t>
            </w:r>
          </w:p>
        </w:tc>
      </w:tr>
    </w:tbl>
    <w:p w:rsidR="000973B1" w:rsidRPr="003E483C" w:rsidRDefault="000973B1" w:rsidP="000973B1">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0973B1" w:rsidRPr="003E483C" w:rsidRDefault="000973B1" w:rsidP="000973B1">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0973B1" w:rsidRPr="003E483C" w:rsidRDefault="000973B1" w:rsidP="000973B1">
      <w:pPr>
        <w:pStyle w:val="2"/>
        <w:ind w:left="1368"/>
        <w:jc w:val="center"/>
        <w:rPr>
          <w:rFonts w:asciiTheme="minorHAnsi" w:hAnsiTheme="minorHAnsi" w:cstheme="minorHAnsi"/>
          <w:sz w:val="24"/>
          <w:szCs w:val="24"/>
        </w:rPr>
      </w:pPr>
    </w:p>
    <w:p w:rsidR="000973B1" w:rsidRPr="003E483C" w:rsidRDefault="000973B1" w:rsidP="000973B1">
      <w:pPr>
        <w:pStyle w:val="Textoindependiente2"/>
        <w:jc w:val="both"/>
        <w:rPr>
          <w:rFonts w:asciiTheme="minorHAnsi" w:hAnsiTheme="minorHAnsi" w:cstheme="minorHAnsi"/>
          <w:caps/>
          <w:sz w:val="22"/>
          <w:szCs w:val="22"/>
        </w:rPr>
      </w:pPr>
    </w:p>
    <w:p w:rsidR="000973B1" w:rsidRPr="003E483C" w:rsidRDefault="000973B1" w:rsidP="000973B1">
      <w:pPr>
        <w:ind w:left="709"/>
        <w:jc w:val="center"/>
        <w:rPr>
          <w:rFonts w:asciiTheme="minorHAnsi" w:hAnsiTheme="minorHAnsi" w:cstheme="minorHAnsi"/>
          <w:sz w:val="18"/>
          <w:szCs w:val="18"/>
        </w:rPr>
      </w:pPr>
    </w:p>
    <w:p w:rsidR="000973B1" w:rsidRPr="003E483C" w:rsidRDefault="000973B1" w:rsidP="000973B1">
      <w:pPr>
        <w:jc w:val="center"/>
        <w:rPr>
          <w:rFonts w:asciiTheme="minorHAnsi" w:hAnsiTheme="minorHAnsi" w:cstheme="minorHAnsi"/>
          <w:b/>
          <w:sz w:val="24"/>
          <w:szCs w:val="24"/>
        </w:rPr>
      </w:pPr>
      <w:r>
        <w:rPr>
          <w:rFonts w:asciiTheme="minorHAnsi" w:hAnsiTheme="minorHAnsi" w:cstheme="minorHAnsi"/>
          <w:b/>
          <w:sz w:val="24"/>
          <w:szCs w:val="24"/>
        </w:rPr>
        <w:t>ANEXO 8</w:t>
      </w:r>
    </w:p>
    <w:p w:rsidR="000973B1" w:rsidRPr="003E483C" w:rsidRDefault="000973B1" w:rsidP="000973B1">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0973B1" w:rsidRDefault="000973B1" w:rsidP="000973B1">
      <w:pPr>
        <w:jc w:val="center"/>
        <w:rPr>
          <w:rFonts w:asciiTheme="minorHAnsi" w:hAnsiTheme="minorHAnsi" w:cstheme="minorHAnsi"/>
          <w:b/>
          <w:bCs/>
          <w:sz w:val="24"/>
          <w:szCs w:val="24"/>
        </w:rPr>
      </w:pPr>
    </w:p>
    <w:p w:rsidR="000973B1" w:rsidRPr="003E483C" w:rsidRDefault="000973B1" w:rsidP="000973B1">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0973B1" w:rsidRPr="003E483C" w:rsidTr="00710CC5">
        <w:trPr>
          <w:trHeight w:val="214"/>
          <w:tblHeader/>
        </w:trPr>
        <w:tc>
          <w:tcPr>
            <w:tcW w:w="10560" w:type="dxa"/>
            <w:shd w:val="clear" w:color="auto" w:fill="auto"/>
            <w:noWrap/>
            <w:vAlign w:val="bottom"/>
          </w:tcPr>
          <w:p w:rsidR="000973B1" w:rsidRPr="003E483C" w:rsidRDefault="000973B1" w:rsidP="00710CC5">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0973B1" w:rsidRPr="003E483C" w:rsidTr="00710CC5">
        <w:trPr>
          <w:trHeight w:val="231"/>
          <w:tblHeader/>
        </w:trPr>
        <w:tc>
          <w:tcPr>
            <w:tcW w:w="10560" w:type="dxa"/>
            <w:shd w:val="clear" w:color="auto" w:fill="auto"/>
            <w:noWrap/>
            <w:vAlign w:val="bottom"/>
          </w:tcPr>
          <w:p w:rsidR="000973B1" w:rsidRPr="003E483C" w:rsidRDefault="000973B1" w:rsidP="00710CC5">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0973B1" w:rsidRPr="003E483C" w:rsidTr="00710CC5">
        <w:trPr>
          <w:trHeight w:val="250"/>
          <w:tblHeader/>
        </w:trPr>
        <w:tc>
          <w:tcPr>
            <w:tcW w:w="10560" w:type="dxa"/>
            <w:shd w:val="clear" w:color="auto" w:fill="auto"/>
            <w:noWrap/>
            <w:vAlign w:val="bottom"/>
          </w:tcPr>
          <w:p w:rsidR="000973B1" w:rsidRPr="003E483C" w:rsidRDefault="000973B1" w:rsidP="00710CC5">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0973B1" w:rsidRPr="003E483C" w:rsidRDefault="000973B1" w:rsidP="00710CC5">
            <w:pPr>
              <w:rPr>
                <w:rFonts w:asciiTheme="minorHAnsi" w:hAnsiTheme="minorHAnsi" w:cstheme="minorHAnsi"/>
                <w:bCs/>
                <w:lang w:val="es-MX" w:eastAsia="es-MX"/>
              </w:rPr>
            </w:pPr>
          </w:p>
          <w:p w:rsidR="000973B1" w:rsidRPr="003E483C" w:rsidRDefault="000973B1" w:rsidP="00710CC5">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0973B1" w:rsidRPr="003E483C" w:rsidRDefault="000973B1" w:rsidP="000973B1">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0973B1" w:rsidRPr="003E483C" w:rsidTr="00710CC5">
        <w:trPr>
          <w:trHeight w:val="1109"/>
          <w:tblHeader/>
        </w:trPr>
        <w:tc>
          <w:tcPr>
            <w:tcW w:w="820" w:type="dxa"/>
            <w:shd w:val="clear" w:color="auto" w:fill="E6E6E6"/>
            <w:noWrap/>
            <w:vAlign w:val="center"/>
          </w:tcPr>
          <w:p w:rsidR="000973B1" w:rsidRPr="003E483C" w:rsidRDefault="000973B1" w:rsidP="00710CC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0973B1" w:rsidRPr="003E483C" w:rsidRDefault="000973B1" w:rsidP="00710CC5">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0973B1" w:rsidRPr="003E483C" w:rsidRDefault="000973B1" w:rsidP="00710CC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0973B1" w:rsidRPr="003E483C" w:rsidRDefault="000973B1" w:rsidP="00710CC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0973B1" w:rsidRPr="003E483C" w:rsidRDefault="000973B1" w:rsidP="00710CC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0973B1" w:rsidRPr="003E483C" w:rsidRDefault="000973B1" w:rsidP="00710CC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0973B1" w:rsidRPr="003E483C" w:rsidRDefault="000973B1" w:rsidP="00710CC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406" w:type="dxa"/>
            <w:shd w:val="clear" w:color="auto" w:fill="E6E6E6"/>
          </w:tcPr>
          <w:p w:rsidR="000973B1" w:rsidRDefault="000973B1" w:rsidP="00710CC5">
            <w:pPr>
              <w:jc w:val="center"/>
              <w:rPr>
                <w:rFonts w:asciiTheme="minorHAnsi" w:hAnsiTheme="minorHAnsi" w:cstheme="minorHAnsi"/>
                <w:b/>
                <w:bCs/>
                <w:sz w:val="18"/>
                <w:szCs w:val="18"/>
                <w:lang w:val="es-MX" w:eastAsia="es-MX"/>
              </w:rPr>
            </w:pPr>
          </w:p>
          <w:p w:rsidR="000973B1" w:rsidRDefault="000973B1" w:rsidP="00710CC5">
            <w:pPr>
              <w:jc w:val="center"/>
              <w:rPr>
                <w:rFonts w:asciiTheme="minorHAnsi" w:hAnsiTheme="minorHAnsi" w:cstheme="minorHAnsi"/>
                <w:b/>
                <w:bCs/>
                <w:sz w:val="18"/>
                <w:szCs w:val="18"/>
                <w:lang w:val="es-MX" w:eastAsia="es-MX"/>
              </w:rPr>
            </w:pPr>
          </w:p>
          <w:p w:rsidR="000973B1" w:rsidRPr="003E483C" w:rsidRDefault="000973B1" w:rsidP="00710CC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87" w:type="dxa"/>
            <w:shd w:val="clear" w:color="auto" w:fill="E6E6E6"/>
          </w:tcPr>
          <w:p w:rsidR="000973B1" w:rsidRPr="003E483C" w:rsidRDefault="000973B1" w:rsidP="00710CC5">
            <w:pPr>
              <w:jc w:val="center"/>
              <w:rPr>
                <w:rFonts w:asciiTheme="minorHAnsi" w:hAnsiTheme="minorHAnsi" w:cstheme="minorHAnsi"/>
                <w:b/>
                <w:bCs/>
                <w:sz w:val="18"/>
                <w:szCs w:val="18"/>
                <w:lang w:val="es-MX" w:eastAsia="es-MX"/>
              </w:rPr>
            </w:pPr>
          </w:p>
          <w:p w:rsidR="000973B1" w:rsidRPr="003E483C" w:rsidRDefault="000973B1" w:rsidP="00710CC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0973B1" w:rsidRPr="003E483C" w:rsidRDefault="000973B1" w:rsidP="00710CC5">
            <w:pPr>
              <w:jc w:val="center"/>
              <w:rPr>
                <w:rFonts w:asciiTheme="minorHAnsi" w:hAnsiTheme="minorHAnsi" w:cstheme="minorHAnsi"/>
                <w:b/>
                <w:bCs/>
                <w:sz w:val="18"/>
                <w:szCs w:val="18"/>
                <w:lang w:val="es-MX" w:eastAsia="es-MX"/>
              </w:rPr>
            </w:pPr>
          </w:p>
        </w:tc>
      </w:tr>
      <w:tr w:rsidR="000973B1" w:rsidRPr="003E483C" w:rsidTr="00710CC5">
        <w:trPr>
          <w:trHeight w:val="1410"/>
        </w:trPr>
        <w:tc>
          <w:tcPr>
            <w:tcW w:w="820" w:type="dxa"/>
            <w:shd w:val="clear" w:color="auto" w:fill="auto"/>
            <w:noWrap/>
          </w:tcPr>
          <w:p w:rsidR="000973B1" w:rsidRPr="003E483C" w:rsidRDefault="000973B1" w:rsidP="00710CC5">
            <w:pPr>
              <w:pStyle w:val="4"/>
              <w:ind w:left="290"/>
              <w:jc w:val="right"/>
              <w:rPr>
                <w:rFonts w:asciiTheme="minorHAnsi" w:hAnsiTheme="minorHAnsi" w:cstheme="minorHAnsi"/>
                <w:b w:val="0"/>
                <w:sz w:val="18"/>
                <w:szCs w:val="18"/>
              </w:rPr>
            </w:pPr>
          </w:p>
        </w:tc>
        <w:tc>
          <w:tcPr>
            <w:tcW w:w="2512" w:type="dxa"/>
            <w:shd w:val="clear" w:color="auto" w:fill="auto"/>
            <w:noWrap/>
          </w:tcPr>
          <w:p w:rsidR="000973B1" w:rsidRPr="003E483C" w:rsidRDefault="000973B1" w:rsidP="00710CC5">
            <w:pPr>
              <w:pStyle w:val="Puesto"/>
              <w:jc w:val="both"/>
              <w:rPr>
                <w:rFonts w:asciiTheme="minorHAnsi" w:hAnsiTheme="minorHAnsi" w:cstheme="minorHAnsi"/>
                <w:b w:val="0"/>
                <w:caps/>
                <w:sz w:val="18"/>
                <w:szCs w:val="18"/>
              </w:rPr>
            </w:pPr>
          </w:p>
          <w:p w:rsidR="000973B1" w:rsidRPr="003E483C" w:rsidRDefault="000973B1" w:rsidP="00710CC5">
            <w:pPr>
              <w:pStyle w:val="Puesto"/>
              <w:jc w:val="both"/>
              <w:rPr>
                <w:rFonts w:asciiTheme="minorHAnsi" w:hAnsiTheme="minorHAnsi" w:cstheme="minorHAnsi"/>
                <w:b w:val="0"/>
                <w:caps/>
                <w:sz w:val="18"/>
                <w:szCs w:val="18"/>
              </w:rPr>
            </w:pPr>
          </w:p>
          <w:p w:rsidR="000973B1" w:rsidRPr="003E483C" w:rsidRDefault="000973B1" w:rsidP="00710CC5">
            <w:pPr>
              <w:pStyle w:val="Puesto"/>
              <w:jc w:val="both"/>
              <w:rPr>
                <w:rFonts w:asciiTheme="minorHAnsi" w:hAnsiTheme="minorHAnsi" w:cstheme="minorHAnsi"/>
                <w:b w:val="0"/>
                <w:caps/>
                <w:sz w:val="18"/>
                <w:szCs w:val="18"/>
              </w:rPr>
            </w:pPr>
          </w:p>
          <w:p w:rsidR="000973B1" w:rsidRPr="003E483C" w:rsidRDefault="000973B1" w:rsidP="00710CC5">
            <w:pPr>
              <w:pStyle w:val="Puesto"/>
              <w:jc w:val="both"/>
              <w:rPr>
                <w:rFonts w:asciiTheme="minorHAnsi" w:hAnsiTheme="minorHAnsi" w:cstheme="minorHAnsi"/>
                <w:b w:val="0"/>
                <w:caps/>
                <w:sz w:val="18"/>
                <w:szCs w:val="18"/>
              </w:rPr>
            </w:pPr>
          </w:p>
          <w:p w:rsidR="000973B1" w:rsidRPr="003E483C" w:rsidRDefault="000973B1" w:rsidP="00710CC5">
            <w:pPr>
              <w:pStyle w:val="Puesto"/>
              <w:jc w:val="both"/>
              <w:rPr>
                <w:rFonts w:asciiTheme="minorHAnsi" w:hAnsiTheme="minorHAnsi" w:cstheme="minorHAnsi"/>
                <w:b w:val="0"/>
                <w:caps/>
                <w:sz w:val="18"/>
                <w:szCs w:val="18"/>
              </w:rPr>
            </w:pPr>
          </w:p>
          <w:p w:rsidR="000973B1" w:rsidRPr="003E483C" w:rsidRDefault="000973B1" w:rsidP="00710CC5">
            <w:pPr>
              <w:pStyle w:val="Puesto"/>
              <w:jc w:val="both"/>
              <w:rPr>
                <w:rFonts w:asciiTheme="minorHAnsi" w:hAnsiTheme="minorHAnsi" w:cstheme="minorHAnsi"/>
                <w:b w:val="0"/>
                <w:caps/>
                <w:sz w:val="18"/>
                <w:szCs w:val="18"/>
              </w:rPr>
            </w:pPr>
          </w:p>
          <w:p w:rsidR="000973B1" w:rsidRPr="003E483C" w:rsidRDefault="000973B1" w:rsidP="00710CC5">
            <w:pPr>
              <w:pStyle w:val="Puesto"/>
              <w:jc w:val="both"/>
              <w:rPr>
                <w:rFonts w:asciiTheme="minorHAnsi" w:hAnsiTheme="minorHAnsi" w:cstheme="minorHAnsi"/>
                <w:b w:val="0"/>
                <w:caps/>
                <w:sz w:val="18"/>
                <w:szCs w:val="18"/>
              </w:rPr>
            </w:pPr>
          </w:p>
          <w:p w:rsidR="000973B1" w:rsidRPr="003E483C" w:rsidRDefault="000973B1" w:rsidP="00710CC5">
            <w:pPr>
              <w:pStyle w:val="Puesto"/>
              <w:jc w:val="both"/>
              <w:rPr>
                <w:rFonts w:asciiTheme="minorHAnsi" w:hAnsiTheme="minorHAnsi" w:cstheme="minorHAnsi"/>
                <w:b w:val="0"/>
                <w:caps/>
                <w:sz w:val="18"/>
                <w:szCs w:val="18"/>
              </w:rPr>
            </w:pPr>
          </w:p>
          <w:p w:rsidR="000973B1" w:rsidRPr="003E483C" w:rsidRDefault="000973B1" w:rsidP="00710CC5">
            <w:pPr>
              <w:pStyle w:val="Puesto"/>
              <w:jc w:val="both"/>
              <w:rPr>
                <w:rFonts w:asciiTheme="minorHAnsi" w:hAnsiTheme="minorHAnsi" w:cstheme="minorHAnsi"/>
                <w:b w:val="0"/>
                <w:caps/>
                <w:sz w:val="18"/>
                <w:szCs w:val="18"/>
              </w:rPr>
            </w:pPr>
          </w:p>
          <w:p w:rsidR="000973B1" w:rsidRPr="003E483C" w:rsidRDefault="000973B1" w:rsidP="00710CC5">
            <w:pPr>
              <w:pStyle w:val="Puesto"/>
              <w:jc w:val="both"/>
              <w:rPr>
                <w:rFonts w:asciiTheme="minorHAnsi" w:hAnsiTheme="minorHAnsi" w:cstheme="minorHAnsi"/>
                <w:b w:val="0"/>
                <w:caps/>
                <w:sz w:val="18"/>
                <w:szCs w:val="18"/>
              </w:rPr>
            </w:pPr>
          </w:p>
          <w:p w:rsidR="000973B1" w:rsidRPr="003E483C" w:rsidRDefault="000973B1" w:rsidP="00710CC5">
            <w:pPr>
              <w:pStyle w:val="Puesto"/>
              <w:jc w:val="both"/>
              <w:rPr>
                <w:rFonts w:asciiTheme="minorHAnsi" w:hAnsiTheme="minorHAnsi" w:cstheme="minorHAnsi"/>
                <w:b w:val="0"/>
                <w:caps/>
                <w:sz w:val="18"/>
                <w:szCs w:val="18"/>
              </w:rPr>
            </w:pPr>
          </w:p>
          <w:p w:rsidR="000973B1" w:rsidRPr="003E483C" w:rsidRDefault="000973B1" w:rsidP="00710CC5">
            <w:pPr>
              <w:pStyle w:val="Puesto"/>
              <w:jc w:val="both"/>
              <w:rPr>
                <w:rFonts w:asciiTheme="minorHAnsi" w:hAnsiTheme="minorHAnsi" w:cstheme="minorHAnsi"/>
                <w:b w:val="0"/>
                <w:caps/>
                <w:sz w:val="18"/>
                <w:szCs w:val="18"/>
              </w:rPr>
            </w:pPr>
          </w:p>
          <w:p w:rsidR="000973B1" w:rsidRPr="003E483C" w:rsidRDefault="000973B1" w:rsidP="00710CC5">
            <w:pPr>
              <w:pStyle w:val="Puesto"/>
              <w:jc w:val="both"/>
              <w:rPr>
                <w:rFonts w:asciiTheme="minorHAnsi" w:hAnsiTheme="minorHAnsi" w:cstheme="minorHAnsi"/>
                <w:b w:val="0"/>
                <w:caps/>
                <w:sz w:val="18"/>
                <w:szCs w:val="18"/>
              </w:rPr>
            </w:pPr>
          </w:p>
          <w:p w:rsidR="000973B1" w:rsidRPr="003E483C" w:rsidRDefault="000973B1" w:rsidP="00710CC5">
            <w:pPr>
              <w:pStyle w:val="Puesto"/>
              <w:jc w:val="both"/>
              <w:rPr>
                <w:rFonts w:asciiTheme="minorHAnsi" w:hAnsiTheme="minorHAnsi" w:cstheme="minorHAnsi"/>
                <w:b w:val="0"/>
                <w:caps/>
                <w:sz w:val="18"/>
                <w:szCs w:val="18"/>
              </w:rPr>
            </w:pPr>
          </w:p>
          <w:p w:rsidR="000973B1" w:rsidRPr="003E483C" w:rsidRDefault="000973B1" w:rsidP="00710CC5">
            <w:pPr>
              <w:pStyle w:val="Puesto"/>
              <w:jc w:val="both"/>
              <w:rPr>
                <w:rFonts w:asciiTheme="minorHAnsi" w:hAnsiTheme="minorHAnsi" w:cstheme="minorHAnsi"/>
                <w:b w:val="0"/>
                <w:caps/>
                <w:sz w:val="18"/>
                <w:szCs w:val="18"/>
              </w:rPr>
            </w:pPr>
          </w:p>
          <w:p w:rsidR="000973B1" w:rsidRPr="003E483C" w:rsidRDefault="000973B1" w:rsidP="00710CC5">
            <w:pPr>
              <w:pStyle w:val="Puesto"/>
              <w:jc w:val="both"/>
              <w:rPr>
                <w:rFonts w:asciiTheme="minorHAnsi" w:hAnsiTheme="minorHAnsi" w:cstheme="minorHAnsi"/>
                <w:b w:val="0"/>
                <w:caps/>
                <w:sz w:val="18"/>
                <w:szCs w:val="18"/>
              </w:rPr>
            </w:pPr>
          </w:p>
          <w:p w:rsidR="000973B1" w:rsidRPr="003E483C" w:rsidRDefault="000973B1" w:rsidP="00710CC5">
            <w:pPr>
              <w:pStyle w:val="Puesto"/>
              <w:jc w:val="both"/>
              <w:rPr>
                <w:rFonts w:asciiTheme="minorHAnsi" w:hAnsiTheme="minorHAnsi" w:cstheme="minorHAnsi"/>
                <w:b w:val="0"/>
                <w:caps/>
                <w:sz w:val="18"/>
                <w:szCs w:val="18"/>
              </w:rPr>
            </w:pPr>
          </w:p>
          <w:p w:rsidR="000973B1" w:rsidRPr="003E483C" w:rsidRDefault="000973B1" w:rsidP="00710CC5">
            <w:pPr>
              <w:pStyle w:val="Puesto"/>
              <w:jc w:val="both"/>
              <w:rPr>
                <w:rFonts w:asciiTheme="minorHAnsi" w:hAnsiTheme="minorHAnsi" w:cstheme="minorHAnsi"/>
                <w:b w:val="0"/>
                <w:caps/>
                <w:sz w:val="18"/>
                <w:szCs w:val="18"/>
              </w:rPr>
            </w:pPr>
          </w:p>
        </w:tc>
        <w:tc>
          <w:tcPr>
            <w:tcW w:w="1275" w:type="dxa"/>
            <w:shd w:val="clear" w:color="auto" w:fill="auto"/>
            <w:noWrap/>
          </w:tcPr>
          <w:p w:rsidR="000973B1" w:rsidRPr="003E483C" w:rsidRDefault="000973B1" w:rsidP="00710CC5">
            <w:pPr>
              <w:pStyle w:val="Puesto"/>
              <w:rPr>
                <w:rFonts w:asciiTheme="minorHAnsi" w:hAnsiTheme="minorHAnsi" w:cstheme="minorHAnsi"/>
                <w:b w:val="0"/>
                <w:caps/>
                <w:sz w:val="20"/>
              </w:rPr>
            </w:pPr>
          </w:p>
        </w:tc>
        <w:tc>
          <w:tcPr>
            <w:tcW w:w="1495" w:type="dxa"/>
          </w:tcPr>
          <w:p w:rsidR="000973B1" w:rsidRPr="003E483C" w:rsidRDefault="000973B1" w:rsidP="00710CC5">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0973B1" w:rsidRPr="003E483C" w:rsidRDefault="000973B1" w:rsidP="00710CC5">
            <w:pPr>
              <w:pStyle w:val="Sangra2detindependiente"/>
              <w:spacing w:line="240" w:lineRule="auto"/>
              <w:jc w:val="center"/>
              <w:rPr>
                <w:rFonts w:asciiTheme="minorHAnsi" w:hAnsiTheme="minorHAnsi" w:cstheme="minorHAnsi"/>
                <w:b/>
                <w:sz w:val="18"/>
                <w:szCs w:val="18"/>
              </w:rPr>
            </w:pPr>
          </w:p>
        </w:tc>
        <w:tc>
          <w:tcPr>
            <w:tcW w:w="1406" w:type="dxa"/>
          </w:tcPr>
          <w:p w:rsidR="000973B1" w:rsidRPr="003E483C" w:rsidRDefault="000973B1" w:rsidP="00710CC5">
            <w:pPr>
              <w:pStyle w:val="Sangra2detindependiente"/>
              <w:spacing w:line="240" w:lineRule="auto"/>
              <w:jc w:val="center"/>
              <w:rPr>
                <w:rFonts w:asciiTheme="minorHAnsi" w:hAnsiTheme="minorHAnsi" w:cstheme="minorHAnsi"/>
                <w:b/>
                <w:sz w:val="18"/>
                <w:szCs w:val="18"/>
              </w:rPr>
            </w:pPr>
          </w:p>
        </w:tc>
        <w:tc>
          <w:tcPr>
            <w:tcW w:w="1487" w:type="dxa"/>
          </w:tcPr>
          <w:p w:rsidR="000973B1" w:rsidRPr="003E483C" w:rsidRDefault="000973B1" w:rsidP="00710CC5">
            <w:pPr>
              <w:pStyle w:val="Sangra2detindependiente"/>
              <w:spacing w:line="240" w:lineRule="auto"/>
              <w:jc w:val="center"/>
              <w:rPr>
                <w:rFonts w:asciiTheme="minorHAnsi" w:hAnsiTheme="minorHAnsi" w:cstheme="minorHAnsi"/>
                <w:b/>
                <w:sz w:val="18"/>
                <w:szCs w:val="18"/>
              </w:rPr>
            </w:pPr>
          </w:p>
        </w:tc>
      </w:tr>
      <w:tr w:rsidR="000973B1" w:rsidRPr="003E483C" w:rsidTr="00710CC5">
        <w:trPr>
          <w:trHeight w:val="508"/>
        </w:trPr>
        <w:tc>
          <w:tcPr>
            <w:tcW w:w="4607" w:type="dxa"/>
            <w:gridSpan w:val="3"/>
            <w:vMerge w:val="restart"/>
            <w:shd w:val="clear" w:color="auto" w:fill="auto"/>
            <w:noWrap/>
          </w:tcPr>
          <w:p w:rsidR="000973B1" w:rsidRPr="003E483C" w:rsidRDefault="000973B1" w:rsidP="00710CC5">
            <w:pPr>
              <w:rPr>
                <w:rFonts w:asciiTheme="minorHAnsi" w:hAnsiTheme="minorHAnsi" w:cstheme="minorHAnsi"/>
              </w:rPr>
            </w:pPr>
            <w:r w:rsidRPr="003E483C">
              <w:rPr>
                <w:rFonts w:asciiTheme="minorHAnsi" w:hAnsiTheme="minorHAnsi" w:cstheme="minorHAnsi"/>
              </w:rPr>
              <w:t>IMPORTE CON LETRA</w:t>
            </w:r>
          </w:p>
          <w:p w:rsidR="000973B1" w:rsidRPr="003E483C" w:rsidRDefault="000973B1" w:rsidP="00710CC5">
            <w:pPr>
              <w:rPr>
                <w:rFonts w:asciiTheme="minorHAnsi" w:hAnsiTheme="minorHAnsi" w:cstheme="minorHAnsi"/>
                <w:b/>
                <w:caps/>
              </w:rPr>
            </w:pPr>
          </w:p>
        </w:tc>
        <w:tc>
          <w:tcPr>
            <w:tcW w:w="3020" w:type="dxa"/>
            <w:gridSpan w:val="2"/>
          </w:tcPr>
          <w:p w:rsidR="000973B1" w:rsidRPr="003E483C" w:rsidRDefault="000973B1" w:rsidP="00710CC5">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0973B1" w:rsidRPr="003E483C" w:rsidRDefault="000973B1" w:rsidP="00710CC5">
            <w:pPr>
              <w:pStyle w:val="Sangra2detindependiente"/>
              <w:spacing w:line="240" w:lineRule="auto"/>
              <w:jc w:val="center"/>
              <w:rPr>
                <w:rFonts w:asciiTheme="minorHAnsi" w:hAnsiTheme="minorHAnsi" w:cstheme="minorHAnsi"/>
                <w:b/>
                <w:sz w:val="18"/>
                <w:szCs w:val="18"/>
              </w:rPr>
            </w:pPr>
          </w:p>
        </w:tc>
        <w:tc>
          <w:tcPr>
            <w:tcW w:w="1487" w:type="dxa"/>
          </w:tcPr>
          <w:p w:rsidR="000973B1" w:rsidRPr="003E483C" w:rsidRDefault="000973B1" w:rsidP="00710CC5">
            <w:pPr>
              <w:pStyle w:val="Sangra2detindependiente"/>
              <w:spacing w:line="240" w:lineRule="auto"/>
              <w:jc w:val="center"/>
              <w:rPr>
                <w:rFonts w:asciiTheme="minorHAnsi" w:hAnsiTheme="minorHAnsi" w:cstheme="minorHAnsi"/>
                <w:b/>
                <w:sz w:val="18"/>
                <w:szCs w:val="18"/>
              </w:rPr>
            </w:pPr>
          </w:p>
        </w:tc>
      </w:tr>
      <w:tr w:rsidR="000973B1" w:rsidRPr="003E483C" w:rsidTr="00710CC5">
        <w:trPr>
          <w:trHeight w:val="558"/>
        </w:trPr>
        <w:tc>
          <w:tcPr>
            <w:tcW w:w="4607" w:type="dxa"/>
            <w:gridSpan w:val="3"/>
            <w:vMerge/>
            <w:shd w:val="clear" w:color="auto" w:fill="auto"/>
            <w:noWrap/>
          </w:tcPr>
          <w:p w:rsidR="000973B1" w:rsidRPr="003E483C" w:rsidRDefault="000973B1" w:rsidP="00710CC5">
            <w:pPr>
              <w:rPr>
                <w:rFonts w:asciiTheme="minorHAnsi" w:hAnsiTheme="minorHAnsi" w:cstheme="minorHAnsi"/>
              </w:rPr>
            </w:pPr>
          </w:p>
        </w:tc>
        <w:tc>
          <w:tcPr>
            <w:tcW w:w="3020" w:type="dxa"/>
            <w:gridSpan w:val="2"/>
          </w:tcPr>
          <w:p w:rsidR="000973B1" w:rsidRPr="003E483C" w:rsidRDefault="000973B1" w:rsidP="00710CC5">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0973B1" w:rsidRPr="003E483C" w:rsidRDefault="000973B1" w:rsidP="00710CC5">
            <w:pPr>
              <w:pStyle w:val="Sangra2detindependiente"/>
              <w:spacing w:line="240" w:lineRule="auto"/>
              <w:jc w:val="center"/>
              <w:rPr>
                <w:rFonts w:asciiTheme="minorHAnsi" w:hAnsiTheme="minorHAnsi" w:cstheme="minorHAnsi"/>
                <w:b/>
                <w:sz w:val="18"/>
                <w:szCs w:val="18"/>
              </w:rPr>
            </w:pPr>
          </w:p>
        </w:tc>
        <w:tc>
          <w:tcPr>
            <w:tcW w:w="1487" w:type="dxa"/>
          </w:tcPr>
          <w:p w:rsidR="000973B1" w:rsidRPr="003E483C" w:rsidRDefault="000973B1" w:rsidP="00710CC5">
            <w:pPr>
              <w:pStyle w:val="Sangra2detindependiente"/>
              <w:spacing w:line="240" w:lineRule="auto"/>
              <w:jc w:val="center"/>
              <w:rPr>
                <w:rFonts w:asciiTheme="minorHAnsi" w:hAnsiTheme="minorHAnsi" w:cstheme="minorHAnsi"/>
                <w:b/>
                <w:sz w:val="18"/>
                <w:szCs w:val="18"/>
              </w:rPr>
            </w:pPr>
          </w:p>
        </w:tc>
      </w:tr>
    </w:tbl>
    <w:p w:rsidR="000973B1" w:rsidRPr="003E483C" w:rsidRDefault="000973B1" w:rsidP="000973B1">
      <w:pPr>
        <w:rPr>
          <w:rFonts w:asciiTheme="minorHAnsi" w:hAnsiTheme="minorHAnsi" w:cstheme="minorHAnsi"/>
          <w:vanish/>
        </w:rPr>
      </w:pPr>
    </w:p>
    <w:p w:rsidR="000973B1" w:rsidRPr="003E483C" w:rsidRDefault="000973B1" w:rsidP="000973B1">
      <w:pPr>
        <w:pStyle w:val="2"/>
        <w:ind w:left="0"/>
        <w:rPr>
          <w:rFonts w:asciiTheme="minorHAnsi" w:hAnsiTheme="minorHAnsi" w:cstheme="minorHAnsi"/>
          <w:sz w:val="24"/>
          <w:szCs w:val="24"/>
        </w:rPr>
      </w:pPr>
    </w:p>
    <w:p w:rsidR="000973B1" w:rsidRPr="003E483C" w:rsidRDefault="000973B1" w:rsidP="000973B1">
      <w:pPr>
        <w:pStyle w:val="2"/>
        <w:ind w:left="1368"/>
        <w:jc w:val="center"/>
        <w:rPr>
          <w:rFonts w:asciiTheme="minorHAnsi" w:hAnsiTheme="minorHAnsi" w:cstheme="minorHAnsi"/>
          <w:sz w:val="24"/>
          <w:szCs w:val="24"/>
        </w:rPr>
      </w:pPr>
    </w:p>
    <w:p w:rsidR="000973B1" w:rsidRPr="003E483C" w:rsidRDefault="000973B1" w:rsidP="000973B1">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PRECIOS Y PAGO:</w:t>
      </w:r>
    </w:p>
    <w:p w:rsidR="000973B1" w:rsidRPr="003E483C" w:rsidRDefault="000973B1" w:rsidP="000973B1">
      <w:pPr>
        <w:pStyle w:val="2"/>
        <w:ind w:left="1368"/>
        <w:jc w:val="left"/>
        <w:rPr>
          <w:rFonts w:asciiTheme="minorHAnsi" w:hAnsiTheme="minorHAnsi" w:cstheme="minorHAnsi"/>
          <w:sz w:val="24"/>
          <w:szCs w:val="24"/>
        </w:rPr>
      </w:pPr>
    </w:p>
    <w:p w:rsidR="000973B1" w:rsidRPr="003E483C" w:rsidRDefault="000973B1" w:rsidP="000973B1">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0973B1" w:rsidRPr="003E483C" w:rsidRDefault="000973B1" w:rsidP="000973B1">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0973B1" w:rsidRPr="003E483C" w:rsidRDefault="000973B1" w:rsidP="000973B1">
      <w:pPr>
        <w:pStyle w:val="2"/>
        <w:ind w:left="1368"/>
        <w:jc w:val="center"/>
        <w:rPr>
          <w:rFonts w:asciiTheme="minorHAnsi" w:hAnsiTheme="minorHAnsi" w:cstheme="minorHAnsi"/>
          <w:sz w:val="24"/>
          <w:szCs w:val="24"/>
        </w:rPr>
      </w:pPr>
    </w:p>
    <w:p w:rsidR="000973B1" w:rsidRPr="003E483C" w:rsidRDefault="000973B1" w:rsidP="000973B1">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973B1" w:rsidRPr="003E483C" w:rsidRDefault="000973B1" w:rsidP="000973B1">
      <w:pPr>
        <w:rPr>
          <w:rFonts w:asciiTheme="minorHAnsi" w:hAnsiTheme="minorHAnsi" w:cstheme="minorHAnsi"/>
          <w:b/>
          <w:sz w:val="24"/>
          <w:szCs w:val="24"/>
        </w:rPr>
      </w:pPr>
    </w:p>
    <w:p w:rsidR="000973B1" w:rsidRPr="003E483C" w:rsidRDefault="000973B1" w:rsidP="000973B1">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Pr>
          <w:rFonts w:asciiTheme="minorHAnsi" w:hAnsiTheme="minorHAnsi" w:cstheme="minorHAnsi"/>
          <w:b/>
          <w:sz w:val="24"/>
          <w:szCs w:val="24"/>
        </w:rPr>
        <w:t>ANEXO 9</w:t>
      </w:r>
    </w:p>
    <w:p w:rsidR="000973B1" w:rsidRPr="003E483C" w:rsidRDefault="000973B1" w:rsidP="000973B1">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0973B1" w:rsidRPr="003E483C" w:rsidRDefault="000973B1" w:rsidP="000973B1">
      <w:pPr>
        <w:jc w:val="center"/>
        <w:rPr>
          <w:rFonts w:asciiTheme="minorHAnsi" w:hAnsiTheme="minorHAnsi" w:cstheme="minorHAnsi"/>
          <w:b/>
          <w:sz w:val="24"/>
          <w:szCs w:val="24"/>
        </w:rPr>
      </w:pPr>
    </w:p>
    <w:p w:rsidR="000973B1" w:rsidRPr="003E483C" w:rsidRDefault="000973B1" w:rsidP="000973B1">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0973B1" w:rsidRPr="003E483C" w:rsidRDefault="000973B1" w:rsidP="000973B1">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0973B1" w:rsidRPr="003E483C" w:rsidRDefault="000973B1" w:rsidP="000973B1">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0973B1" w:rsidRPr="003E483C" w:rsidRDefault="000973B1" w:rsidP="000973B1">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0973B1" w:rsidRPr="003E483C" w:rsidRDefault="000973B1" w:rsidP="000973B1">
      <w:pPr>
        <w:ind w:left="567" w:right="324"/>
        <w:rPr>
          <w:rFonts w:asciiTheme="minorHAnsi" w:hAnsiTheme="minorHAnsi" w:cstheme="minorHAnsi"/>
          <w:sz w:val="22"/>
          <w:szCs w:val="22"/>
        </w:rPr>
      </w:pPr>
    </w:p>
    <w:p w:rsidR="000973B1" w:rsidRPr="003E483C" w:rsidRDefault="000973B1" w:rsidP="000973B1">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Una vez examinadas las instrucciones de cotización y las especificaciones, incluyendo sus modificaciones, por medio de la presente los suscritos ofrecemos entregar el </w:t>
      </w:r>
      <w:r w:rsidRPr="003E483C">
        <w:rPr>
          <w:rFonts w:asciiTheme="minorHAnsi" w:hAnsiTheme="minorHAnsi" w:cstheme="minorHAnsi"/>
          <w:iCs/>
          <w:sz w:val="22"/>
          <w:szCs w:val="22"/>
          <w:lang w:val="es-MX"/>
        </w:rPr>
        <w:t xml:space="preserve">Suministro de </w:t>
      </w:r>
      <w:r>
        <w:rPr>
          <w:rFonts w:asciiTheme="minorHAnsi" w:hAnsiTheme="minorHAnsi" w:cstheme="minorHAnsi"/>
          <w:iCs/>
          <w:sz w:val="22"/>
          <w:szCs w:val="22"/>
          <w:lang w:val="es-MX"/>
        </w:rPr>
        <w:t>_______________</w:t>
      </w:r>
      <w:r w:rsidRPr="003E483C">
        <w:rPr>
          <w:rFonts w:asciiTheme="minorHAnsi" w:hAnsiTheme="minorHAnsi" w:cstheme="minorHAnsi"/>
          <w:iCs/>
          <w:sz w:val="22"/>
          <w:szCs w:val="22"/>
          <w:lang w:val="es-MX"/>
        </w:rPr>
        <w:t xml:space="preserve">para </w:t>
      </w:r>
      <w:r w:rsidRPr="003E483C">
        <w:rPr>
          <w:rFonts w:asciiTheme="minorHAnsi" w:hAnsiTheme="minorHAnsi" w:cstheme="minorHAnsi"/>
          <w:sz w:val="22"/>
          <w:szCs w:val="22"/>
        </w:rPr>
        <w:t xml:space="preserve"> </w:t>
      </w:r>
      <w:r w:rsidRPr="002A0780">
        <w:rPr>
          <w:rFonts w:asciiTheme="minorHAnsi" w:hAnsiTheme="minorHAnsi" w:cstheme="minorHAnsi"/>
          <w:sz w:val="22"/>
          <w:szCs w:val="22"/>
        </w:rPr>
        <w:t>____________ incluidos</w:t>
      </w:r>
      <w:r w:rsidRPr="003E483C">
        <w:rPr>
          <w:rFonts w:asciiTheme="minorHAnsi" w:hAnsiTheme="minorHAnsi" w:cstheme="minorHAnsi"/>
          <w:sz w:val="22"/>
          <w:szCs w:val="22"/>
        </w:rPr>
        <w:t xml:space="preserve"> en el catálogo de conceptos respectivo, por la suma total de: $_____________________________Son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0973B1" w:rsidRPr="003E483C" w:rsidRDefault="000973B1" w:rsidP="000973B1">
      <w:pPr>
        <w:pStyle w:val="Textodebloque"/>
        <w:spacing w:line="240" w:lineRule="auto"/>
        <w:ind w:left="567" w:right="324"/>
        <w:rPr>
          <w:rFonts w:asciiTheme="minorHAnsi" w:hAnsiTheme="minorHAnsi" w:cstheme="minorHAnsi"/>
          <w:sz w:val="22"/>
          <w:szCs w:val="22"/>
        </w:rPr>
      </w:pPr>
    </w:p>
    <w:p w:rsidR="000973B1" w:rsidRPr="003E483C" w:rsidRDefault="000973B1" w:rsidP="000973B1">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0973B1" w:rsidRPr="003E483C" w:rsidRDefault="000973B1" w:rsidP="000973B1">
      <w:pPr>
        <w:ind w:left="567" w:right="324"/>
        <w:jc w:val="both"/>
        <w:rPr>
          <w:rFonts w:asciiTheme="minorHAnsi" w:hAnsiTheme="minorHAnsi" w:cstheme="minorHAnsi"/>
          <w:sz w:val="22"/>
          <w:szCs w:val="22"/>
        </w:rPr>
      </w:pPr>
    </w:p>
    <w:p w:rsidR="000973B1" w:rsidRPr="003E483C" w:rsidRDefault="000973B1" w:rsidP="000973B1">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0973B1" w:rsidRPr="003E483C" w:rsidRDefault="000973B1" w:rsidP="000973B1">
      <w:pPr>
        <w:ind w:left="567" w:right="324"/>
        <w:jc w:val="both"/>
        <w:rPr>
          <w:rFonts w:asciiTheme="minorHAnsi" w:hAnsiTheme="minorHAnsi" w:cstheme="minorHAnsi"/>
          <w:sz w:val="22"/>
          <w:szCs w:val="22"/>
        </w:rPr>
      </w:pPr>
    </w:p>
    <w:p w:rsidR="000973B1" w:rsidRPr="003E483C" w:rsidRDefault="000973B1" w:rsidP="000973B1">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0973B1" w:rsidRPr="003E483C" w:rsidRDefault="000973B1" w:rsidP="000973B1">
      <w:pPr>
        <w:ind w:left="567" w:right="324"/>
        <w:jc w:val="both"/>
        <w:rPr>
          <w:rFonts w:asciiTheme="minorHAnsi" w:hAnsiTheme="minorHAnsi" w:cstheme="minorHAnsi"/>
          <w:sz w:val="22"/>
          <w:szCs w:val="22"/>
        </w:rPr>
      </w:pPr>
    </w:p>
    <w:p w:rsidR="000973B1" w:rsidRDefault="000973B1" w:rsidP="000973B1">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rsidR="000973B1" w:rsidRDefault="000973B1" w:rsidP="000973B1">
      <w:pPr>
        <w:pStyle w:val="Textodebloque"/>
        <w:spacing w:line="240" w:lineRule="auto"/>
        <w:ind w:left="567" w:right="324" w:firstLine="0"/>
        <w:rPr>
          <w:rFonts w:asciiTheme="minorHAnsi" w:hAnsiTheme="minorHAnsi" w:cstheme="minorHAnsi"/>
          <w:sz w:val="22"/>
          <w:szCs w:val="22"/>
        </w:rPr>
      </w:pPr>
    </w:p>
    <w:p w:rsidR="000973B1" w:rsidRPr="003E483C" w:rsidRDefault="000973B1" w:rsidP="000973B1">
      <w:pPr>
        <w:pStyle w:val="Textodebloque"/>
        <w:spacing w:line="240" w:lineRule="auto"/>
        <w:ind w:left="567" w:right="324" w:firstLine="0"/>
        <w:rPr>
          <w:rFonts w:asciiTheme="minorHAnsi" w:hAnsiTheme="minorHAnsi" w:cstheme="minorHAnsi"/>
          <w:sz w:val="22"/>
          <w:szCs w:val="22"/>
        </w:rPr>
      </w:pPr>
    </w:p>
    <w:p w:rsidR="000973B1" w:rsidRPr="003E483C" w:rsidRDefault="000973B1" w:rsidP="000973B1">
      <w:pPr>
        <w:ind w:left="567" w:right="324"/>
        <w:jc w:val="center"/>
        <w:rPr>
          <w:rFonts w:asciiTheme="minorHAnsi" w:hAnsiTheme="minorHAnsi" w:cstheme="minorHAnsi"/>
          <w:sz w:val="22"/>
          <w:szCs w:val="22"/>
        </w:rPr>
      </w:pPr>
    </w:p>
    <w:p w:rsidR="000973B1" w:rsidRPr="003E483C" w:rsidRDefault="000973B1" w:rsidP="000973B1">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 DE ___________________ DEL 2020.</w:t>
      </w:r>
    </w:p>
    <w:p w:rsidR="000973B1" w:rsidRPr="003E483C" w:rsidRDefault="000973B1" w:rsidP="000973B1">
      <w:pPr>
        <w:ind w:left="567" w:right="324"/>
        <w:jc w:val="center"/>
        <w:rPr>
          <w:rFonts w:asciiTheme="minorHAnsi" w:hAnsiTheme="minorHAnsi" w:cstheme="minorHAnsi"/>
          <w:sz w:val="22"/>
          <w:szCs w:val="22"/>
        </w:rPr>
      </w:pPr>
    </w:p>
    <w:p w:rsidR="000973B1" w:rsidRPr="003E483C" w:rsidRDefault="000973B1" w:rsidP="000973B1">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0973B1" w:rsidRPr="003E483C" w:rsidRDefault="000973B1" w:rsidP="000973B1">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0973B1" w:rsidRPr="003E483C" w:rsidRDefault="000973B1" w:rsidP="000973B1">
      <w:pPr>
        <w:jc w:val="right"/>
        <w:rPr>
          <w:rFonts w:asciiTheme="minorHAnsi" w:hAnsiTheme="minorHAnsi" w:cstheme="minorHAnsi"/>
          <w:sz w:val="22"/>
          <w:szCs w:val="22"/>
        </w:rPr>
      </w:pPr>
    </w:p>
    <w:p w:rsidR="000973B1" w:rsidRPr="003E483C" w:rsidRDefault="000973B1" w:rsidP="000973B1">
      <w:pPr>
        <w:jc w:val="right"/>
        <w:rPr>
          <w:rFonts w:asciiTheme="minorHAnsi" w:hAnsiTheme="minorHAnsi" w:cstheme="minorHAnsi"/>
          <w:sz w:val="22"/>
          <w:szCs w:val="22"/>
        </w:rPr>
      </w:pPr>
    </w:p>
    <w:p w:rsidR="000973B1" w:rsidRPr="003E483C" w:rsidRDefault="000973B1" w:rsidP="000973B1">
      <w:pPr>
        <w:jc w:val="right"/>
        <w:rPr>
          <w:rFonts w:asciiTheme="minorHAnsi" w:hAnsiTheme="minorHAnsi" w:cstheme="minorHAnsi"/>
          <w:sz w:val="22"/>
          <w:szCs w:val="22"/>
        </w:rPr>
      </w:pPr>
    </w:p>
    <w:p w:rsidR="000973B1" w:rsidRPr="003E483C" w:rsidRDefault="000973B1" w:rsidP="000973B1">
      <w:pPr>
        <w:jc w:val="right"/>
        <w:rPr>
          <w:rFonts w:asciiTheme="minorHAnsi" w:hAnsiTheme="minorHAnsi" w:cstheme="minorHAnsi"/>
          <w:sz w:val="22"/>
          <w:szCs w:val="22"/>
        </w:rPr>
      </w:pPr>
    </w:p>
    <w:p w:rsidR="000973B1" w:rsidRPr="003E483C" w:rsidRDefault="000973B1" w:rsidP="000973B1">
      <w:pPr>
        <w:jc w:val="right"/>
        <w:rPr>
          <w:rFonts w:asciiTheme="minorHAnsi" w:hAnsiTheme="minorHAnsi" w:cstheme="minorHAnsi"/>
          <w:sz w:val="22"/>
          <w:szCs w:val="22"/>
        </w:rPr>
      </w:pPr>
    </w:p>
    <w:p w:rsidR="000973B1" w:rsidRPr="003E483C" w:rsidRDefault="000973B1" w:rsidP="000973B1">
      <w:pPr>
        <w:jc w:val="right"/>
        <w:rPr>
          <w:rFonts w:asciiTheme="minorHAnsi" w:hAnsiTheme="minorHAnsi" w:cstheme="minorHAnsi"/>
          <w:sz w:val="22"/>
          <w:szCs w:val="22"/>
        </w:rPr>
      </w:pPr>
    </w:p>
    <w:p w:rsidR="000973B1" w:rsidRPr="003E483C" w:rsidRDefault="000973B1" w:rsidP="000973B1">
      <w:pPr>
        <w:jc w:val="center"/>
        <w:rPr>
          <w:rFonts w:asciiTheme="minorHAnsi" w:hAnsiTheme="minorHAnsi" w:cstheme="minorHAnsi"/>
          <w:b/>
          <w:sz w:val="22"/>
          <w:szCs w:val="22"/>
        </w:rPr>
      </w:pPr>
    </w:p>
    <w:p w:rsidR="000973B1" w:rsidRPr="003E483C" w:rsidRDefault="000973B1" w:rsidP="000973B1">
      <w:pPr>
        <w:jc w:val="center"/>
        <w:rPr>
          <w:rFonts w:asciiTheme="minorHAnsi" w:hAnsiTheme="minorHAnsi" w:cstheme="minorHAnsi"/>
          <w:b/>
          <w:sz w:val="22"/>
          <w:szCs w:val="22"/>
        </w:rPr>
      </w:pPr>
    </w:p>
    <w:p w:rsidR="000973B1" w:rsidRPr="003E483C" w:rsidRDefault="000973B1" w:rsidP="000973B1">
      <w:pPr>
        <w:jc w:val="center"/>
        <w:rPr>
          <w:rFonts w:asciiTheme="minorHAnsi" w:hAnsiTheme="minorHAnsi" w:cstheme="minorHAnsi"/>
          <w:b/>
          <w:sz w:val="22"/>
          <w:szCs w:val="22"/>
        </w:rPr>
      </w:pPr>
    </w:p>
    <w:p w:rsidR="000973B1" w:rsidRPr="003E483C" w:rsidRDefault="000973B1" w:rsidP="000973B1">
      <w:pPr>
        <w:jc w:val="center"/>
        <w:rPr>
          <w:rFonts w:asciiTheme="minorHAnsi" w:hAnsiTheme="minorHAnsi" w:cstheme="minorHAnsi"/>
          <w:b/>
          <w:sz w:val="22"/>
          <w:szCs w:val="22"/>
        </w:rPr>
      </w:pPr>
    </w:p>
    <w:p w:rsidR="000973B1" w:rsidRPr="003E483C" w:rsidRDefault="000973B1" w:rsidP="000973B1">
      <w:pPr>
        <w:jc w:val="center"/>
        <w:rPr>
          <w:rFonts w:asciiTheme="minorHAnsi" w:hAnsiTheme="minorHAnsi" w:cstheme="minorHAnsi"/>
          <w:b/>
          <w:sz w:val="22"/>
          <w:szCs w:val="22"/>
        </w:rPr>
      </w:pPr>
    </w:p>
    <w:p w:rsidR="000973B1" w:rsidRPr="003E483C" w:rsidRDefault="000973B1" w:rsidP="000973B1">
      <w:pPr>
        <w:jc w:val="center"/>
        <w:rPr>
          <w:rFonts w:asciiTheme="minorHAnsi" w:hAnsiTheme="minorHAnsi" w:cstheme="minorHAnsi"/>
          <w:b/>
          <w:sz w:val="22"/>
          <w:szCs w:val="22"/>
        </w:rPr>
      </w:pPr>
    </w:p>
    <w:p w:rsidR="000973B1" w:rsidRPr="003E483C" w:rsidRDefault="000973B1" w:rsidP="000973B1">
      <w:pPr>
        <w:jc w:val="center"/>
        <w:rPr>
          <w:rFonts w:asciiTheme="minorHAnsi" w:hAnsiTheme="minorHAnsi" w:cstheme="minorHAnsi"/>
          <w:b/>
          <w:sz w:val="22"/>
          <w:szCs w:val="22"/>
        </w:rPr>
      </w:pPr>
    </w:p>
    <w:p w:rsidR="000973B1" w:rsidRPr="003E483C" w:rsidRDefault="000973B1" w:rsidP="000973B1">
      <w:pPr>
        <w:jc w:val="center"/>
        <w:rPr>
          <w:rFonts w:asciiTheme="minorHAnsi" w:hAnsiTheme="minorHAnsi" w:cstheme="minorHAnsi"/>
          <w:b/>
          <w:sz w:val="22"/>
          <w:szCs w:val="22"/>
        </w:rPr>
      </w:pPr>
    </w:p>
    <w:p w:rsidR="000973B1" w:rsidRPr="003E483C" w:rsidRDefault="000973B1" w:rsidP="000973B1">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Pr>
          <w:rFonts w:asciiTheme="minorHAnsi" w:hAnsiTheme="minorHAnsi" w:cstheme="minorHAnsi"/>
          <w:b/>
          <w:sz w:val="22"/>
          <w:szCs w:val="22"/>
        </w:rPr>
        <w:t>10</w:t>
      </w:r>
    </w:p>
    <w:p w:rsidR="000973B1" w:rsidRPr="003E483C" w:rsidRDefault="000973B1" w:rsidP="000973B1">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0973B1" w:rsidRPr="003E483C" w:rsidRDefault="000973B1" w:rsidP="000973B1">
      <w:pPr>
        <w:jc w:val="right"/>
        <w:rPr>
          <w:rFonts w:asciiTheme="minorHAnsi" w:hAnsiTheme="minorHAnsi" w:cstheme="minorHAnsi"/>
          <w:sz w:val="22"/>
          <w:szCs w:val="22"/>
        </w:rPr>
      </w:pPr>
    </w:p>
    <w:p w:rsidR="000973B1" w:rsidRPr="003E483C" w:rsidRDefault="000973B1" w:rsidP="000973B1">
      <w:pPr>
        <w:jc w:val="right"/>
        <w:rPr>
          <w:rFonts w:asciiTheme="minorHAnsi" w:hAnsiTheme="minorHAnsi" w:cstheme="minorHAnsi"/>
          <w:sz w:val="22"/>
          <w:szCs w:val="22"/>
        </w:rPr>
      </w:pPr>
    </w:p>
    <w:p w:rsidR="000973B1" w:rsidRPr="003E483C" w:rsidRDefault="000973B1" w:rsidP="000973B1">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__________ </w:t>
      </w:r>
      <w:proofErr w:type="spellStart"/>
      <w:r w:rsidRPr="003E483C">
        <w:rPr>
          <w:rFonts w:asciiTheme="minorHAnsi" w:hAnsiTheme="minorHAnsi" w:cstheme="minorHAnsi"/>
          <w:sz w:val="22"/>
          <w:szCs w:val="22"/>
        </w:rPr>
        <w:t>de</w:t>
      </w:r>
      <w:proofErr w:type="spellEnd"/>
      <w:r w:rsidRPr="003E483C">
        <w:rPr>
          <w:rFonts w:asciiTheme="minorHAnsi" w:hAnsiTheme="minorHAnsi" w:cstheme="minorHAnsi"/>
          <w:sz w:val="22"/>
          <w:szCs w:val="22"/>
        </w:rPr>
        <w:t xml:space="preserve"> 2020.</w:t>
      </w:r>
    </w:p>
    <w:p w:rsidR="000973B1" w:rsidRPr="003E483C" w:rsidRDefault="000973B1" w:rsidP="000973B1">
      <w:pPr>
        <w:ind w:left="-360" w:right="324"/>
        <w:jc w:val="center"/>
        <w:rPr>
          <w:rFonts w:asciiTheme="minorHAnsi" w:hAnsiTheme="minorHAnsi" w:cstheme="minorHAnsi"/>
          <w:sz w:val="22"/>
          <w:szCs w:val="22"/>
        </w:rPr>
      </w:pPr>
    </w:p>
    <w:p w:rsidR="000973B1" w:rsidRPr="003E483C" w:rsidRDefault="000973B1" w:rsidP="000973B1">
      <w:pPr>
        <w:pStyle w:val="1"/>
        <w:jc w:val="both"/>
        <w:rPr>
          <w:rFonts w:asciiTheme="minorHAnsi" w:hAnsiTheme="minorHAnsi" w:cstheme="minorHAnsi"/>
          <w:b w:val="0"/>
          <w:sz w:val="22"/>
          <w:szCs w:val="22"/>
        </w:rPr>
      </w:pPr>
    </w:p>
    <w:p w:rsidR="000973B1" w:rsidRPr="003E483C" w:rsidRDefault="000973B1" w:rsidP="000973B1">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Regional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0973B1" w:rsidRPr="003E483C" w:rsidRDefault="000973B1" w:rsidP="000973B1">
      <w:pPr>
        <w:pStyle w:val="1"/>
        <w:ind w:left="426" w:right="324"/>
        <w:jc w:val="both"/>
        <w:rPr>
          <w:rFonts w:asciiTheme="minorHAnsi" w:hAnsiTheme="minorHAnsi" w:cstheme="minorHAnsi"/>
          <w:b w:val="0"/>
          <w:sz w:val="22"/>
          <w:szCs w:val="22"/>
        </w:rPr>
      </w:pPr>
    </w:p>
    <w:p w:rsidR="000973B1" w:rsidRPr="003E483C" w:rsidRDefault="000973B1" w:rsidP="000973B1">
      <w:pPr>
        <w:tabs>
          <w:tab w:val="left" w:pos="1620"/>
        </w:tabs>
        <w:ind w:left="1710" w:hanging="810"/>
        <w:jc w:val="both"/>
        <w:rPr>
          <w:rFonts w:asciiTheme="minorHAnsi" w:hAnsiTheme="minorHAnsi" w:cstheme="minorHAnsi"/>
          <w:b/>
          <w:sz w:val="24"/>
          <w:szCs w:val="24"/>
        </w:rPr>
      </w:pPr>
    </w:p>
    <w:p w:rsidR="000973B1" w:rsidRPr="003E483C" w:rsidRDefault="000973B1" w:rsidP="000973B1">
      <w:pPr>
        <w:tabs>
          <w:tab w:val="left" w:pos="1620"/>
        </w:tabs>
        <w:ind w:left="1710" w:hanging="810"/>
        <w:jc w:val="both"/>
        <w:rPr>
          <w:rFonts w:asciiTheme="minorHAnsi" w:hAnsiTheme="minorHAnsi" w:cstheme="minorHAnsi"/>
          <w:b/>
          <w:sz w:val="24"/>
          <w:szCs w:val="24"/>
        </w:rPr>
      </w:pPr>
    </w:p>
    <w:p w:rsidR="000973B1" w:rsidRPr="003E483C" w:rsidRDefault="000973B1" w:rsidP="000973B1">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0973B1" w:rsidRPr="003E483C" w:rsidRDefault="000973B1" w:rsidP="000973B1">
      <w:pPr>
        <w:pStyle w:val="1"/>
        <w:jc w:val="both"/>
        <w:rPr>
          <w:rFonts w:asciiTheme="minorHAnsi" w:hAnsiTheme="minorHAnsi" w:cstheme="minorHAnsi"/>
          <w:b w:val="0"/>
          <w:color w:val="000000"/>
          <w:sz w:val="22"/>
          <w:szCs w:val="22"/>
        </w:rPr>
      </w:pPr>
    </w:p>
    <w:p w:rsidR="000973B1" w:rsidRPr="003E483C" w:rsidRDefault="000973B1" w:rsidP="000973B1">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0973B1" w:rsidRPr="003E483C" w:rsidRDefault="000973B1" w:rsidP="000973B1">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0973B1" w:rsidRPr="003E483C" w:rsidTr="00710CC5">
        <w:trPr>
          <w:trHeight w:val="513"/>
          <w:jc w:val="center"/>
        </w:trPr>
        <w:tc>
          <w:tcPr>
            <w:tcW w:w="719" w:type="dxa"/>
            <w:vAlign w:val="center"/>
          </w:tcPr>
          <w:p w:rsidR="000973B1" w:rsidRPr="003E483C" w:rsidRDefault="000973B1" w:rsidP="00710CC5">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0973B1" w:rsidRPr="003E483C" w:rsidRDefault="000973B1" w:rsidP="00710CC5">
            <w:pPr>
              <w:rPr>
                <w:rFonts w:asciiTheme="minorHAnsi" w:hAnsiTheme="minorHAnsi" w:cstheme="minorHAnsi"/>
                <w:sz w:val="22"/>
              </w:rPr>
            </w:pPr>
            <w:r w:rsidRPr="003E483C">
              <w:rPr>
                <w:rFonts w:asciiTheme="minorHAnsi" w:hAnsiTheme="minorHAnsi" w:cstheme="minorHAnsi"/>
                <w:sz w:val="22"/>
              </w:rPr>
              <w:t xml:space="preserve">Catálogo de Conceptos. </w:t>
            </w:r>
            <w:r w:rsidRPr="003E483C">
              <w:rPr>
                <w:rFonts w:asciiTheme="minorHAnsi" w:hAnsiTheme="minorHAnsi" w:cstheme="minorHAnsi"/>
                <w:b/>
                <w:sz w:val="22"/>
              </w:rPr>
              <w:t xml:space="preserve">(anexo </w:t>
            </w:r>
            <w:r>
              <w:rPr>
                <w:rFonts w:asciiTheme="minorHAnsi" w:hAnsiTheme="minorHAnsi" w:cstheme="minorHAnsi"/>
                <w:b/>
                <w:sz w:val="22"/>
              </w:rPr>
              <w:t>8</w:t>
            </w:r>
            <w:r w:rsidRPr="003E483C">
              <w:rPr>
                <w:rFonts w:asciiTheme="minorHAnsi" w:hAnsiTheme="minorHAnsi" w:cstheme="minorHAnsi"/>
                <w:b/>
                <w:sz w:val="22"/>
              </w:rPr>
              <w:t>)</w:t>
            </w:r>
          </w:p>
        </w:tc>
      </w:tr>
      <w:tr w:rsidR="000973B1" w:rsidRPr="003E483C" w:rsidTr="00710CC5">
        <w:trPr>
          <w:trHeight w:val="513"/>
          <w:jc w:val="center"/>
        </w:trPr>
        <w:tc>
          <w:tcPr>
            <w:tcW w:w="719" w:type="dxa"/>
            <w:vAlign w:val="center"/>
          </w:tcPr>
          <w:p w:rsidR="000973B1" w:rsidRPr="003E483C" w:rsidRDefault="000973B1" w:rsidP="00710CC5">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0973B1" w:rsidRPr="003E483C" w:rsidRDefault="000973B1" w:rsidP="00710CC5">
            <w:pPr>
              <w:rPr>
                <w:rFonts w:asciiTheme="minorHAnsi" w:hAnsiTheme="minorHAnsi" w:cstheme="minorHAnsi"/>
                <w:sz w:val="22"/>
              </w:rPr>
            </w:pPr>
            <w:r w:rsidRPr="003E483C">
              <w:rPr>
                <w:rFonts w:asciiTheme="minorHAnsi" w:hAnsiTheme="minorHAnsi" w:cstheme="minorHAnsi"/>
                <w:sz w:val="22"/>
              </w:rPr>
              <w:t xml:space="preserve">Propuesta Económica. </w:t>
            </w:r>
            <w:r>
              <w:rPr>
                <w:rFonts w:asciiTheme="minorHAnsi" w:hAnsiTheme="minorHAnsi" w:cstheme="minorHAnsi"/>
                <w:b/>
                <w:sz w:val="22"/>
              </w:rPr>
              <w:t>(anexo 9)</w:t>
            </w:r>
          </w:p>
        </w:tc>
      </w:tr>
    </w:tbl>
    <w:p w:rsidR="000973B1" w:rsidRPr="003E483C" w:rsidRDefault="000973B1" w:rsidP="000973B1">
      <w:pPr>
        <w:tabs>
          <w:tab w:val="left" w:pos="1620"/>
        </w:tabs>
        <w:ind w:left="1710" w:hanging="810"/>
        <w:jc w:val="both"/>
        <w:rPr>
          <w:rFonts w:asciiTheme="minorHAnsi" w:hAnsiTheme="minorHAnsi" w:cstheme="minorHAnsi"/>
          <w:b/>
          <w:sz w:val="24"/>
          <w:szCs w:val="24"/>
        </w:rPr>
      </w:pPr>
    </w:p>
    <w:p w:rsidR="000973B1" w:rsidRPr="003E483C" w:rsidRDefault="000973B1" w:rsidP="000973B1">
      <w:pPr>
        <w:tabs>
          <w:tab w:val="left" w:pos="1620"/>
        </w:tabs>
        <w:ind w:left="1710" w:hanging="810"/>
        <w:jc w:val="both"/>
        <w:rPr>
          <w:rFonts w:asciiTheme="minorHAnsi" w:hAnsiTheme="minorHAnsi" w:cstheme="minorHAnsi"/>
          <w:b/>
          <w:sz w:val="24"/>
          <w:szCs w:val="24"/>
        </w:rPr>
      </w:pPr>
    </w:p>
    <w:p w:rsidR="000973B1" w:rsidRPr="003E483C" w:rsidRDefault="000973B1" w:rsidP="000973B1">
      <w:pPr>
        <w:tabs>
          <w:tab w:val="left" w:pos="1620"/>
        </w:tabs>
        <w:ind w:left="1710" w:hanging="810"/>
        <w:jc w:val="both"/>
        <w:rPr>
          <w:rFonts w:asciiTheme="minorHAnsi" w:hAnsiTheme="minorHAnsi" w:cstheme="minorHAnsi"/>
          <w:b/>
          <w:sz w:val="24"/>
          <w:szCs w:val="24"/>
        </w:rPr>
      </w:pPr>
    </w:p>
    <w:p w:rsidR="000973B1" w:rsidRPr="003E483C" w:rsidRDefault="000973B1" w:rsidP="000973B1">
      <w:pPr>
        <w:pStyle w:val="2"/>
        <w:ind w:left="0"/>
        <w:rPr>
          <w:rFonts w:asciiTheme="minorHAnsi" w:hAnsiTheme="minorHAnsi" w:cstheme="minorHAnsi"/>
          <w:sz w:val="24"/>
          <w:szCs w:val="24"/>
        </w:rPr>
      </w:pPr>
    </w:p>
    <w:p w:rsidR="000973B1" w:rsidRPr="003E483C" w:rsidRDefault="000973B1" w:rsidP="000973B1">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0973B1" w:rsidRPr="003E483C" w:rsidRDefault="000973B1" w:rsidP="000973B1">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0973B1" w:rsidRPr="008A5160" w:rsidRDefault="000973B1" w:rsidP="00F85B50">
      <w:pPr>
        <w:jc w:val="center"/>
        <w:rPr>
          <w:rFonts w:asciiTheme="minorHAnsi" w:hAnsiTheme="minorHAnsi" w:cstheme="minorHAnsi"/>
        </w:rPr>
      </w:pPr>
    </w:p>
    <w:sectPr w:rsidR="000973B1" w:rsidRPr="008A5160" w:rsidSect="00305317">
      <w:headerReference w:type="default" r:id="rId11"/>
      <w:footerReference w:type="even" r:id="rId12"/>
      <w:footerReference w:type="default" r:id="rId13"/>
      <w:headerReference w:type="first" r:id="rId14"/>
      <w:footerReference w:type="first" r:id="rId15"/>
      <w:type w:val="oddPage"/>
      <w:pgSz w:w="12240" w:h="15840" w:code="1"/>
      <w:pgMar w:top="720" w:right="108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103B" w:rsidRDefault="0029103B">
      <w:r>
        <w:separator/>
      </w:r>
    </w:p>
  </w:endnote>
  <w:endnote w:type="continuationSeparator" w:id="0">
    <w:p w:rsidR="0029103B" w:rsidRDefault="002910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03B" w:rsidRDefault="0029103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9103B" w:rsidRDefault="0029103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03B" w:rsidRPr="009E6169" w:rsidRDefault="0029103B" w:rsidP="002C2DA2">
    <w:pPr>
      <w:pStyle w:val="1"/>
      <w:rPr>
        <w:rFonts w:asciiTheme="minorHAnsi" w:hAnsiTheme="minorHAnsi" w:cstheme="minorHAnsi"/>
        <w:b w:val="0"/>
        <w:bCs/>
        <w:iCs/>
        <w:sz w:val="18"/>
        <w:szCs w:val="18"/>
        <w:lang w:val="es-MX"/>
      </w:rPr>
    </w:pPr>
    <w:r w:rsidRPr="009E6169">
      <w:rPr>
        <w:rFonts w:asciiTheme="minorHAnsi" w:hAnsiTheme="minorHAnsi" w:cstheme="minorHAnsi"/>
        <w:noProof/>
        <w:color w:val="000000"/>
        <w:lang w:val="es-ES" w:eastAsia="es-ES"/>
      </w:rPr>
      <mc:AlternateContent>
        <mc:Choice Requires="wps">
          <w:drawing>
            <wp:anchor distT="0" distB="0" distL="114300" distR="114300" simplePos="0" relativeHeight="251672064" behindDoc="0" locked="0" layoutInCell="1" allowOverlap="1" wp14:anchorId="1F8B599D" wp14:editId="3FF99B33">
              <wp:simplePos x="0" y="0"/>
              <wp:positionH relativeFrom="column">
                <wp:posOffset>114300</wp:posOffset>
              </wp:positionH>
              <wp:positionV relativeFrom="paragraph">
                <wp:posOffset>-38100</wp:posOffset>
              </wp:positionV>
              <wp:extent cx="6417310" cy="0"/>
              <wp:effectExtent l="0" t="19050" r="2159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0297CC"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HbP0bM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9E6169">
      <w:rPr>
        <w:rFonts w:asciiTheme="minorHAnsi" w:hAnsiTheme="minorHAnsi" w:cstheme="minorHAnsi"/>
        <w:b w:val="0"/>
        <w:bCs/>
        <w:iCs/>
        <w:sz w:val="18"/>
        <w:szCs w:val="18"/>
      </w:rPr>
      <w:t>Bases par</w:t>
    </w:r>
    <w:r>
      <w:rPr>
        <w:rFonts w:asciiTheme="minorHAnsi" w:hAnsiTheme="minorHAnsi" w:cstheme="minorHAnsi"/>
        <w:b w:val="0"/>
        <w:bCs/>
        <w:iCs/>
        <w:sz w:val="18"/>
        <w:szCs w:val="18"/>
      </w:rPr>
      <w:t>a la Licitación Pública Internacional</w:t>
    </w:r>
    <w:r w:rsidRPr="009E6169">
      <w:rPr>
        <w:rFonts w:asciiTheme="minorHAnsi" w:hAnsiTheme="minorHAnsi" w:cstheme="minorHAnsi"/>
        <w:b w:val="0"/>
        <w:bCs/>
        <w:iCs/>
        <w:sz w:val="18"/>
        <w:szCs w:val="18"/>
      </w:rPr>
      <w:t xml:space="preserve"> Número</w:t>
    </w:r>
    <w:r>
      <w:rPr>
        <w:rFonts w:asciiTheme="minorHAnsi" w:hAnsiTheme="minorHAnsi" w:cstheme="minorHAnsi"/>
        <w:b w:val="0"/>
        <w:bCs/>
        <w:iCs/>
        <w:sz w:val="18"/>
        <w:szCs w:val="18"/>
        <w:lang w:val="es-MX"/>
      </w:rPr>
      <w:t xml:space="preserve"> 32065001-063</w:t>
    </w:r>
    <w:r w:rsidRPr="009E6169">
      <w:rPr>
        <w:rFonts w:asciiTheme="minorHAnsi" w:hAnsiTheme="minorHAnsi" w:cstheme="minorHAnsi"/>
        <w:b w:val="0"/>
        <w:bCs/>
        <w:iCs/>
        <w:sz w:val="18"/>
        <w:szCs w:val="18"/>
        <w:lang w:val="es-MX"/>
      </w:rPr>
      <w:t>-2020</w:t>
    </w:r>
  </w:p>
  <w:p w:rsidR="0029103B" w:rsidRPr="002C2DA2" w:rsidRDefault="0029103B" w:rsidP="00BD57C5">
    <w:pPr>
      <w:pStyle w:val="Encabezado"/>
      <w:ind w:right="360"/>
      <w:jc w:val="right"/>
      <w:rPr>
        <w:rFonts w:ascii="Tahoma" w:hAnsi="Tahoma" w:cs="Tahoma"/>
        <w:bCs/>
        <w:iCs/>
        <w:sz w:val="18"/>
        <w:szCs w:val="18"/>
      </w:rPr>
    </w:pPr>
    <w:r w:rsidRPr="009E6169">
      <w:rPr>
        <w:rStyle w:val="Nmerodepgina"/>
        <w:rFonts w:asciiTheme="minorHAnsi" w:hAnsiTheme="minorHAnsi" w:cstheme="minorHAnsi"/>
        <w:bCs/>
        <w:iCs/>
        <w:sz w:val="18"/>
        <w:szCs w:val="18"/>
      </w:rPr>
      <w:fldChar w:fldCharType="begin"/>
    </w:r>
    <w:r w:rsidRPr="009E6169">
      <w:rPr>
        <w:rStyle w:val="Nmerodepgina"/>
        <w:rFonts w:asciiTheme="minorHAnsi" w:hAnsiTheme="minorHAnsi" w:cstheme="minorHAnsi"/>
        <w:bCs/>
        <w:iCs/>
        <w:sz w:val="18"/>
        <w:szCs w:val="18"/>
      </w:rPr>
      <w:instrText xml:space="preserve"> PAGE </w:instrText>
    </w:r>
    <w:r w:rsidRPr="009E6169">
      <w:rPr>
        <w:rStyle w:val="Nmerodepgina"/>
        <w:rFonts w:asciiTheme="minorHAnsi" w:hAnsiTheme="minorHAnsi" w:cstheme="minorHAnsi"/>
        <w:bCs/>
        <w:iCs/>
        <w:sz w:val="18"/>
        <w:szCs w:val="18"/>
      </w:rPr>
      <w:fldChar w:fldCharType="separate"/>
    </w:r>
    <w:r w:rsidR="00EB55E4">
      <w:rPr>
        <w:rStyle w:val="Nmerodepgina"/>
        <w:rFonts w:asciiTheme="minorHAnsi" w:hAnsiTheme="minorHAnsi" w:cstheme="minorHAnsi"/>
        <w:bCs/>
        <w:iCs/>
        <w:noProof/>
        <w:sz w:val="18"/>
        <w:szCs w:val="18"/>
      </w:rPr>
      <w:t>21</w:t>
    </w:r>
    <w:r w:rsidRPr="009E6169">
      <w:rPr>
        <w:rStyle w:val="Nmerodepgina"/>
        <w:rFonts w:asciiTheme="minorHAnsi" w:hAnsiTheme="minorHAnsi" w:cstheme="minorHAnsi"/>
        <w:bCs/>
        <w:iCs/>
        <w:sz w:val="18"/>
        <w:szCs w:val="18"/>
      </w:rPr>
      <w:fldChar w:fldCharType="end"/>
    </w:r>
    <w:r w:rsidRPr="009E6169">
      <w:rPr>
        <w:rStyle w:val="Nmerodepgina"/>
        <w:rFonts w:asciiTheme="minorHAnsi" w:hAnsiTheme="minorHAnsi" w:cstheme="minorHAnsi"/>
        <w:bCs/>
        <w:iCs/>
        <w:sz w:val="18"/>
        <w:szCs w:val="18"/>
      </w:rPr>
      <w:t xml:space="preserve">  DE  </w:t>
    </w:r>
    <w:r w:rsidRPr="009E6169">
      <w:rPr>
        <w:rStyle w:val="Nmerodepgina"/>
        <w:rFonts w:asciiTheme="minorHAnsi" w:hAnsiTheme="minorHAnsi" w:cstheme="minorHAnsi"/>
        <w:bCs/>
        <w:iCs/>
        <w:sz w:val="18"/>
        <w:szCs w:val="18"/>
      </w:rPr>
      <w:fldChar w:fldCharType="begin"/>
    </w:r>
    <w:r w:rsidRPr="009E6169">
      <w:rPr>
        <w:rStyle w:val="Nmerodepgina"/>
        <w:rFonts w:asciiTheme="minorHAnsi" w:hAnsiTheme="minorHAnsi" w:cstheme="minorHAnsi"/>
        <w:bCs/>
        <w:iCs/>
        <w:sz w:val="18"/>
        <w:szCs w:val="18"/>
      </w:rPr>
      <w:instrText xml:space="preserve"> NUMPAGES </w:instrText>
    </w:r>
    <w:r w:rsidRPr="009E6169">
      <w:rPr>
        <w:rStyle w:val="Nmerodepgina"/>
        <w:rFonts w:asciiTheme="minorHAnsi" w:hAnsiTheme="minorHAnsi" w:cstheme="minorHAnsi"/>
        <w:bCs/>
        <w:iCs/>
        <w:sz w:val="18"/>
        <w:szCs w:val="18"/>
      </w:rPr>
      <w:fldChar w:fldCharType="separate"/>
    </w:r>
    <w:r w:rsidR="00EB55E4">
      <w:rPr>
        <w:rStyle w:val="Nmerodepgina"/>
        <w:rFonts w:asciiTheme="minorHAnsi" w:hAnsiTheme="minorHAnsi" w:cstheme="minorHAnsi"/>
        <w:bCs/>
        <w:iCs/>
        <w:noProof/>
        <w:sz w:val="18"/>
        <w:szCs w:val="18"/>
      </w:rPr>
      <w:t>51</w:t>
    </w:r>
    <w:r w:rsidRPr="009E6169">
      <w:rPr>
        <w:rStyle w:val="Nmerodepgina"/>
        <w:rFonts w:asciiTheme="minorHAnsi" w:hAnsiTheme="minorHAnsi" w:cstheme="minorHAnsi"/>
        <w:bCs/>
        <w:iCs/>
        <w:sz w:val="18"/>
        <w:szCs w:val="18"/>
      </w:rPr>
      <w:fldChar w:fldCharType="end"/>
    </w:r>
  </w:p>
  <w:p w:rsidR="0029103B" w:rsidRPr="00113CC4" w:rsidRDefault="0029103B"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03B" w:rsidRDefault="0029103B" w:rsidP="00BD57C5">
    <w:pPr>
      <w:pStyle w:val="1"/>
      <w:jc w:val="both"/>
      <w:rPr>
        <w:rFonts w:ascii="Tahoma" w:hAnsi="Tahoma" w:cs="Tahoma"/>
        <w:b w:val="0"/>
        <w:bCs/>
        <w:i/>
        <w:iCs/>
        <w:sz w:val="18"/>
        <w:szCs w:val="18"/>
      </w:rPr>
    </w:pPr>
  </w:p>
  <w:p w:rsidR="0029103B" w:rsidRDefault="0029103B" w:rsidP="00BD57C5">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4896" behindDoc="0" locked="0" layoutInCell="1" allowOverlap="1" wp14:anchorId="70B73851" wp14:editId="3FF87F00">
              <wp:simplePos x="0" y="0"/>
              <wp:positionH relativeFrom="page">
                <wp:posOffset>603412</wp:posOffset>
              </wp:positionH>
              <wp:positionV relativeFrom="paragraph">
                <wp:posOffset>86360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E23F68"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5pt,6.8pt" to="552.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" strokecolor="#6f2333" strokeweight="4.5pt">
              <v:stroke linestyle="thickThin"/>
              <w10:wrap anchorx="page"/>
            </v:line>
          </w:pict>
        </mc:Fallback>
      </mc:AlternateContent>
    </w:r>
  </w:p>
  <w:p w:rsidR="0029103B" w:rsidRPr="008A5160" w:rsidRDefault="0029103B" w:rsidP="00BD57C5">
    <w:pPr>
      <w:pStyle w:val="1"/>
      <w:ind w:firstLine="180"/>
      <w:jc w:val="both"/>
      <w:rPr>
        <w:rFonts w:asciiTheme="minorHAnsi" w:hAnsiTheme="minorHAnsi" w:cstheme="minorHAnsi"/>
        <w:b w:val="0"/>
        <w:bCs/>
        <w:iCs/>
        <w:sz w:val="18"/>
        <w:szCs w:val="18"/>
        <w:lang w:val="es-MX"/>
      </w:rPr>
    </w:pPr>
    <w:r w:rsidRPr="008A5160">
      <w:rPr>
        <w:rFonts w:asciiTheme="minorHAnsi" w:hAnsiTheme="minorHAnsi" w:cstheme="minorHAnsi"/>
        <w:b w:val="0"/>
        <w:bCs/>
        <w:iCs/>
        <w:sz w:val="18"/>
        <w:szCs w:val="18"/>
      </w:rPr>
      <w:t xml:space="preserve">Bases para la Licitación Pública </w:t>
    </w:r>
    <w:r>
      <w:rPr>
        <w:rFonts w:asciiTheme="minorHAnsi" w:hAnsiTheme="minorHAnsi" w:cstheme="minorHAnsi"/>
        <w:b w:val="0"/>
        <w:bCs/>
        <w:iCs/>
        <w:sz w:val="18"/>
        <w:szCs w:val="18"/>
      </w:rPr>
      <w:t>Intern</w:t>
    </w:r>
    <w:r w:rsidRPr="008A5160">
      <w:rPr>
        <w:rFonts w:asciiTheme="minorHAnsi" w:hAnsiTheme="minorHAnsi" w:cstheme="minorHAnsi"/>
        <w:b w:val="0"/>
        <w:bCs/>
        <w:iCs/>
        <w:sz w:val="18"/>
        <w:szCs w:val="18"/>
      </w:rPr>
      <w:t>acional Número</w:t>
    </w:r>
    <w:r>
      <w:rPr>
        <w:rFonts w:asciiTheme="minorHAnsi" w:hAnsiTheme="minorHAnsi" w:cstheme="minorHAnsi"/>
        <w:b w:val="0"/>
        <w:bCs/>
        <w:iCs/>
        <w:sz w:val="18"/>
        <w:szCs w:val="18"/>
        <w:lang w:val="es-MX"/>
      </w:rPr>
      <w:t xml:space="preserve"> 32065001-063</w:t>
    </w:r>
    <w:r w:rsidRPr="008A5160">
      <w:rPr>
        <w:rFonts w:asciiTheme="minorHAnsi" w:hAnsiTheme="minorHAnsi" w:cstheme="minorHAnsi"/>
        <w:b w:val="0"/>
        <w:bCs/>
        <w:iCs/>
        <w:sz w:val="18"/>
        <w:szCs w:val="18"/>
        <w:lang w:val="es-MX"/>
      </w:rPr>
      <w:t>-2020</w:t>
    </w:r>
  </w:p>
  <w:p w:rsidR="0029103B" w:rsidRPr="008A5160" w:rsidRDefault="0029103B" w:rsidP="00BD57C5">
    <w:pPr>
      <w:pStyle w:val="Encabezado"/>
      <w:ind w:right="360"/>
      <w:jc w:val="right"/>
      <w:rPr>
        <w:rFonts w:asciiTheme="minorHAnsi" w:hAnsiTheme="minorHAnsi" w:cstheme="minorHAnsi"/>
        <w:bCs/>
        <w:iCs/>
        <w:sz w:val="18"/>
        <w:szCs w:val="18"/>
      </w:rPr>
    </w:pPr>
    <w:r w:rsidRPr="008A5160">
      <w:rPr>
        <w:rStyle w:val="Nmerodepgina"/>
        <w:rFonts w:asciiTheme="minorHAnsi" w:hAnsiTheme="minorHAnsi" w:cstheme="minorHAnsi"/>
        <w:bCs/>
        <w:iCs/>
        <w:sz w:val="18"/>
        <w:szCs w:val="18"/>
        <w:lang w:val="es-MX"/>
      </w:rPr>
      <w:t>0</w:t>
    </w:r>
    <w:r w:rsidRPr="008A5160">
      <w:rPr>
        <w:rStyle w:val="Nmerodepgina"/>
        <w:rFonts w:asciiTheme="minorHAnsi" w:hAnsiTheme="minorHAnsi" w:cstheme="minorHAnsi"/>
        <w:bCs/>
        <w:iCs/>
        <w:sz w:val="18"/>
        <w:szCs w:val="18"/>
      </w:rPr>
      <w:fldChar w:fldCharType="begin"/>
    </w:r>
    <w:r w:rsidRPr="008A5160">
      <w:rPr>
        <w:rStyle w:val="Nmerodepgina"/>
        <w:rFonts w:asciiTheme="minorHAnsi" w:hAnsiTheme="minorHAnsi" w:cstheme="minorHAnsi"/>
        <w:bCs/>
        <w:iCs/>
        <w:sz w:val="18"/>
        <w:szCs w:val="18"/>
      </w:rPr>
      <w:instrText xml:space="preserve"> PAGE </w:instrText>
    </w:r>
    <w:r w:rsidRPr="008A5160">
      <w:rPr>
        <w:rStyle w:val="Nmerodepgina"/>
        <w:rFonts w:asciiTheme="minorHAnsi" w:hAnsiTheme="minorHAnsi" w:cstheme="minorHAnsi"/>
        <w:bCs/>
        <w:iCs/>
        <w:sz w:val="18"/>
        <w:szCs w:val="18"/>
      </w:rPr>
      <w:fldChar w:fldCharType="separate"/>
    </w:r>
    <w:r w:rsidR="00EB55E4">
      <w:rPr>
        <w:rStyle w:val="Nmerodepgina"/>
        <w:rFonts w:asciiTheme="minorHAnsi" w:hAnsiTheme="minorHAnsi" w:cstheme="minorHAnsi"/>
        <w:bCs/>
        <w:iCs/>
        <w:noProof/>
        <w:sz w:val="18"/>
        <w:szCs w:val="18"/>
      </w:rPr>
      <w:t>1</w:t>
    </w:r>
    <w:r w:rsidRPr="008A5160">
      <w:rPr>
        <w:rStyle w:val="Nmerodepgina"/>
        <w:rFonts w:asciiTheme="minorHAnsi" w:hAnsiTheme="minorHAnsi" w:cstheme="minorHAnsi"/>
        <w:bCs/>
        <w:iCs/>
        <w:sz w:val="18"/>
        <w:szCs w:val="18"/>
      </w:rPr>
      <w:fldChar w:fldCharType="end"/>
    </w:r>
    <w:r w:rsidRPr="008A5160">
      <w:rPr>
        <w:rStyle w:val="Nmerodepgina"/>
        <w:rFonts w:asciiTheme="minorHAnsi" w:hAnsiTheme="minorHAnsi" w:cstheme="minorHAnsi"/>
        <w:bCs/>
        <w:iCs/>
        <w:sz w:val="18"/>
        <w:szCs w:val="18"/>
      </w:rPr>
      <w:t xml:space="preserve">  DE  </w:t>
    </w:r>
    <w:r w:rsidRPr="008A5160">
      <w:rPr>
        <w:rStyle w:val="Nmerodepgina"/>
        <w:rFonts w:asciiTheme="minorHAnsi" w:hAnsiTheme="minorHAnsi" w:cstheme="minorHAnsi"/>
        <w:bCs/>
        <w:iCs/>
        <w:sz w:val="18"/>
        <w:szCs w:val="18"/>
      </w:rPr>
      <w:fldChar w:fldCharType="begin"/>
    </w:r>
    <w:r w:rsidRPr="008A5160">
      <w:rPr>
        <w:rStyle w:val="Nmerodepgina"/>
        <w:rFonts w:asciiTheme="minorHAnsi" w:hAnsiTheme="minorHAnsi" w:cstheme="minorHAnsi"/>
        <w:bCs/>
        <w:iCs/>
        <w:sz w:val="18"/>
        <w:szCs w:val="18"/>
      </w:rPr>
      <w:instrText xml:space="preserve"> NUMPAGES </w:instrText>
    </w:r>
    <w:r w:rsidRPr="008A5160">
      <w:rPr>
        <w:rStyle w:val="Nmerodepgina"/>
        <w:rFonts w:asciiTheme="minorHAnsi" w:hAnsiTheme="minorHAnsi" w:cstheme="minorHAnsi"/>
        <w:bCs/>
        <w:iCs/>
        <w:sz w:val="18"/>
        <w:szCs w:val="18"/>
      </w:rPr>
      <w:fldChar w:fldCharType="separate"/>
    </w:r>
    <w:r w:rsidR="00EB55E4">
      <w:rPr>
        <w:rStyle w:val="Nmerodepgina"/>
        <w:rFonts w:asciiTheme="minorHAnsi" w:hAnsiTheme="minorHAnsi" w:cstheme="minorHAnsi"/>
        <w:bCs/>
        <w:iCs/>
        <w:noProof/>
        <w:sz w:val="18"/>
        <w:szCs w:val="18"/>
      </w:rPr>
      <w:t>51</w:t>
    </w:r>
    <w:r w:rsidRPr="008A5160">
      <w:rPr>
        <w:rStyle w:val="Nmerodepgina"/>
        <w:rFonts w:asciiTheme="minorHAnsi" w:hAnsiTheme="minorHAnsi" w:cstheme="minorHAnsi"/>
        <w:bCs/>
        <w:iCs/>
        <w:sz w:val="18"/>
        <w:szCs w:val="18"/>
      </w:rPr>
      <w:fldChar w:fldCharType="end"/>
    </w:r>
  </w:p>
  <w:p w:rsidR="0029103B" w:rsidRDefault="0029103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103B" w:rsidRDefault="0029103B">
      <w:r>
        <w:separator/>
      </w:r>
    </w:p>
  </w:footnote>
  <w:footnote w:type="continuationSeparator" w:id="0">
    <w:p w:rsidR="0029103B" w:rsidRDefault="002910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03B" w:rsidRDefault="0029103B" w:rsidP="00F330EB">
    <w:pPr>
      <w:pStyle w:val="Encabezado"/>
      <w:ind w:firstLine="1440"/>
      <w:rPr>
        <w:rFonts w:ascii="Tahoma" w:hAnsi="Tahoma" w:cs="Tahoma"/>
        <w:b/>
        <w:bCs/>
        <w:iCs/>
        <w:lang w:val="es-ES"/>
      </w:rPr>
    </w:pPr>
    <w:r>
      <w:rPr>
        <w:rFonts w:ascii="Tahoma" w:hAnsi="Tahoma" w:cs="Tahoma"/>
        <w:b/>
        <w:bCs/>
        <w:iCs/>
        <w:lang w:val="es-ES"/>
      </w:rPr>
      <w:t xml:space="preserve">        </w:t>
    </w:r>
  </w:p>
  <w:p w:rsidR="0029103B" w:rsidRPr="000E6C34" w:rsidRDefault="0029103B" w:rsidP="00F330EB">
    <w:pPr>
      <w:jc w:val="center"/>
      <w:rPr>
        <w:rFonts w:ascii="Arial" w:hAnsi="Arial" w:cs="Arial"/>
      </w:rPr>
    </w:pPr>
    <w:r>
      <w:rPr>
        <w:noProof/>
        <w:lang w:val="es-ES" w:eastAsia="es-ES"/>
      </w:rPr>
      <w:drawing>
        <wp:anchor distT="0" distB="0" distL="114300" distR="114300" simplePos="0" relativeHeight="251661824" behindDoc="0" locked="0" layoutInCell="1" allowOverlap="1" wp14:anchorId="4DF34350" wp14:editId="086A249D">
          <wp:simplePos x="0" y="0"/>
          <wp:positionH relativeFrom="column">
            <wp:posOffset>6012815</wp:posOffset>
          </wp:positionH>
          <wp:positionV relativeFrom="paragraph">
            <wp:posOffset>-110490</wp:posOffset>
          </wp:positionV>
          <wp:extent cx="522605" cy="659765"/>
          <wp:effectExtent l="0" t="0" r="0" b="698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0800" behindDoc="0" locked="0" layoutInCell="1" allowOverlap="1" wp14:anchorId="6B0B58A0" wp14:editId="2D53D7CE">
          <wp:simplePos x="0" y="0"/>
          <wp:positionH relativeFrom="column">
            <wp:posOffset>117475</wp:posOffset>
          </wp:positionH>
          <wp:positionV relativeFrom="paragraph">
            <wp:posOffset>-130810</wp:posOffset>
          </wp:positionV>
          <wp:extent cx="876300" cy="681355"/>
          <wp:effectExtent l="0" t="0" r="0" b="4445"/>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29103B" w:rsidRDefault="0029103B" w:rsidP="00F330EB">
    <w:pPr>
      <w:jc w:val="center"/>
      <w:rPr>
        <w:rFonts w:ascii="Arial" w:hAnsi="Arial" w:cs="Arial"/>
      </w:rPr>
    </w:pPr>
    <w:r>
      <w:rPr>
        <w:rFonts w:ascii="Arial" w:hAnsi="Arial" w:cs="Arial"/>
      </w:rPr>
      <w:t>COMITÉ DE ADQUISICIONES, ARRENDAMIENTOS Y SERVICIOS</w:t>
    </w:r>
  </w:p>
  <w:p w:rsidR="0029103B" w:rsidRPr="000E6C34" w:rsidRDefault="0029103B" w:rsidP="00F330EB">
    <w:pPr>
      <w:jc w:val="center"/>
      <w:rPr>
        <w:rFonts w:ascii="Arial" w:hAnsi="Arial" w:cs="Arial"/>
      </w:rPr>
    </w:pPr>
    <w:r>
      <w:rPr>
        <w:rFonts w:ascii="Arial" w:hAnsi="Arial" w:cs="Arial"/>
      </w:rPr>
      <w:t>DE OFICIALIA MAYOR DE GOBIERNO DEL ESTADO DE BAJA CALIFORNIA</w:t>
    </w:r>
  </w:p>
  <w:p w:rsidR="0029103B" w:rsidRPr="00474D02" w:rsidRDefault="0029103B" w:rsidP="00F330EB">
    <w:pPr>
      <w:pStyle w:val="1"/>
      <w:ind w:right="-142"/>
      <w:outlineLvl w:val="0"/>
      <w:rPr>
        <w:rFonts w:ascii="Arial" w:hAnsi="Arial" w:cs="Arial"/>
        <w:sz w:val="16"/>
        <w:szCs w:val="16"/>
        <w:lang w:val="es-MX"/>
      </w:rPr>
    </w:pPr>
  </w:p>
  <w:p w:rsidR="0029103B" w:rsidRPr="00C26DA5" w:rsidRDefault="0029103B" w:rsidP="00F330EB">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2848" behindDoc="0" locked="0" layoutInCell="1" allowOverlap="1" wp14:anchorId="581E195A" wp14:editId="15BF70DB">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03B" w:rsidRPr="008A5160" w:rsidRDefault="0029103B" w:rsidP="00BD57C5">
    <w:pPr>
      <w:pStyle w:val="Encabezado"/>
      <w:ind w:firstLine="1440"/>
      <w:rPr>
        <w:rFonts w:asciiTheme="minorHAnsi" w:hAnsiTheme="minorHAnsi" w:cstheme="minorHAnsi"/>
        <w:b/>
        <w:bCs/>
        <w:iCs/>
        <w:lang w:val="es-ES"/>
      </w:rPr>
    </w:pPr>
    <w:r w:rsidRPr="008A5160">
      <w:rPr>
        <w:rFonts w:asciiTheme="minorHAnsi" w:hAnsiTheme="minorHAnsi" w:cstheme="minorHAnsi"/>
        <w:b/>
        <w:bCs/>
        <w:iCs/>
        <w:lang w:val="es-ES"/>
      </w:rPr>
      <w:t xml:space="preserve">        </w:t>
    </w:r>
  </w:p>
  <w:p w:rsidR="0029103B" w:rsidRPr="008A5160" w:rsidRDefault="0029103B" w:rsidP="00BD57C5">
    <w:pPr>
      <w:jc w:val="center"/>
      <w:rPr>
        <w:rFonts w:asciiTheme="minorHAnsi" w:hAnsiTheme="minorHAnsi" w:cstheme="minorHAnsi"/>
      </w:rPr>
    </w:pPr>
    <w:r w:rsidRPr="008A5160">
      <w:rPr>
        <w:rFonts w:asciiTheme="minorHAnsi" w:hAnsiTheme="minorHAnsi" w:cstheme="minorHAnsi"/>
        <w:noProof/>
        <w:lang w:val="es-ES" w:eastAsia="es-ES"/>
      </w:rPr>
      <w:drawing>
        <wp:anchor distT="0" distB="0" distL="114300" distR="114300" simplePos="0" relativeHeight="251667968" behindDoc="0" locked="0" layoutInCell="1" allowOverlap="1" wp14:anchorId="79F246C8" wp14:editId="5E926F66">
          <wp:simplePos x="0" y="0"/>
          <wp:positionH relativeFrom="column">
            <wp:posOffset>6012815</wp:posOffset>
          </wp:positionH>
          <wp:positionV relativeFrom="paragraph">
            <wp:posOffset>-110490</wp:posOffset>
          </wp:positionV>
          <wp:extent cx="522605" cy="659765"/>
          <wp:effectExtent l="0" t="0" r="0" b="698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160">
      <w:rPr>
        <w:rFonts w:asciiTheme="minorHAnsi" w:hAnsiTheme="minorHAnsi" w:cstheme="minorHAnsi"/>
        <w:noProof/>
        <w:lang w:val="es-ES" w:eastAsia="es-ES"/>
      </w:rPr>
      <w:drawing>
        <wp:anchor distT="0" distB="0" distL="114300" distR="114300" simplePos="0" relativeHeight="251666944" behindDoc="0" locked="0" layoutInCell="1" allowOverlap="1" wp14:anchorId="32C888ED" wp14:editId="5239C304">
          <wp:simplePos x="0" y="0"/>
          <wp:positionH relativeFrom="column">
            <wp:posOffset>117475</wp:posOffset>
          </wp:positionH>
          <wp:positionV relativeFrom="paragraph">
            <wp:posOffset>-130810</wp:posOffset>
          </wp:positionV>
          <wp:extent cx="876300" cy="681355"/>
          <wp:effectExtent l="0" t="0" r="0" b="444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160">
      <w:rPr>
        <w:rFonts w:asciiTheme="minorHAnsi" w:hAnsiTheme="minorHAnsi" w:cstheme="minorHAnsi"/>
      </w:rPr>
      <w:t>GOBIERNO DEL ESTADO DE BAJA CALIFORNIA</w:t>
    </w:r>
  </w:p>
  <w:p w:rsidR="0029103B" w:rsidRPr="008A5160" w:rsidRDefault="0029103B" w:rsidP="00BD57C5">
    <w:pPr>
      <w:jc w:val="center"/>
      <w:rPr>
        <w:rFonts w:asciiTheme="minorHAnsi" w:hAnsiTheme="minorHAnsi" w:cstheme="minorHAnsi"/>
      </w:rPr>
    </w:pPr>
    <w:r w:rsidRPr="008A5160">
      <w:rPr>
        <w:rFonts w:asciiTheme="minorHAnsi" w:hAnsiTheme="minorHAnsi" w:cstheme="minorHAnsi"/>
      </w:rPr>
      <w:t>COMITÉ DE ADQUISICIONES, ARRENDAMIENTOS Y SERVICIOS</w:t>
    </w:r>
  </w:p>
  <w:p w:rsidR="0029103B" w:rsidRPr="008A5160" w:rsidRDefault="0029103B" w:rsidP="00BD57C5">
    <w:pPr>
      <w:jc w:val="center"/>
      <w:rPr>
        <w:rFonts w:asciiTheme="minorHAnsi" w:hAnsiTheme="minorHAnsi" w:cstheme="minorHAnsi"/>
      </w:rPr>
    </w:pPr>
    <w:r w:rsidRPr="008A5160">
      <w:rPr>
        <w:rFonts w:asciiTheme="minorHAnsi" w:hAnsiTheme="minorHAnsi" w:cstheme="minorHAnsi"/>
      </w:rPr>
      <w:t>DE OFICIALIA MAYOR DE GOBIERNO DEL ESTADO DE BAJA CALIFORNIA</w:t>
    </w:r>
  </w:p>
  <w:p w:rsidR="0029103B" w:rsidRDefault="0029103B">
    <w:pPr>
      <w:pStyle w:val="Encabezado"/>
    </w:pPr>
    <w:r>
      <w:rPr>
        <w:rFonts w:ascii="Arial" w:hAnsi="Arial" w:cs="Arial"/>
        <w:noProof/>
        <w:color w:val="000000"/>
        <w:lang w:val="es-ES" w:eastAsia="es-ES"/>
      </w:rPr>
      <mc:AlternateContent>
        <mc:Choice Requires="wps">
          <w:drawing>
            <wp:anchor distT="0" distB="0" distL="114300" distR="114300" simplePos="0" relativeHeight="251670016" behindDoc="0" locked="0" layoutInCell="1" allowOverlap="1" wp14:anchorId="2CF9CF9A" wp14:editId="069E212A">
              <wp:simplePos x="0" y="0"/>
              <wp:positionH relativeFrom="margin">
                <wp:posOffset>196377</wp:posOffset>
              </wp:positionH>
              <wp:positionV relativeFrom="paragraph">
                <wp:posOffset>60325</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1784EB"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5.45pt,4.75pt" to="520.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9"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3">
    <w:nsid w:val="08B40BA1"/>
    <w:multiLevelType w:val="hybridMultilevel"/>
    <w:tmpl w:val="8820951E"/>
    <w:lvl w:ilvl="0" w:tplc="1A1E3C4A">
      <w:start w:val="1"/>
      <w:numFmt w:val="upperLetter"/>
      <w:lvlText w:val="%1."/>
      <w:lvlJc w:val="left"/>
      <w:pPr>
        <w:tabs>
          <w:tab w:val="num" w:pos="360"/>
        </w:tabs>
        <w:ind w:left="360" w:hanging="360"/>
      </w:pPr>
      <w:rPr>
        <w:rFonts w:ascii="Calibri" w:hAnsi="Calibri" w:cs="Calibri"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rPr>
        <w:rFonts w:hint="default"/>
        <w:b/>
        <w:color w:val="auto"/>
        <w:sz w:val="22"/>
        <w:szCs w:val="22"/>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7">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nsid w:val="1B4F5ED7"/>
    <w:multiLevelType w:val="hybridMultilevel"/>
    <w:tmpl w:val="45C2AD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13">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4">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5">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7">
    <w:nsid w:val="36D7199C"/>
    <w:multiLevelType w:val="hybridMultilevel"/>
    <w:tmpl w:val="446C53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9">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2">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3">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4">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5">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6">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0">
    <w:nsid w:val="546D29A7"/>
    <w:multiLevelType w:val="hybridMultilevel"/>
    <w:tmpl w:val="D184713A"/>
    <w:lvl w:ilvl="0" w:tplc="77B624EC">
      <w:start w:val="11"/>
      <w:numFmt w:val="upperLetter"/>
      <w:lvlText w:val="%1)"/>
      <w:lvlJc w:val="left"/>
      <w:pPr>
        <w:ind w:left="1350" w:hanging="360"/>
      </w:pPr>
      <w:rPr>
        <w:rFonts w:hint="default"/>
        <w:color w:val="auto"/>
      </w:rPr>
    </w:lvl>
    <w:lvl w:ilvl="1" w:tplc="080A0019" w:tentative="1">
      <w:start w:val="1"/>
      <w:numFmt w:val="lowerLetter"/>
      <w:lvlText w:val="%2."/>
      <w:lvlJc w:val="left"/>
      <w:pPr>
        <w:ind w:left="2070" w:hanging="360"/>
      </w:pPr>
    </w:lvl>
    <w:lvl w:ilvl="2" w:tplc="080A001B" w:tentative="1">
      <w:start w:val="1"/>
      <w:numFmt w:val="lowerRoman"/>
      <w:lvlText w:val="%3."/>
      <w:lvlJc w:val="right"/>
      <w:pPr>
        <w:ind w:left="2790" w:hanging="180"/>
      </w:pPr>
    </w:lvl>
    <w:lvl w:ilvl="3" w:tplc="080A000F" w:tentative="1">
      <w:start w:val="1"/>
      <w:numFmt w:val="decimal"/>
      <w:lvlText w:val="%4."/>
      <w:lvlJc w:val="left"/>
      <w:pPr>
        <w:ind w:left="3510" w:hanging="360"/>
      </w:pPr>
    </w:lvl>
    <w:lvl w:ilvl="4" w:tplc="080A0019" w:tentative="1">
      <w:start w:val="1"/>
      <w:numFmt w:val="lowerLetter"/>
      <w:lvlText w:val="%5."/>
      <w:lvlJc w:val="left"/>
      <w:pPr>
        <w:ind w:left="4230" w:hanging="360"/>
      </w:pPr>
    </w:lvl>
    <w:lvl w:ilvl="5" w:tplc="080A001B" w:tentative="1">
      <w:start w:val="1"/>
      <w:numFmt w:val="lowerRoman"/>
      <w:lvlText w:val="%6."/>
      <w:lvlJc w:val="right"/>
      <w:pPr>
        <w:ind w:left="4950" w:hanging="180"/>
      </w:pPr>
    </w:lvl>
    <w:lvl w:ilvl="6" w:tplc="080A000F" w:tentative="1">
      <w:start w:val="1"/>
      <w:numFmt w:val="decimal"/>
      <w:lvlText w:val="%7."/>
      <w:lvlJc w:val="left"/>
      <w:pPr>
        <w:ind w:left="5670" w:hanging="360"/>
      </w:pPr>
    </w:lvl>
    <w:lvl w:ilvl="7" w:tplc="080A0019" w:tentative="1">
      <w:start w:val="1"/>
      <w:numFmt w:val="lowerLetter"/>
      <w:lvlText w:val="%8."/>
      <w:lvlJc w:val="left"/>
      <w:pPr>
        <w:ind w:left="6390" w:hanging="360"/>
      </w:pPr>
    </w:lvl>
    <w:lvl w:ilvl="8" w:tplc="080A001B" w:tentative="1">
      <w:start w:val="1"/>
      <w:numFmt w:val="lowerRoman"/>
      <w:lvlText w:val="%9."/>
      <w:lvlJc w:val="right"/>
      <w:pPr>
        <w:ind w:left="7110" w:hanging="180"/>
      </w:pPr>
    </w:lvl>
  </w:abstractNum>
  <w:abstractNum w:abstractNumId="3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3">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4">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5">
    <w:nsid w:val="67D40DB3"/>
    <w:multiLevelType w:val="hybridMultilevel"/>
    <w:tmpl w:val="DD58003E"/>
    <w:lvl w:ilvl="0" w:tplc="82880890">
      <w:start w:val="1"/>
      <w:numFmt w:val="upperRoman"/>
      <w:lvlText w:val="%1)"/>
      <w:lvlJc w:val="left"/>
      <w:pPr>
        <w:ind w:left="1440" w:hanging="72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6">
    <w:nsid w:val="6BAD1434"/>
    <w:multiLevelType w:val="hybridMultilevel"/>
    <w:tmpl w:val="142C522E"/>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8">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0">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abstractNumId w:val="11"/>
  </w:num>
  <w:num w:numId="2">
    <w:abstractNumId w:val="32"/>
  </w:num>
  <w:num w:numId="3">
    <w:abstractNumId w:val="27"/>
  </w:num>
  <w:num w:numId="4">
    <w:abstractNumId w:val="4"/>
  </w:num>
  <w:num w:numId="5">
    <w:abstractNumId w:val="20"/>
  </w:num>
  <w:num w:numId="6">
    <w:abstractNumId w:val="34"/>
  </w:num>
  <w:num w:numId="7">
    <w:abstractNumId w:val="13"/>
  </w:num>
  <w:num w:numId="8">
    <w:abstractNumId w:val="5"/>
  </w:num>
  <w:num w:numId="9">
    <w:abstractNumId w:val="28"/>
  </w:num>
  <w:num w:numId="10">
    <w:abstractNumId w:val="18"/>
  </w:num>
  <w:num w:numId="11">
    <w:abstractNumId w:val="33"/>
  </w:num>
  <w:num w:numId="12">
    <w:abstractNumId w:val="29"/>
  </w:num>
  <w:num w:numId="13">
    <w:abstractNumId w:val="1"/>
  </w:num>
  <w:num w:numId="14">
    <w:abstractNumId w:val="21"/>
  </w:num>
  <w:num w:numId="15">
    <w:abstractNumId w:val="0"/>
  </w:num>
  <w:num w:numId="16">
    <w:abstractNumId w:val="23"/>
  </w:num>
  <w:num w:numId="17">
    <w:abstractNumId w:val="37"/>
  </w:num>
  <w:num w:numId="18">
    <w:abstractNumId w:val="24"/>
  </w:num>
  <w:num w:numId="19">
    <w:abstractNumId w:val="19"/>
  </w:num>
  <w:num w:numId="20">
    <w:abstractNumId w:val="8"/>
  </w:num>
  <w:num w:numId="21">
    <w:abstractNumId w:val="31"/>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26"/>
  </w:num>
  <w:num w:numId="26">
    <w:abstractNumId w:val="14"/>
  </w:num>
  <w:num w:numId="27">
    <w:abstractNumId w:val="25"/>
  </w:num>
  <w:num w:numId="28">
    <w:abstractNumId w:val="38"/>
  </w:num>
  <w:num w:numId="29">
    <w:abstractNumId w:val="22"/>
  </w:num>
  <w:num w:numId="30">
    <w:abstractNumId w:val="36"/>
  </w:num>
  <w:num w:numId="31">
    <w:abstractNumId w:val="7"/>
  </w:num>
  <w:num w:numId="32">
    <w:abstractNumId w:val="10"/>
  </w:num>
  <w:num w:numId="33">
    <w:abstractNumId w:val="40"/>
  </w:num>
  <w:num w:numId="34">
    <w:abstractNumId w:val="2"/>
  </w:num>
  <w:num w:numId="35">
    <w:abstractNumId w:val="15"/>
  </w:num>
  <w:num w:numId="36">
    <w:abstractNumId w:val="35"/>
  </w:num>
  <w:num w:numId="37">
    <w:abstractNumId w:val="17"/>
  </w:num>
  <w:num w:numId="38">
    <w:abstractNumId w:val="30"/>
  </w:num>
  <w:num w:numId="39">
    <w:abstractNumId w:val="3"/>
  </w:num>
  <w:num w:numId="40">
    <w:abstractNumId w:val="9"/>
  </w:num>
  <w:num w:numId="41">
    <w:abstractNumId w:val="16"/>
  </w:num>
  <w:num w:numId="42">
    <w:abstractNumId w:val="39"/>
  </w:num>
  <w:num w:numId="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4A0E"/>
    <w:rsid w:val="0000547F"/>
    <w:rsid w:val="00007398"/>
    <w:rsid w:val="00010445"/>
    <w:rsid w:val="00010659"/>
    <w:rsid w:val="000124A3"/>
    <w:rsid w:val="0001362A"/>
    <w:rsid w:val="0001653F"/>
    <w:rsid w:val="00016920"/>
    <w:rsid w:val="00017922"/>
    <w:rsid w:val="00017D8A"/>
    <w:rsid w:val="0002068C"/>
    <w:rsid w:val="000215FF"/>
    <w:rsid w:val="00021ACD"/>
    <w:rsid w:val="00023480"/>
    <w:rsid w:val="00023EF8"/>
    <w:rsid w:val="000272AB"/>
    <w:rsid w:val="00032402"/>
    <w:rsid w:val="00034DDD"/>
    <w:rsid w:val="000351BA"/>
    <w:rsid w:val="00035547"/>
    <w:rsid w:val="000360D9"/>
    <w:rsid w:val="000369CD"/>
    <w:rsid w:val="00037360"/>
    <w:rsid w:val="00043441"/>
    <w:rsid w:val="0004497C"/>
    <w:rsid w:val="00045182"/>
    <w:rsid w:val="00045D8B"/>
    <w:rsid w:val="0005158A"/>
    <w:rsid w:val="00051A21"/>
    <w:rsid w:val="000547B5"/>
    <w:rsid w:val="000578CE"/>
    <w:rsid w:val="00061C84"/>
    <w:rsid w:val="000620B9"/>
    <w:rsid w:val="00062341"/>
    <w:rsid w:val="00064A92"/>
    <w:rsid w:val="000650CA"/>
    <w:rsid w:val="00070003"/>
    <w:rsid w:val="0007185A"/>
    <w:rsid w:val="00072010"/>
    <w:rsid w:val="00076E89"/>
    <w:rsid w:val="0007727B"/>
    <w:rsid w:val="00080907"/>
    <w:rsid w:val="00082096"/>
    <w:rsid w:val="00084548"/>
    <w:rsid w:val="00087C37"/>
    <w:rsid w:val="00090CDA"/>
    <w:rsid w:val="000911E6"/>
    <w:rsid w:val="00091AFA"/>
    <w:rsid w:val="00092523"/>
    <w:rsid w:val="00092851"/>
    <w:rsid w:val="00093225"/>
    <w:rsid w:val="0009459B"/>
    <w:rsid w:val="00094F87"/>
    <w:rsid w:val="000973B1"/>
    <w:rsid w:val="000A059C"/>
    <w:rsid w:val="000A222D"/>
    <w:rsid w:val="000A7347"/>
    <w:rsid w:val="000A75A7"/>
    <w:rsid w:val="000A77F9"/>
    <w:rsid w:val="000B057D"/>
    <w:rsid w:val="000B2484"/>
    <w:rsid w:val="000B5304"/>
    <w:rsid w:val="000B660F"/>
    <w:rsid w:val="000B7525"/>
    <w:rsid w:val="000C2B25"/>
    <w:rsid w:val="000C33EB"/>
    <w:rsid w:val="000C36BA"/>
    <w:rsid w:val="000C43F6"/>
    <w:rsid w:val="000C5524"/>
    <w:rsid w:val="000C5988"/>
    <w:rsid w:val="000C6C92"/>
    <w:rsid w:val="000C6F48"/>
    <w:rsid w:val="000D0ED0"/>
    <w:rsid w:val="000D2D8B"/>
    <w:rsid w:val="000D2F6B"/>
    <w:rsid w:val="000D3EAE"/>
    <w:rsid w:val="000D40DA"/>
    <w:rsid w:val="000D43A1"/>
    <w:rsid w:val="000D5C5B"/>
    <w:rsid w:val="000D69B3"/>
    <w:rsid w:val="000D7DAF"/>
    <w:rsid w:val="000E07CC"/>
    <w:rsid w:val="000E2452"/>
    <w:rsid w:val="000F04E4"/>
    <w:rsid w:val="000F1DF6"/>
    <w:rsid w:val="000F2598"/>
    <w:rsid w:val="000F25AF"/>
    <w:rsid w:val="000F3223"/>
    <w:rsid w:val="000F3261"/>
    <w:rsid w:val="000F40BF"/>
    <w:rsid w:val="000F69EF"/>
    <w:rsid w:val="000F69F4"/>
    <w:rsid w:val="000F6EF6"/>
    <w:rsid w:val="001004B3"/>
    <w:rsid w:val="00100874"/>
    <w:rsid w:val="0010342F"/>
    <w:rsid w:val="0010461E"/>
    <w:rsid w:val="00107D4F"/>
    <w:rsid w:val="00111110"/>
    <w:rsid w:val="001112C6"/>
    <w:rsid w:val="00113CC4"/>
    <w:rsid w:val="00120DB7"/>
    <w:rsid w:val="00121CF2"/>
    <w:rsid w:val="00122292"/>
    <w:rsid w:val="00122793"/>
    <w:rsid w:val="001253F5"/>
    <w:rsid w:val="001263A3"/>
    <w:rsid w:val="00126995"/>
    <w:rsid w:val="00127456"/>
    <w:rsid w:val="00127E90"/>
    <w:rsid w:val="00130792"/>
    <w:rsid w:val="0013085E"/>
    <w:rsid w:val="0013311A"/>
    <w:rsid w:val="00134124"/>
    <w:rsid w:val="0013479A"/>
    <w:rsid w:val="001351F9"/>
    <w:rsid w:val="001363BD"/>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0CC8"/>
    <w:rsid w:val="0017170D"/>
    <w:rsid w:val="00172F01"/>
    <w:rsid w:val="001746BA"/>
    <w:rsid w:val="001748EB"/>
    <w:rsid w:val="00180C88"/>
    <w:rsid w:val="0018135B"/>
    <w:rsid w:val="00182198"/>
    <w:rsid w:val="0018258A"/>
    <w:rsid w:val="00183DF9"/>
    <w:rsid w:val="0018413E"/>
    <w:rsid w:val="00184463"/>
    <w:rsid w:val="001854CF"/>
    <w:rsid w:val="001855AB"/>
    <w:rsid w:val="00186168"/>
    <w:rsid w:val="001863C5"/>
    <w:rsid w:val="001865E0"/>
    <w:rsid w:val="00187279"/>
    <w:rsid w:val="001904A7"/>
    <w:rsid w:val="00190C57"/>
    <w:rsid w:val="001923E7"/>
    <w:rsid w:val="001929B7"/>
    <w:rsid w:val="00192D33"/>
    <w:rsid w:val="0019348F"/>
    <w:rsid w:val="00193B6A"/>
    <w:rsid w:val="001949BF"/>
    <w:rsid w:val="00195734"/>
    <w:rsid w:val="001957B3"/>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3EB5"/>
    <w:rsid w:val="001B4628"/>
    <w:rsid w:val="001B5D82"/>
    <w:rsid w:val="001B6C01"/>
    <w:rsid w:val="001C0FDE"/>
    <w:rsid w:val="001C29A9"/>
    <w:rsid w:val="001C35CE"/>
    <w:rsid w:val="001C4389"/>
    <w:rsid w:val="001C4A0C"/>
    <w:rsid w:val="001C5CF4"/>
    <w:rsid w:val="001C6562"/>
    <w:rsid w:val="001C6F04"/>
    <w:rsid w:val="001C76C4"/>
    <w:rsid w:val="001C7B94"/>
    <w:rsid w:val="001D0150"/>
    <w:rsid w:val="001D034C"/>
    <w:rsid w:val="001D13E4"/>
    <w:rsid w:val="001D2849"/>
    <w:rsid w:val="001D3ECD"/>
    <w:rsid w:val="001E11A7"/>
    <w:rsid w:val="001E1AF6"/>
    <w:rsid w:val="001E2A27"/>
    <w:rsid w:val="001E35ED"/>
    <w:rsid w:val="001F00E1"/>
    <w:rsid w:val="001F3B0E"/>
    <w:rsid w:val="001F679F"/>
    <w:rsid w:val="0020042F"/>
    <w:rsid w:val="00200878"/>
    <w:rsid w:val="002018C2"/>
    <w:rsid w:val="00203A13"/>
    <w:rsid w:val="00203BAC"/>
    <w:rsid w:val="00204D6D"/>
    <w:rsid w:val="002050E9"/>
    <w:rsid w:val="0020573A"/>
    <w:rsid w:val="002062B6"/>
    <w:rsid w:val="00206D6E"/>
    <w:rsid w:val="0021018B"/>
    <w:rsid w:val="00210421"/>
    <w:rsid w:val="00210F13"/>
    <w:rsid w:val="00211B44"/>
    <w:rsid w:val="00211BF8"/>
    <w:rsid w:val="00212FFC"/>
    <w:rsid w:val="002147CF"/>
    <w:rsid w:val="00214895"/>
    <w:rsid w:val="00223AD7"/>
    <w:rsid w:val="002264B7"/>
    <w:rsid w:val="0022676F"/>
    <w:rsid w:val="00227DC2"/>
    <w:rsid w:val="00232C51"/>
    <w:rsid w:val="002358C3"/>
    <w:rsid w:val="002368CA"/>
    <w:rsid w:val="00236B26"/>
    <w:rsid w:val="00237F14"/>
    <w:rsid w:val="00242996"/>
    <w:rsid w:val="002449ED"/>
    <w:rsid w:val="00245259"/>
    <w:rsid w:val="0024611A"/>
    <w:rsid w:val="002462E8"/>
    <w:rsid w:val="0024641B"/>
    <w:rsid w:val="00246EBF"/>
    <w:rsid w:val="002501D9"/>
    <w:rsid w:val="00251A41"/>
    <w:rsid w:val="00252047"/>
    <w:rsid w:val="00253111"/>
    <w:rsid w:val="0025376E"/>
    <w:rsid w:val="00254C65"/>
    <w:rsid w:val="00255F4F"/>
    <w:rsid w:val="00261927"/>
    <w:rsid w:val="002645D6"/>
    <w:rsid w:val="00264678"/>
    <w:rsid w:val="0026535B"/>
    <w:rsid w:val="00266AC8"/>
    <w:rsid w:val="00267509"/>
    <w:rsid w:val="00273919"/>
    <w:rsid w:val="00281348"/>
    <w:rsid w:val="00281F5E"/>
    <w:rsid w:val="00284B30"/>
    <w:rsid w:val="0028504F"/>
    <w:rsid w:val="00287607"/>
    <w:rsid w:val="0029103B"/>
    <w:rsid w:val="002920C5"/>
    <w:rsid w:val="0029223C"/>
    <w:rsid w:val="00292709"/>
    <w:rsid w:val="00292B71"/>
    <w:rsid w:val="002956A4"/>
    <w:rsid w:val="002963F7"/>
    <w:rsid w:val="0029657B"/>
    <w:rsid w:val="002A006A"/>
    <w:rsid w:val="002A04D9"/>
    <w:rsid w:val="002A04E4"/>
    <w:rsid w:val="002A0862"/>
    <w:rsid w:val="002A0FFD"/>
    <w:rsid w:val="002A151A"/>
    <w:rsid w:val="002A1562"/>
    <w:rsid w:val="002A3F51"/>
    <w:rsid w:val="002A4A2D"/>
    <w:rsid w:val="002A7E93"/>
    <w:rsid w:val="002B4139"/>
    <w:rsid w:val="002B4F6E"/>
    <w:rsid w:val="002B6DEB"/>
    <w:rsid w:val="002B7AC1"/>
    <w:rsid w:val="002C1DF9"/>
    <w:rsid w:val="002C2DA2"/>
    <w:rsid w:val="002C420D"/>
    <w:rsid w:val="002C4ACB"/>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17"/>
    <w:rsid w:val="00305352"/>
    <w:rsid w:val="003107CF"/>
    <w:rsid w:val="00310905"/>
    <w:rsid w:val="00310947"/>
    <w:rsid w:val="00312F93"/>
    <w:rsid w:val="00313228"/>
    <w:rsid w:val="00313F9D"/>
    <w:rsid w:val="003146C0"/>
    <w:rsid w:val="00315048"/>
    <w:rsid w:val="00320A8E"/>
    <w:rsid w:val="00322323"/>
    <w:rsid w:val="00324392"/>
    <w:rsid w:val="00324C05"/>
    <w:rsid w:val="00324E0F"/>
    <w:rsid w:val="00325CAB"/>
    <w:rsid w:val="00326289"/>
    <w:rsid w:val="003266C1"/>
    <w:rsid w:val="00327478"/>
    <w:rsid w:val="003274EB"/>
    <w:rsid w:val="00327CA6"/>
    <w:rsid w:val="00330081"/>
    <w:rsid w:val="00330566"/>
    <w:rsid w:val="0033067E"/>
    <w:rsid w:val="00330A63"/>
    <w:rsid w:val="00332427"/>
    <w:rsid w:val="00335926"/>
    <w:rsid w:val="00336198"/>
    <w:rsid w:val="00337242"/>
    <w:rsid w:val="0034033C"/>
    <w:rsid w:val="003406D4"/>
    <w:rsid w:val="003417A1"/>
    <w:rsid w:val="003423D6"/>
    <w:rsid w:val="00343B6E"/>
    <w:rsid w:val="00344863"/>
    <w:rsid w:val="00345797"/>
    <w:rsid w:val="0034701D"/>
    <w:rsid w:val="00347F67"/>
    <w:rsid w:val="00351E5C"/>
    <w:rsid w:val="00352F4A"/>
    <w:rsid w:val="00353913"/>
    <w:rsid w:val="00354031"/>
    <w:rsid w:val="00355BB8"/>
    <w:rsid w:val="00356FED"/>
    <w:rsid w:val="00357AEB"/>
    <w:rsid w:val="00357F5B"/>
    <w:rsid w:val="00360851"/>
    <w:rsid w:val="00360B8C"/>
    <w:rsid w:val="00363DB7"/>
    <w:rsid w:val="0036458D"/>
    <w:rsid w:val="00365144"/>
    <w:rsid w:val="00371049"/>
    <w:rsid w:val="003725DA"/>
    <w:rsid w:val="00373951"/>
    <w:rsid w:val="00376296"/>
    <w:rsid w:val="0037740F"/>
    <w:rsid w:val="0038128B"/>
    <w:rsid w:val="00381A0B"/>
    <w:rsid w:val="00381D2B"/>
    <w:rsid w:val="00382601"/>
    <w:rsid w:val="00383306"/>
    <w:rsid w:val="00383C41"/>
    <w:rsid w:val="00385563"/>
    <w:rsid w:val="00386ACA"/>
    <w:rsid w:val="003904D3"/>
    <w:rsid w:val="00394202"/>
    <w:rsid w:val="00395DBC"/>
    <w:rsid w:val="003A0071"/>
    <w:rsid w:val="003A0156"/>
    <w:rsid w:val="003A056F"/>
    <w:rsid w:val="003A291F"/>
    <w:rsid w:val="003A35F3"/>
    <w:rsid w:val="003A4588"/>
    <w:rsid w:val="003A4A90"/>
    <w:rsid w:val="003A66B7"/>
    <w:rsid w:val="003A7221"/>
    <w:rsid w:val="003B0C99"/>
    <w:rsid w:val="003B0EAD"/>
    <w:rsid w:val="003B56C5"/>
    <w:rsid w:val="003B7D55"/>
    <w:rsid w:val="003C1773"/>
    <w:rsid w:val="003C2C7C"/>
    <w:rsid w:val="003C4F4A"/>
    <w:rsid w:val="003C52FB"/>
    <w:rsid w:val="003C5D1D"/>
    <w:rsid w:val="003C78F5"/>
    <w:rsid w:val="003D01CB"/>
    <w:rsid w:val="003D0D31"/>
    <w:rsid w:val="003D11A9"/>
    <w:rsid w:val="003D3397"/>
    <w:rsid w:val="003D366E"/>
    <w:rsid w:val="003D7586"/>
    <w:rsid w:val="003D79A0"/>
    <w:rsid w:val="003E29BA"/>
    <w:rsid w:val="003E2C64"/>
    <w:rsid w:val="003E3165"/>
    <w:rsid w:val="003E36D7"/>
    <w:rsid w:val="003E3D9A"/>
    <w:rsid w:val="003E521A"/>
    <w:rsid w:val="003E5854"/>
    <w:rsid w:val="003E61D5"/>
    <w:rsid w:val="003E6490"/>
    <w:rsid w:val="003E6A62"/>
    <w:rsid w:val="003E787E"/>
    <w:rsid w:val="003F0421"/>
    <w:rsid w:val="003F0BB4"/>
    <w:rsid w:val="003F0C53"/>
    <w:rsid w:val="003F2711"/>
    <w:rsid w:val="003F29D5"/>
    <w:rsid w:val="003F5241"/>
    <w:rsid w:val="003F53BC"/>
    <w:rsid w:val="003F755C"/>
    <w:rsid w:val="00401126"/>
    <w:rsid w:val="0040125A"/>
    <w:rsid w:val="004036CC"/>
    <w:rsid w:val="00403BF1"/>
    <w:rsid w:val="00404008"/>
    <w:rsid w:val="004046FB"/>
    <w:rsid w:val="00410248"/>
    <w:rsid w:val="004108D3"/>
    <w:rsid w:val="00410969"/>
    <w:rsid w:val="0041113A"/>
    <w:rsid w:val="00411CB3"/>
    <w:rsid w:val="00412F84"/>
    <w:rsid w:val="004133DA"/>
    <w:rsid w:val="004133E2"/>
    <w:rsid w:val="004139A9"/>
    <w:rsid w:val="00414EE7"/>
    <w:rsid w:val="00416F1C"/>
    <w:rsid w:val="004200A1"/>
    <w:rsid w:val="004209B8"/>
    <w:rsid w:val="00420B2F"/>
    <w:rsid w:val="00422BA4"/>
    <w:rsid w:val="00424946"/>
    <w:rsid w:val="00425BAB"/>
    <w:rsid w:val="00425FC5"/>
    <w:rsid w:val="0042614F"/>
    <w:rsid w:val="00430A3B"/>
    <w:rsid w:val="0043343B"/>
    <w:rsid w:val="00435859"/>
    <w:rsid w:val="004379AA"/>
    <w:rsid w:val="00437D62"/>
    <w:rsid w:val="00441E98"/>
    <w:rsid w:val="00447276"/>
    <w:rsid w:val="00447C8C"/>
    <w:rsid w:val="0045002A"/>
    <w:rsid w:val="00450A35"/>
    <w:rsid w:val="00453074"/>
    <w:rsid w:val="004537DB"/>
    <w:rsid w:val="004600C0"/>
    <w:rsid w:val="00463A7D"/>
    <w:rsid w:val="00463C4A"/>
    <w:rsid w:val="00465F27"/>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87EBB"/>
    <w:rsid w:val="0049352F"/>
    <w:rsid w:val="00493DF8"/>
    <w:rsid w:val="00494742"/>
    <w:rsid w:val="0049660B"/>
    <w:rsid w:val="00497FC3"/>
    <w:rsid w:val="004A0129"/>
    <w:rsid w:val="004A5763"/>
    <w:rsid w:val="004A6DD7"/>
    <w:rsid w:val="004A76DF"/>
    <w:rsid w:val="004B3006"/>
    <w:rsid w:val="004B592B"/>
    <w:rsid w:val="004B6202"/>
    <w:rsid w:val="004B62BC"/>
    <w:rsid w:val="004B6903"/>
    <w:rsid w:val="004B6FE9"/>
    <w:rsid w:val="004B74E9"/>
    <w:rsid w:val="004B7873"/>
    <w:rsid w:val="004C22E4"/>
    <w:rsid w:val="004C3627"/>
    <w:rsid w:val="004C3A3C"/>
    <w:rsid w:val="004C5597"/>
    <w:rsid w:val="004C58FB"/>
    <w:rsid w:val="004C5F99"/>
    <w:rsid w:val="004C6C14"/>
    <w:rsid w:val="004C7AA1"/>
    <w:rsid w:val="004D1212"/>
    <w:rsid w:val="004E0AFC"/>
    <w:rsid w:val="004E11D0"/>
    <w:rsid w:val="004E2B4C"/>
    <w:rsid w:val="004E30C4"/>
    <w:rsid w:val="004E64A0"/>
    <w:rsid w:val="004E6713"/>
    <w:rsid w:val="004E7D49"/>
    <w:rsid w:val="004F083A"/>
    <w:rsid w:val="004F10E1"/>
    <w:rsid w:val="004F31F5"/>
    <w:rsid w:val="004F4DF8"/>
    <w:rsid w:val="004F574C"/>
    <w:rsid w:val="004F7B0B"/>
    <w:rsid w:val="004F7FB6"/>
    <w:rsid w:val="00500123"/>
    <w:rsid w:val="00500DCF"/>
    <w:rsid w:val="00500DE1"/>
    <w:rsid w:val="00502336"/>
    <w:rsid w:val="0050272F"/>
    <w:rsid w:val="00504514"/>
    <w:rsid w:val="00505D1C"/>
    <w:rsid w:val="0051136A"/>
    <w:rsid w:val="00512280"/>
    <w:rsid w:val="00512489"/>
    <w:rsid w:val="005134DF"/>
    <w:rsid w:val="0051360F"/>
    <w:rsid w:val="00513E4C"/>
    <w:rsid w:val="005160A0"/>
    <w:rsid w:val="00516FA8"/>
    <w:rsid w:val="00517598"/>
    <w:rsid w:val="005176FD"/>
    <w:rsid w:val="00517FAA"/>
    <w:rsid w:val="00520295"/>
    <w:rsid w:val="00520D21"/>
    <w:rsid w:val="005211C9"/>
    <w:rsid w:val="005218F7"/>
    <w:rsid w:val="00521DB0"/>
    <w:rsid w:val="0052343E"/>
    <w:rsid w:val="005240CD"/>
    <w:rsid w:val="00527664"/>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45E"/>
    <w:rsid w:val="00560CAA"/>
    <w:rsid w:val="00562A68"/>
    <w:rsid w:val="00562D67"/>
    <w:rsid w:val="005656A2"/>
    <w:rsid w:val="00565ABA"/>
    <w:rsid w:val="00570250"/>
    <w:rsid w:val="0057044A"/>
    <w:rsid w:val="00571D61"/>
    <w:rsid w:val="005747B2"/>
    <w:rsid w:val="005755EB"/>
    <w:rsid w:val="0057671A"/>
    <w:rsid w:val="0057685F"/>
    <w:rsid w:val="00576DD7"/>
    <w:rsid w:val="00580CEF"/>
    <w:rsid w:val="00586C24"/>
    <w:rsid w:val="00587393"/>
    <w:rsid w:val="00587FC5"/>
    <w:rsid w:val="0059043F"/>
    <w:rsid w:val="005943B8"/>
    <w:rsid w:val="00594D52"/>
    <w:rsid w:val="00595F4C"/>
    <w:rsid w:val="00596E75"/>
    <w:rsid w:val="0059719D"/>
    <w:rsid w:val="005973EA"/>
    <w:rsid w:val="00597854"/>
    <w:rsid w:val="005A0817"/>
    <w:rsid w:val="005A2905"/>
    <w:rsid w:val="005A2A0E"/>
    <w:rsid w:val="005A39D0"/>
    <w:rsid w:val="005A44EA"/>
    <w:rsid w:val="005A63C8"/>
    <w:rsid w:val="005A64F4"/>
    <w:rsid w:val="005A73D6"/>
    <w:rsid w:val="005A76AB"/>
    <w:rsid w:val="005B0ADA"/>
    <w:rsid w:val="005B0E8D"/>
    <w:rsid w:val="005B19A4"/>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4D15"/>
    <w:rsid w:val="005D501A"/>
    <w:rsid w:val="005D55BF"/>
    <w:rsid w:val="005D61BB"/>
    <w:rsid w:val="005D698F"/>
    <w:rsid w:val="005D7171"/>
    <w:rsid w:val="005E17F8"/>
    <w:rsid w:val="005E2325"/>
    <w:rsid w:val="005E3CE0"/>
    <w:rsid w:val="005E4948"/>
    <w:rsid w:val="005E500D"/>
    <w:rsid w:val="005E72B1"/>
    <w:rsid w:val="005E7FB1"/>
    <w:rsid w:val="005F2947"/>
    <w:rsid w:val="005F2D0A"/>
    <w:rsid w:val="005F45EC"/>
    <w:rsid w:val="005F6BC4"/>
    <w:rsid w:val="005F6BF7"/>
    <w:rsid w:val="005F6F31"/>
    <w:rsid w:val="005F72DB"/>
    <w:rsid w:val="005F72E3"/>
    <w:rsid w:val="005F7808"/>
    <w:rsid w:val="00600405"/>
    <w:rsid w:val="006004BA"/>
    <w:rsid w:val="00601079"/>
    <w:rsid w:val="00602070"/>
    <w:rsid w:val="0060674D"/>
    <w:rsid w:val="00606AF9"/>
    <w:rsid w:val="00606CF3"/>
    <w:rsid w:val="0060748F"/>
    <w:rsid w:val="0061094E"/>
    <w:rsid w:val="00612369"/>
    <w:rsid w:val="00614D63"/>
    <w:rsid w:val="00617C11"/>
    <w:rsid w:val="00621113"/>
    <w:rsid w:val="00621757"/>
    <w:rsid w:val="00622113"/>
    <w:rsid w:val="00625B2C"/>
    <w:rsid w:val="00627222"/>
    <w:rsid w:val="006275CC"/>
    <w:rsid w:val="00630257"/>
    <w:rsid w:val="006302E2"/>
    <w:rsid w:val="00634841"/>
    <w:rsid w:val="00635B33"/>
    <w:rsid w:val="006378A7"/>
    <w:rsid w:val="00640FBD"/>
    <w:rsid w:val="00645DF7"/>
    <w:rsid w:val="00646658"/>
    <w:rsid w:val="00646CC7"/>
    <w:rsid w:val="006478A5"/>
    <w:rsid w:val="006505B2"/>
    <w:rsid w:val="00651791"/>
    <w:rsid w:val="00653CD6"/>
    <w:rsid w:val="006549AB"/>
    <w:rsid w:val="00655369"/>
    <w:rsid w:val="0065558B"/>
    <w:rsid w:val="00656F50"/>
    <w:rsid w:val="00661649"/>
    <w:rsid w:val="00663107"/>
    <w:rsid w:val="00663E7C"/>
    <w:rsid w:val="0066751C"/>
    <w:rsid w:val="006676ED"/>
    <w:rsid w:val="00667E1C"/>
    <w:rsid w:val="0067063B"/>
    <w:rsid w:val="0067145B"/>
    <w:rsid w:val="0067196A"/>
    <w:rsid w:val="00672078"/>
    <w:rsid w:val="006720AA"/>
    <w:rsid w:val="00672BEE"/>
    <w:rsid w:val="00673623"/>
    <w:rsid w:val="00674470"/>
    <w:rsid w:val="0067471A"/>
    <w:rsid w:val="006752EE"/>
    <w:rsid w:val="00675AE4"/>
    <w:rsid w:val="0067693A"/>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D55"/>
    <w:rsid w:val="006B0DDD"/>
    <w:rsid w:val="006B4A71"/>
    <w:rsid w:val="006B565F"/>
    <w:rsid w:val="006B596A"/>
    <w:rsid w:val="006C317D"/>
    <w:rsid w:val="006C3514"/>
    <w:rsid w:val="006C4051"/>
    <w:rsid w:val="006C4505"/>
    <w:rsid w:val="006C5ACD"/>
    <w:rsid w:val="006C661E"/>
    <w:rsid w:val="006C693F"/>
    <w:rsid w:val="006C717B"/>
    <w:rsid w:val="006C7C69"/>
    <w:rsid w:val="006D2085"/>
    <w:rsid w:val="006D32D8"/>
    <w:rsid w:val="006D42F8"/>
    <w:rsid w:val="006D48E5"/>
    <w:rsid w:val="006D6AB3"/>
    <w:rsid w:val="006D767D"/>
    <w:rsid w:val="006E07D3"/>
    <w:rsid w:val="006E135D"/>
    <w:rsid w:val="006E1DD8"/>
    <w:rsid w:val="006E2225"/>
    <w:rsid w:val="006E2F44"/>
    <w:rsid w:val="006E3B18"/>
    <w:rsid w:val="006E4AAF"/>
    <w:rsid w:val="006E52DD"/>
    <w:rsid w:val="006E63C0"/>
    <w:rsid w:val="006F0EF4"/>
    <w:rsid w:val="006F26B6"/>
    <w:rsid w:val="006F312F"/>
    <w:rsid w:val="006F345D"/>
    <w:rsid w:val="006F37C0"/>
    <w:rsid w:val="006F5044"/>
    <w:rsid w:val="006F527F"/>
    <w:rsid w:val="006F5478"/>
    <w:rsid w:val="006F57ED"/>
    <w:rsid w:val="006F5D9F"/>
    <w:rsid w:val="006F61E4"/>
    <w:rsid w:val="006F6ACC"/>
    <w:rsid w:val="006F70CB"/>
    <w:rsid w:val="006F7C27"/>
    <w:rsid w:val="00700710"/>
    <w:rsid w:val="00700887"/>
    <w:rsid w:val="00703ADB"/>
    <w:rsid w:val="007040C3"/>
    <w:rsid w:val="007040FA"/>
    <w:rsid w:val="00706976"/>
    <w:rsid w:val="00711412"/>
    <w:rsid w:val="0071639A"/>
    <w:rsid w:val="007179C7"/>
    <w:rsid w:val="00720861"/>
    <w:rsid w:val="00722AE5"/>
    <w:rsid w:val="00722F92"/>
    <w:rsid w:val="0072340A"/>
    <w:rsid w:val="00723AB6"/>
    <w:rsid w:val="00724623"/>
    <w:rsid w:val="007273EA"/>
    <w:rsid w:val="0072752D"/>
    <w:rsid w:val="00732DE8"/>
    <w:rsid w:val="00734B37"/>
    <w:rsid w:val="00734F43"/>
    <w:rsid w:val="00735377"/>
    <w:rsid w:val="00735DD4"/>
    <w:rsid w:val="00736E87"/>
    <w:rsid w:val="00737C1F"/>
    <w:rsid w:val="00737E2C"/>
    <w:rsid w:val="00741727"/>
    <w:rsid w:val="00742F4F"/>
    <w:rsid w:val="007442A1"/>
    <w:rsid w:val="00744E77"/>
    <w:rsid w:val="007467E6"/>
    <w:rsid w:val="00746CCB"/>
    <w:rsid w:val="00751FA4"/>
    <w:rsid w:val="0075512F"/>
    <w:rsid w:val="00760C51"/>
    <w:rsid w:val="007645A9"/>
    <w:rsid w:val="00764897"/>
    <w:rsid w:val="00765453"/>
    <w:rsid w:val="00765CE7"/>
    <w:rsid w:val="0077243B"/>
    <w:rsid w:val="00773E6A"/>
    <w:rsid w:val="0077456E"/>
    <w:rsid w:val="00775BBB"/>
    <w:rsid w:val="00776D2E"/>
    <w:rsid w:val="00781A56"/>
    <w:rsid w:val="00783308"/>
    <w:rsid w:val="0078361A"/>
    <w:rsid w:val="007837A0"/>
    <w:rsid w:val="00785D2B"/>
    <w:rsid w:val="00787075"/>
    <w:rsid w:val="007875D1"/>
    <w:rsid w:val="007875E8"/>
    <w:rsid w:val="00794574"/>
    <w:rsid w:val="00794D54"/>
    <w:rsid w:val="0079654D"/>
    <w:rsid w:val="007A0733"/>
    <w:rsid w:val="007A0AEE"/>
    <w:rsid w:val="007A1092"/>
    <w:rsid w:val="007A3639"/>
    <w:rsid w:val="007A43E0"/>
    <w:rsid w:val="007A4C8C"/>
    <w:rsid w:val="007A526A"/>
    <w:rsid w:val="007A717C"/>
    <w:rsid w:val="007B24D8"/>
    <w:rsid w:val="007B5A50"/>
    <w:rsid w:val="007B5C6D"/>
    <w:rsid w:val="007B7833"/>
    <w:rsid w:val="007C1515"/>
    <w:rsid w:val="007C1979"/>
    <w:rsid w:val="007C3047"/>
    <w:rsid w:val="007C5146"/>
    <w:rsid w:val="007C5A85"/>
    <w:rsid w:val="007C5D0D"/>
    <w:rsid w:val="007D015E"/>
    <w:rsid w:val="007D24F8"/>
    <w:rsid w:val="007D671D"/>
    <w:rsid w:val="007E1866"/>
    <w:rsid w:val="007E220E"/>
    <w:rsid w:val="007E392D"/>
    <w:rsid w:val="007E397B"/>
    <w:rsid w:val="007E69B2"/>
    <w:rsid w:val="007F35FA"/>
    <w:rsid w:val="007F3998"/>
    <w:rsid w:val="007F4494"/>
    <w:rsid w:val="007F582E"/>
    <w:rsid w:val="007F60B2"/>
    <w:rsid w:val="00800F1A"/>
    <w:rsid w:val="00803AE8"/>
    <w:rsid w:val="00803F2B"/>
    <w:rsid w:val="00807F13"/>
    <w:rsid w:val="00810578"/>
    <w:rsid w:val="008106A4"/>
    <w:rsid w:val="00812795"/>
    <w:rsid w:val="00813A6C"/>
    <w:rsid w:val="00816011"/>
    <w:rsid w:val="008163C8"/>
    <w:rsid w:val="008169FE"/>
    <w:rsid w:val="00823E01"/>
    <w:rsid w:val="0082555C"/>
    <w:rsid w:val="00825D40"/>
    <w:rsid w:val="0082651D"/>
    <w:rsid w:val="008312CE"/>
    <w:rsid w:val="008324A6"/>
    <w:rsid w:val="008363A5"/>
    <w:rsid w:val="00836AC6"/>
    <w:rsid w:val="008418F0"/>
    <w:rsid w:val="00841FD4"/>
    <w:rsid w:val="00843B48"/>
    <w:rsid w:val="00847117"/>
    <w:rsid w:val="00851123"/>
    <w:rsid w:val="00853020"/>
    <w:rsid w:val="00853F98"/>
    <w:rsid w:val="00856929"/>
    <w:rsid w:val="008569D5"/>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5160"/>
    <w:rsid w:val="008A5464"/>
    <w:rsid w:val="008A5958"/>
    <w:rsid w:val="008A634B"/>
    <w:rsid w:val="008B0C28"/>
    <w:rsid w:val="008B19D7"/>
    <w:rsid w:val="008B25A4"/>
    <w:rsid w:val="008B32BA"/>
    <w:rsid w:val="008B70AA"/>
    <w:rsid w:val="008B7718"/>
    <w:rsid w:val="008B7B8A"/>
    <w:rsid w:val="008C11C6"/>
    <w:rsid w:val="008C12B8"/>
    <w:rsid w:val="008C2027"/>
    <w:rsid w:val="008C2223"/>
    <w:rsid w:val="008C5482"/>
    <w:rsid w:val="008C703E"/>
    <w:rsid w:val="008C7346"/>
    <w:rsid w:val="008C7872"/>
    <w:rsid w:val="008D01E9"/>
    <w:rsid w:val="008D0584"/>
    <w:rsid w:val="008D1237"/>
    <w:rsid w:val="008D33C4"/>
    <w:rsid w:val="008D53A9"/>
    <w:rsid w:val="008D6999"/>
    <w:rsid w:val="008E16C6"/>
    <w:rsid w:val="008E2FAF"/>
    <w:rsid w:val="008E4ABF"/>
    <w:rsid w:val="008E4D65"/>
    <w:rsid w:val="008E662A"/>
    <w:rsid w:val="008E75B8"/>
    <w:rsid w:val="008F0432"/>
    <w:rsid w:val="008F1521"/>
    <w:rsid w:val="008F1FC4"/>
    <w:rsid w:val="008F28AC"/>
    <w:rsid w:val="008F2D40"/>
    <w:rsid w:val="008F342A"/>
    <w:rsid w:val="008F3857"/>
    <w:rsid w:val="008F59A8"/>
    <w:rsid w:val="008F5A7C"/>
    <w:rsid w:val="008F5A90"/>
    <w:rsid w:val="008F6899"/>
    <w:rsid w:val="008F7495"/>
    <w:rsid w:val="008F7ABC"/>
    <w:rsid w:val="009035A7"/>
    <w:rsid w:val="0090472B"/>
    <w:rsid w:val="0090593F"/>
    <w:rsid w:val="00906923"/>
    <w:rsid w:val="00911920"/>
    <w:rsid w:val="009161F8"/>
    <w:rsid w:val="009174A2"/>
    <w:rsid w:val="009176A2"/>
    <w:rsid w:val="00920FB4"/>
    <w:rsid w:val="00922FB6"/>
    <w:rsid w:val="00924084"/>
    <w:rsid w:val="00924137"/>
    <w:rsid w:val="009258DF"/>
    <w:rsid w:val="00927FAE"/>
    <w:rsid w:val="00930C49"/>
    <w:rsid w:val="0093174D"/>
    <w:rsid w:val="00932E4A"/>
    <w:rsid w:val="00934C4B"/>
    <w:rsid w:val="00935B83"/>
    <w:rsid w:val="00935DCA"/>
    <w:rsid w:val="00936643"/>
    <w:rsid w:val="0094003D"/>
    <w:rsid w:val="00941EE4"/>
    <w:rsid w:val="00943D10"/>
    <w:rsid w:val="009446AB"/>
    <w:rsid w:val="009459C6"/>
    <w:rsid w:val="00946984"/>
    <w:rsid w:val="00947B4E"/>
    <w:rsid w:val="00950D38"/>
    <w:rsid w:val="0095125C"/>
    <w:rsid w:val="00951CBE"/>
    <w:rsid w:val="00954D25"/>
    <w:rsid w:val="009553D5"/>
    <w:rsid w:val="0095600F"/>
    <w:rsid w:val="00956D2E"/>
    <w:rsid w:val="0096162C"/>
    <w:rsid w:val="00962A43"/>
    <w:rsid w:val="00964C5F"/>
    <w:rsid w:val="00964D3B"/>
    <w:rsid w:val="00972783"/>
    <w:rsid w:val="00974C6B"/>
    <w:rsid w:val="00975B73"/>
    <w:rsid w:val="009761F1"/>
    <w:rsid w:val="009804C2"/>
    <w:rsid w:val="009831D2"/>
    <w:rsid w:val="00984306"/>
    <w:rsid w:val="00984B8D"/>
    <w:rsid w:val="00985850"/>
    <w:rsid w:val="00985979"/>
    <w:rsid w:val="00987B33"/>
    <w:rsid w:val="009901F6"/>
    <w:rsid w:val="0099053D"/>
    <w:rsid w:val="00990D15"/>
    <w:rsid w:val="00990D7D"/>
    <w:rsid w:val="009926C2"/>
    <w:rsid w:val="009927EC"/>
    <w:rsid w:val="009940F7"/>
    <w:rsid w:val="009948DD"/>
    <w:rsid w:val="00994C61"/>
    <w:rsid w:val="00996839"/>
    <w:rsid w:val="009A0765"/>
    <w:rsid w:val="009A0C32"/>
    <w:rsid w:val="009A1B97"/>
    <w:rsid w:val="009A1D54"/>
    <w:rsid w:val="009A30E0"/>
    <w:rsid w:val="009A49B1"/>
    <w:rsid w:val="009A5119"/>
    <w:rsid w:val="009A625F"/>
    <w:rsid w:val="009A637B"/>
    <w:rsid w:val="009B2EF7"/>
    <w:rsid w:val="009B574E"/>
    <w:rsid w:val="009B63E7"/>
    <w:rsid w:val="009B6401"/>
    <w:rsid w:val="009B7D97"/>
    <w:rsid w:val="009C0599"/>
    <w:rsid w:val="009C07D0"/>
    <w:rsid w:val="009C1873"/>
    <w:rsid w:val="009C3394"/>
    <w:rsid w:val="009C3C94"/>
    <w:rsid w:val="009C5FC5"/>
    <w:rsid w:val="009C7BD1"/>
    <w:rsid w:val="009D1548"/>
    <w:rsid w:val="009D2B05"/>
    <w:rsid w:val="009D45BE"/>
    <w:rsid w:val="009D6180"/>
    <w:rsid w:val="009D62BB"/>
    <w:rsid w:val="009D6DC0"/>
    <w:rsid w:val="009D75B3"/>
    <w:rsid w:val="009D794A"/>
    <w:rsid w:val="009E0D79"/>
    <w:rsid w:val="009E0E09"/>
    <w:rsid w:val="009E10E1"/>
    <w:rsid w:val="009E2A11"/>
    <w:rsid w:val="009E6169"/>
    <w:rsid w:val="009E6EAC"/>
    <w:rsid w:val="00A01536"/>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1B"/>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833"/>
    <w:rsid w:val="00A53C39"/>
    <w:rsid w:val="00A540A4"/>
    <w:rsid w:val="00A612CF"/>
    <w:rsid w:val="00A62795"/>
    <w:rsid w:val="00A62797"/>
    <w:rsid w:val="00A633E2"/>
    <w:rsid w:val="00A63600"/>
    <w:rsid w:val="00A652FA"/>
    <w:rsid w:val="00A71302"/>
    <w:rsid w:val="00A72323"/>
    <w:rsid w:val="00A72F21"/>
    <w:rsid w:val="00A73D11"/>
    <w:rsid w:val="00A7590C"/>
    <w:rsid w:val="00A77A8B"/>
    <w:rsid w:val="00A77CD1"/>
    <w:rsid w:val="00A77FD0"/>
    <w:rsid w:val="00A800A0"/>
    <w:rsid w:val="00A84005"/>
    <w:rsid w:val="00A853DF"/>
    <w:rsid w:val="00A85EE3"/>
    <w:rsid w:val="00A87D78"/>
    <w:rsid w:val="00A87FDC"/>
    <w:rsid w:val="00A90566"/>
    <w:rsid w:val="00A9324A"/>
    <w:rsid w:val="00A93284"/>
    <w:rsid w:val="00A951DE"/>
    <w:rsid w:val="00A95801"/>
    <w:rsid w:val="00A95AEF"/>
    <w:rsid w:val="00AA23DE"/>
    <w:rsid w:val="00AA7F9F"/>
    <w:rsid w:val="00AB0777"/>
    <w:rsid w:val="00AB0C96"/>
    <w:rsid w:val="00AB19A6"/>
    <w:rsid w:val="00AB1D0E"/>
    <w:rsid w:val="00AB3158"/>
    <w:rsid w:val="00AB3C15"/>
    <w:rsid w:val="00AB50A7"/>
    <w:rsid w:val="00AB5736"/>
    <w:rsid w:val="00AB5D30"/>
    <w:rsid w:val="00AB61FD"/>
    <w:rsid w:val="00AB74BF"/>
    <w:rsid w:val="00AB7A99"/>
    <w:rsid w:val="00AC0E1F"/>
    <w:rsid w:val="00AC1C07"/>
    <w:rsid w:val="00AC2416"/>
    <w:rsid w:val="00AC503D"/>
    <w:rsid w:val="00AD0993"/>
    <w:rsid w:val="00AD181F"/>
    <w:rsid w:val="00AD2FA0"/>
    <w:rsid w:val="00AD534C"/>
    <w:rsid w:val="00AD5C05"/>
    <w:rsid w:val="00AE2302"/>
    <w:rsid w:val="00AE2B64"/>
    <w:rsid w:val="00AE43A5"/>
    <w:rsid w:val="00AE44D4"/>
    <w:rsid w:val="00AE5283"/>
    <w:rsid w:val="00AE6513"/>
    <w:rsid w:val="00AF0D98"/>
    <w:rsid w:val="00AF140E"/>
    <w:rsid w:val="00AF1621"/>
    <w:rsid w:val="00AF4659"/>
    <w:rsid w:val="00AF5091"/>
    <w:rsid w:val="00AF56F0"/>
    <w:rsid w:val="00AF596A"/>
    <w:rsid w:val="00AF7599"/>
    <w:rsid w:val="00AF76D7"/>
    <w:rsid w:val="00AF7C70"/>
    <w:rsid w:val="00B00989"/>
    <w:rsid w:val="00B00A51"/>
    <w:rsid w:val="00B00CB3"/>
    <w:rsid w:val="00B023D3"/>
    <w:rsid w:val="00B02AA4"/>
    <w:rsid w:val="00B03B23"/>
    <w:rsid w:val="00B04EA1"/>
    <w:rsid w:val="00B129CE"/>
    <w:rsid w:val="00B14187"/>
    <w:rsid w:val="00B141D5"/>
    <w:rsid w:val="00B154A7"/>
    <w:rsid w:val="00B15AB0"/>
    <w:rsid w:val="00B15ACF"/>
    <w:rsid w:val="00B21006"/>
    <w:rsid w:val="00B213CE"/>
    <w:rsid w:val="00B234A1"/>
    <w:rsid w:val="00B2375D"/>
    <w:rsid w:val="00B26569"/>
    <w:rsid w:val="00B265F9"/>
    <w:rsid w:val="00B2727C"/>
    <w:rsid w:val="00B378FC"/>
    <w:rsid w:val="00B41A3D"/>
    <w:rsid w:val="00B43A25"/>
    <w:rsid w:val="00B46A6E"/>
    <w:rsid w:val="00B47C29"/>
    <w:rsid w:val="00B512BC"/>
    <w:rsid w:val="00B525CC"/>
    <w:rsid w:val="00B54D28"/>
    <w:rsid w:val="00B55406"/>
    <w:rsid w:val="00B55D9D"/>
    <w:rsid w:val="00B56F66"/>
    <w:rsid w:val="00B578D3"/>
    <w:rsid w:val="00B6072C"/>
    <w:rsid w:val="00B61AC2"/>
    <w:rsid w:val="00B62620"/>
    <w:rsid w:val="00B62D86"/>
    <w:rsid w:val="00B63A49"/>
    <w:rsid w:val="00B65516"/>
    <w:rsid w:val="00B661E2"/>
    <w:rsid w:val="00B66BFA"/>
    <w:rsid w:val="00B67570"/>
    <w:rsid w:val="00B71C6B"/>
    <w:rsid w:val="00B72BCC"/>
    <w:rsid w:val="00B7513D"/>
    <w:rsid w:val="00B75F00"/>
    <w:rsid w:val="00B82953"/>
    <w:rsid w:val="00B83527"/>
    <w:rsid w:val="00B86A4E"/>
    <w:rsid w:val="00B86DA0"/>
    <w:rsid w:val="00B9289A"/>
    <w:rsid w:val="00B92A0F"/>
    <w:rsid w:val="00B96FE1"/>
    <w:rsid w:val="00B97AA7"/>
    <w:rsid w:val="00BA0F5C"/>
    <w:rsid w:val="00BA18E1"/>
    <w:rsid w:val="00BA1986"/>
    <w:rsid w:val="00BA375A"/>
    <w:rsid w:val="00BA44D4"/>
    <w:rsid w:val="00BA684A"/>
    <w:rsid w:val="00BA7E4B"/>
    <w:rsid w:val="00BB0BF2"/>
    <w:rsid w:val="00BB0DB5"/>
    <w:rsid w:val="00BB2A30"/>
    <w:rsid w:val="00BB3DD7"/>
    <w:rsid w:val="00BB3E69"/>
    <w:rsid w:val="00BC1966"/>
    <w:rsid w:val="00BC235F"/>
    <w:rsid w:val="00BC4572"/>
    <w:rsid w:val="00BC554B"/>
    <w:rsid w:val="00BC55DA"/>
    <w:rsid w:val="00BC6DC2"/>
    <w:rsid w:val="00BC7585"/>
    <w:rsid w:val="00BD02FE"/>
    <w:rsid w:val="00BD0811"/>
    <w:rsid w:val="00BD18B8"/>
    <w:rsid w:val="00BD1930"/>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7CEF"/>
    <w:rsid w:val="00C2160A"/>
    <w:rsid w:val="00C220C0"/>
    <w:rsid w:val="00C23AC4"/>
    <w:rsid w:val="00C2583A"/>
    <w:rsid w:val="00C26DA5"/>
    <w:rsid w:val="00C30247"/>
    <w:rsid w:val="00C3054D"/>
    <w:rsid w:val="00C30598"/>
    <w:rsid w:val="00C3192D"/>
    <w:rsid w:val="00C31ECB"/>
    <w:rsid w:val="00C33246"/>
    <w:rsid w:val="00C33F92"/>
    <w:rsid w:val="00C34BB1"/>
    <w:rsid w:val="00C35632"/>
    <w:rsid w:val="00C35AD1"/>
    <w:rsid w:val="00C377D2"/>
    <w:rsid w:val="00C37955"/>
    <w:rsid w:val="00C40370"/>
    <w:rsid w:val="00C406B4"/>
    <w:rsid w:val="00C415E1"/>
    <w:rsid w:val="00C42B78"/>
    <w:rsid w:val="00C4573B"/>
    <w:rsid w:val="00C4623B"/>
    <w:rsid w:val="00C469DF"/>
    <w:rsid w:val="00C50596"/>
    <w:rsid w:val="00C50B5B"/>
    <w:rsid w:val="00C51E13"/>
    <w:rsid w:val="00C52806"/>
    <w:rsid w:val="00C52B07"/>
    <w:rsid w:val="00C5423C"/>
    <w:rsid w:val="00C567EB"/>
    <w:rsid w:val="00C568FA"/>
    <w:rsid w:val="00C605DE"/>
    <w:rsid w:val="00C61030"/>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5030"/>
    <w:rsid w:val="00C76458"/>
    <w:rsid w:val="00C76BE5"/>
    <w:rsid w:val="00C80E04"/>
    <w:rsid w:val="00C81E44"/>
    <w:rsid w:val="00C829C9"/>
    <w:rsid w:val="00C83C80"/>
    <w:rsid w:val="00C84EE2"/>
    <w:rsid w:val="00C861D3"/>
    <w:rsid w:val="00C867FF"/>
    <w:rsid w:val="00C874D6"/>
    <w:rsid w:val="00C87F6C"/>
    <w:rsid w:val="00C90E1F"/>
    <w:rsid w:val="00C924F9"/>
    <w:rsid w:val="00C96A8D"/>
    <w:rsid w:val="00C978BF"/>
    <w:rsid w:val="00CA0145"/>
    <w:rsid w:val="00CA0637"/>
    <w:rsid w:val="00CA1029"/>
    <w:rsid w:val="00CA2AA2"/>
    <w:rsid w:val="00CA3146"/>
    <w:rsid w:val="00CA4E61"/>
    <w:rsid w:val="00CA6D7C"/>
    <w:rsid w:val="00CA6DA7"/>
    <w:rsid w:val="00CB03B4"/>
    <w:rsid w:val="00CB04B9"/>
    <w:rsid w:val="00CB39CE"/>
    <w:rsid w:val="00CB5624"/>
    <w:rsid w:val="00CB5D53"/>
    <w:rsid w:val="00CB6D5E"/>
    <w:rsid w:val="00CB7073"/>
    <w:rsid w:val="00CC2132"/>
    <w:rsid w:val="00CC2EC2"/>
    <w:rsid w:val="00CC4905"/>
    <w:rsid w:val="00CC6E0C"/>
    <w:rsid w:val="00CC760D"/>
    <w:rsid w:val="00CD06D9"/>
    <w:rsid w:val="00CD44E2"/>
    <w:rsid w:val="00CD54E8"/>
    <w:rsid w:val="00CD75FF"/>
    <w:rsid w:val="00CD7F92"/>
    <w:rsid w:val="00CE12D8"/>
    <w:rsid w:val="00CE1384"/>
    <w:rsid w:val="00CE2143"/>
    <w:rsid w:val="00CE7D29"/>
    <w:rsid w:val="00CF0CA2"/>
    <w:rsid w:val="00CF17D8"/>
    <w:rsid w:val="00CF2325"/>
    <w:rsid w:val="00CF361A"/>
    <w:rsid w:val="00CF43DC"/>
    <w:rsid w:val="00CF55B3"/>
    <w:rsid w:val="00CF6730"/>
    <w:rsid w:val="00CF7C99"/>
    <w:rsid w:val="00D001DE"/>
    <w:rsid w:val="00D00D92"/>
    <w:rsid w:val="00D02896"/>
    <w:rsid w:val="00D0585E"/>
    <w:rsid w:val="00D06398"/>
    <w:rsid w:val="00D137B3"/>
    <w:rsid w:val="00D24CD9"/>
    <w:rsid w:val="00D255EA"/>
    <w:rsid w:val="00D27932"/>
    <w:rsid w:val="00D32396"/>
    <w:rsid w:val="00D32D51"/>
    <w:rsid w:val="00D35C97"/>
    <w:rsid w:val="00D35E06"/>
    <w:rsid w:val="00D36292"/>
    <w:rsid w:val="00D362CD"/>
    <w:rsid w:val="00D3699F"/>
    <w:rsid w:val="00D4090A"/>
    <w:rsid w:val="00D40975"/>
    <w:rsid w:val="00D41029"/>
    <w:rsid w:val="00D41591"/>
    <w:rsid w:val="00D42CE8"/>
    <w:rsid w:val="00D42E5F"/>
    <w:rsid w:val="00D46390"/>
    <w:rsid w:val="00D514C1"/>
    <w:rsid w:val="00D52140"/>
    <w:rsid w:val="00D5281F"/>
    <w:rsid w:val="00D5431D"/>
    <w:rsid w:val="00D57D8B"/>
    <w:rsid w:val="00D6243D"/>
    <w:rsid w:val="00D63141"/>
    <w:rsid w:val="00D63880"/>
    <w:rsid w:val="00D64486"/>
    <w:rsid w:val="00D64726"/>
    <w:rsid w:val="00D66A2E"/>
    <w:rsid w:val="00D70412"/>
    <w:rsid w:val="00D705CA"/>
    <w:rsid w:val="00D7086A"/>
    <w:rsid w:val="00D71E60"/>
    <w:rsid w:val="00D724CF"/>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6FA"/>
    <w:rsid w:val="00DA26AF"/>
    <w:rsid w:val="00DA4958"/>
    <w:rsid w:val="00DA52A1"/>
    <w:rsid w:val="00DA55BE"/>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4CFF"/>
    <w:rsid w:val="00DE5611"/>
    <w:rsid w:val="00DE60D0"/>
    <w:rsid w:val="00DE6694"/>
    <w:rsid w:val="00DF173E"/>
    <w:rsid w:val="00DF21D8"/>
    <w:rsid w:val="00DF279F"/>
    <w:rsid w:val="00DF3479"/>
    <w:rsid w:val="00DF35C4"/>
    <w:rsid w:val="00DF59F0"/>
    <w:rsid w:val="00DF624A"/>
    <w:rsid w:val="00DF67D5"/>
    <w:rsid w:val="00E009CE"/>
    <w:rsid w:val="00E03B74"/>
    <w:rsid w:val="00E05035"/>
    <w:rsid w:val="00E06311"/>
    <w:rsid w:val="00E06507"/>
    <w:rsid w:val="00E065E8"/>
    <w:rsid w:val="00E06E9B"/>
    <w:rsid w:val="00E10277"/>
    <w:rsid w:val="00E10520"/>
    <w:rsid w:val="00E10B1B"/>
    <w:rsid w:val="00E116A8"/>
    <w:rsid w:val="00E11888"/>
    <w:rsid w:val="00E13135"/>
    <w:rsid w:val="00E1386A"/>
    <w:rsid w:val="00E13B6F"/>
    <w:rsid w:val="00E14705"/>
    <w:rsid w:val="00E14E5B"/>
    <w:rsid w:val="00E17959"/>
    <w:rsid w:val="00E224E1"/>
    <w:rsid w:val="00E22C7C"/>
    <w:rsid w:val="00E22D34"/>
    <w:rsid w:val="00E23708"/>
    <w:rsid w:val="00E23B6E"/>
    <w:rsid w:val="00E24831"/>
    <w:rsid w:val="00E24D39"/>
    <w:rsid w:val="00E26BB1"/>
    <w:rsid w:val="00E2793B"/>
    <w:rsid w:val="00E2795E"/>
    <w:rsid w:val="00E30610"/>
    <w:rsid w:val="00E32B95"/>
    <w:rsid w:val="00E33157"/>
    <w:rsid w:val="00E3583A"/>
    <w:rsid w:val="00E36421"/>
    <w:rsid w:val="00E36A3C"/>
    <w:rsid w:val="00E37E91"/>
    <w:rsid w:val="00E40516"/>
    <w:rsid w:val="00E410E6"/>
    <w:rsid w:val="00E44A4B"/>
    <w:rsid w:val="00E45D4C"/>
    <w:rsid w:val="00E46DE6"/>
    <w:rsid w:val="00E5125E"/>
    <w:rsid w:val="00E528CD"/>
    <w:rsid w:val="00E532BE"/>
    <w:rsid w:val="00E547BF"/>
    <w:rsid w:val="00E55011"/>
    <w:rsid w:val="00E60946"/>
    <w:rsid w:val="00E61905"/>
    <w:rsid w:val="00E6275D"/>
    <w:rsid w:val="00E6303A"/>
    <w:rsid w:val="00E63434"/>
    <w:rsid w:val="00E63CEC"/>
    <w:rsid w:val="00E6431E"/>
    <w:rsid w:val="00E65644"/>
    <w:rsid w:val="00E6617F"/>
    <w:rsid w:val="00E67ABA"/>
    <w:rsid w:val="00E70589"/>
    <w:rsid w:val="00E743B7"/>
    <w:rsid w:val="00E750DC"/>
    <w:rsid w:val="00E75992"/>
    <w:rsid w:val="00E76A42"/>
    <w:rsid w:val="00E810CF"/>
    <w:rsid w:val="00E81F4D"/>
    <w:rsid w:val="00E84E93"/>
    <w:rsid w:val="00E85EA5"/>
    <w:rsid w:val="00E86658"/>
    <w:rsid w:val="00E91900"/>
    <w:rsid w:val="00E91B30"/>
    <w:rsid w:val="00E94320"/>
    <w:rsid w:val="00E95228"/>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5E4"/>
    <w:rsid w:val="00EB5891"/>
    <w:rsid w:val="00EB5F11"/>
    <w:rsid w:val="00EC02E9"/>
    <w:rsid w:val="00EC1FB5"/>
    <w:rsid w:val="00EC5A06"/>
    <w:rsid w:val="00EC6E05"/>
    <w:rsid w:val="00EC6E3A"/>
    <w:rsid w:val="00EC72BE"/>
    <w:rsid w:val="00ED0D28"/>
    <w:rsid w:val="00ED2308"/>
    <w:rsid w:val="00ED271A"/>
    <w:rsid w:val="00ED378D"/>
    <w:rsid w:val="00ED5631"/>
    <w:rsid w:val="00ED6B3C"/>
    <w:rsid w:val="00ED73A9"/>
    <w:rsid w:val="00ED7AB9"/>
    <w:rsid w:val="00EE20CD"/>
    <w:rsid w:val="00EE2736"/>
    <w:rsid w:val="00EE3326"/>
    <w:rsid w:val="00EE348C"/>
    <w:rsid w:val="00EE3699"/>
    <w:rsid w:val="00EF24CC"/>
    <w:rsid w:val="00EF2DA6"/>
    <w:rsid w:val="00EF4223"/>
    <w:rsid w:val="00EF45A0"/>
    <w:rsid w:val="00EF48AC"/>
    <w:rsid w:val="00EF54BF"/>
    <w:rsid w:val="00EF6186"/>
    <w:rsid w:val="00F01136"/>
    <w:rsid w:val="00F039D0"/>
    <w:rsid w:val="00F03C36"/>
    <w:rsid w:val="00F056F1"/>
    <w:rsid w:val="00F06809"/>
    <w:rsid w:val="00F070D5"/>
    <w:rsid w:val="00F07BE1"/>
    <w:rsid w:val="00F10180"/>
    <w:rsid w:val="00F10609"/>
    <w:rsid w:val="00F132AE"/>
    <w:rsid w:val="00F134D1"/>
    <w:rsid w:val="00F150AE"/>
    <w:rsid w:val="00F178D7"/>
    <w:rsid w:val="00F20619"/>
    <w:rsid w:val="00F20E47"/>
    <w:rsid w:val="00F20FE1"/>
    <w:rsid w:val="00F220EB"/>
    <w:rsid w:val="00F259FC"/>
    <w:rsid w:val="00F278D1"/>
    <w:rsid w:val="00F31526"/>
    <w:rsid w:val="00F330EB"/>
    <w:rsid w:val="00F33790"/>
    <w:rsid w:val="00F35CED"/>
    <w:rsid w:val="00F4156D"/>
    <w:rsid w:val="00F447D3"/>
    <w:rsid w:val="00F44E0D"/>
    <w:rsid w:val="00F474F6"/>
    <w:rsid w:val="00F47AE8"/>
    <w:rsid w:val="00F5539F"/>
    <w:rsid w:val="00F56CC0"/>
    <w:rsid w:val="00F619E3"/>
    <w:rsid w:val="00F627BE"/>
    <w:rsid w:val="00F65D76"/>
    <w:rsid w:val="00F6790A"/>
    <w:rsid w:val="00F67E40"/>
    <w:rsid w:val="00F7021D"/>
    <w:rsid w:val="00F70D3B"/>
    <w:rsid w:val="00F710CC"/>
    <w:rsid w:val="00F74C1E"/>
    <w:rsid w:val="00F75141"/>
    <w:rsid w:val="00F776DB"/>
    <w:rsid w:val="00F77F66"/>
    <w:rsid w:val="00F805DC"/>
    <w:rsid w:val="00F82470"/>
    <w:rsid w:val="00F84B23"/>
    <w:rsid w:val="00F85B50"/>
    <w:rsid w:val="00F875F7"/>
    <w:rsid w:val="00F8777F"/>
    <w:rsid w:val="00F879C3"/>
    <w:rsid w:val="00F905A2"/>
    <w:rsid w:val="00F90E58"/>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B0933"/>
    <w:rsid w:val="00FB09CB"/>
    <w:rsid w:val="00FB0AF1"/>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347"/>
    <w:rsid w:val="00FD49EB"/>
    <w:rsid w:val="00FE1D73"/>
    <w:rsid w:val="00FE4874"/>
    <w:rsid w:val="00FE4947"/>
    <w:rsid w:val="00FE603C"/>
    <w:rsid w:val="00FE7990"/>
    <w:rsid w:val="00FF0C15"/>
    <w:rsid w:val="00FF17FF"/>
    <w:rsid w:val="00FF4B3A"/>
    <w:rsid w:val="00FF515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59C82C19-E10E-41F5-8E2B-1D185905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
    <w:name w:val="Título"/>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6E3B18"/>
    <w:rPr>
      <w:rFonts w:eastAsiaTheme="minorHAnsi"/>
      <w:sz w:val="24"/>
      <w:szCs w:val="24"/>
      <w:lang w:val="es-MX" w:eastAsia="es-MX"/>
    </w:rPr>
  </w:style>
  <w:style w:type="paragraph" w:customStyle="1" w:styleId="Ttulo10">
    <w:name w:val="Título1"/>
    <w:basedOn w:val="Normal"/>
    <w:qFormat/>
    <w:rsid w:val="008A5160"/>
    <w:pPr>
      <w:jc w:val="center"/>
    </w:pPr>
    <w:rPr>
      <w:b/>
      <w:sz w:val="36"/>
    </w:rPr>
  </w:style>
  <w:style w:type="numbering" w:customStyle="1" w:styleId="Sinlista1">
    <w:name w:val="Sin lista1"/>
    <w:next w:val="Sinlista"/>
    <w:uiPriority w:val="99"/>
    <w:semiHidden/>
    <w:unhideWhenUsed/>
    <w:rsid w:val="00187279"/>
  </w:style>
  <w:style w:type="paragraph" w:customStyle="1" w:styleId="font5">
    <w:name w:val="font5"/>
    <w:basedOn w:val="Normal"/>
    <w:rsid w:val="00187279"/>
    <w:pPr>
      <w:spacing w:before="100" w:beforeAutospacing="1" w:after="100" w:afterAutospacing="1"/>
    </w:pPr>
    <w:rPr>
      <w:rFonts w:ascii="Calibri" w:eastAsia="Times New Roman" w:hAnsi="Calibri" w:cs="Calibri"/>
      <w:color w:val="000000"/>
      <w:sz w:val="16"/>
      <w:szCs w:val="16"/>
      <w:lang w:val="es-MX" w:eastAsia="es-MX"/>
    </w:rPr>
  </w:style>
  <w:style w:type="paragraph" w:customStyle="1" w:styleId="font6">
    <w:name w:val="font6"/>
    <w:basedOn w:val="Normal"/>
    <w:rsid w:val="00187279"/>
    <w:pPr>
      <w:spacing w:before="100" w:beforeAutospacing="1" w:after="100" w:afterAutospacing="1"/>
    </w:pPr>
    <w:rPr>
      <w:rFonts w:ascii="Calibri" w:eastAsia="Times New Roman" w:hAnsi="Calibri" w:cs="Calibri"/>
      <w:b/>
      <w:bCs/>
      <w:color w:val="000000"/>
      <w:sz w:val="16"/>
      <w:szCs w:val="16"/>
      <w:u w:val="single"/>
      <w:lang w:val="es-MX" w:eastAsia="es-MX"/>
    </w:rPr>
  </w:style>
  <w:style w:type="paragraph" w:styleId="Puesto">
    <w:name w:val="Title"/>
    <w:basedOn w:val="Normal"/>
    <w:qFormat/>
    <w:rsid w:val="009901F6"/>
    <w:pPr>
      <w:jc w:val="center"/>
    </w:pPr>
    <w:rPr>
      <w:b/>
      <w:sz w:val="36"/>
    </w:rPr>
  </w:style>
  <w:style w:type="character" w:customStyle="1" w:styleId="PuestoCar1">
    <w:name w:val="Puesto Car1"/>
    <w:basedOn w:val="Fuentedeprrafopredeter"/>
    <w:rsid w:val="009901F6"/>
    <w:rPr>
      <w:rFonts w:asciiTheme="majorHAnsi" w:eastAsiaTheme="majorEastAsia" w:hAnsiTheme="majorHAnsi" w:cstheme="majorBidi"/>
      <w:spacing w:val="-10"/>
      <w:kern w:val="28"/>
      <w:sz w:val="56"/>
      <w:szCs w:val="5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88571901">
      <w:bodyDiv w:val="1"/>
      <w:marLeft w:val="0"/>
      <w:marRight w:val="0"/>
      <w:marTop w:val="0"/>
      <w:marBottom w:val="0"/>
      <w:divBdr>
        <w:top w:val="none" w:sz="0" w:space="0" w:color="auto"/>
        <w:left w:val="none" w:sz="0" w:space="0" w:color="auto"/>
        <w:bottom w:val="none" w:sz="0" w:space="0" w:color="auto"/>
        <w:right w:val="none" w:sz="0" w:space="0" w:color="auto"/>
      </w:divBdr>
    </w:div>
    <w:div w:id="203062729">
      <w:bodyDiv w:val="1"/>
      <w:marLeft w:val="0"/>
      <w:marRight w:val="0"/>
      <w:marTop w:val="0"/>
      <w:marBottom w:val="0"/>
      <w:divBdr>
        <w:top w:val="none" w:sz="0" w:space="0" w:color="auto"/>
        <w:left w:val="none" w:sz="0" w:space="0" w:color="auto"/>
        <w:bottom w:val="none" w:sz="0" w:space="0" w:color="auto"/>
        <w:right w:val="none" w:sz="0" w:space="0" w:color="auto"/>
      </w:divBdr>
    </w:div>
    <w:div w:id="24557282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621625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899550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0316411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7448601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42971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619961-4D50-439F-BE08-60ECE05B3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51</Pages>
  <Words>13486</Words>
  <Characters>73095</Characters>
  <Application>Microsoft Office Word</Application>
  <DocSecurity>0</DocSecurity>
  <Lines>1379</Lines>
  <Paragraphs>515</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86066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Grecia Tamayo</cp:lastModifiedBy>
  <cp:revision>25</cp:revision>
  <cp:lastPrinted>2011-03-09T20:28:00Z</cp:lastPrinted>
  <dcterms:created xsi:type="dcterms:W3CDTF">2020-11-30T19:02:00Z</dcterms:created>
  <dcterms:modified xsi:type="dcterms:W3CDTF">2020-12-01T21:45:00Z</dcterms:modified>
</cp:coreProperties>
</file>